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DD4" w:rsidRPr="00D62EB7" w:rsidRDefault="00B74DD4" w:rsidP="00B74DD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D62EB7">
        <w:rPr>
          <w:rFonts w:ascii="Times New Roman" w:hAnsi="Times New Roman" w:cs="Times New Roman"/>
          <w:sz w:val="28"/>
          <w:szCs w:val="28"/>
        </w:rPr>
        <w:t xml:space="preserve">: </w:t>
      </w:r>
      <w:r w:rsidR="00D62EB7"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 Пов</w:t>
      </w:r>
      <w:r w:rsidR="00D62EB7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D62EB7"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орення. 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Стародавні цивілізації Азії та Африки</w:t>
      </w:r>
    </w:p>
    <w:p w:rsidR="00B74DD4" w:rsidRPr="00D62EB7" w:rsidRDefault="00B74DD4" w:rsidP="00B74DD4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Мета :  </w:t>
      </w:r>
      <w:r w:rsidRPr="00D62EB7">
        <w:rPr>
          <w:rFonts w:ascii="Times New Roman" w:eastAsia="Calibri" w:hAnsi="Times New Roman" w:cs="Times New Roman"/>
          <w:sz w:val="28"/>
          <w:szCs w:val="28"/>
          <w:lang w:val="uk-UA"/>
        </w:rPr>
        <w:t>повторити, систематизувати і закріпити знання учнів по стародавній історії держав і народів давнього Сходу,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2EB7">
        <w:rPr>
          <w:rFonts w:ascii="Times New Roman" w:eastAsia="Calibri" w:hAnsi="Times New Roman" w:cs="Times New Roman"/>
          <w:sz w:val="28"/>
          <w:szCs w:val="28"/>
          <w:lang w:val="uk-UA"/>
        </w:rPr>
        <w:t>розвивати вміння працювати з історичною картою, правильно встановлювати відповідність між ознакою і поняттям</w:t>
      </w:r>
    </w:p>
    <w:p w:rsidR="00B74DD4" w:rsidRPr="00D62EB7" w:rsidRDefault="00B74DD4" w:rsidP="00B74DD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eastAsia="Calibri" w:hAnsi="Times New Roman" w:cs="Times New Roman"/>
          <w:sz w:val="28"/>
          <w:szCs w:val="28"/>
          <w:lang w:val="uk-UA"/>
        </w:rPr>
        <w:t>Робота над темою</w:t>
      </w:r>
    </w:p>
    <w:p w:rsidR="00B74DD4" w:rsidRPr="00D62EB7" w:rsidRDefault="00B74DD4" w:rsidP="00B74DD4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4DD4" w:rsidRPr="00D62EB7" w:rsidRDefault="00B74DD4" w:rsidP="00B74DD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        *</w:t>
      </w:r>
      <w:r w:rsidRPr="00D62EB7">
        <w:rPr>
          <w:rFonts w:ascii="Times New Roman" w:hAnsi="Times New Roman" w:cs="Times New Roman"/>
          <w:sz w:val="28"/>
          <w:szCs w:val="28"/>
        </w:rPr>
        <w:t>М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и вивчили історію цивілізацій Стародавнього Сходу. Вивчаючи цю тему, ви знайомились з особливостями історичного розвитку найдавніших держав Сходу.</w:t>
      </w:r>
      <w:r w:rsidRPr="00D62EB7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B74DD4" w:rsidRPr="00D62EB7" w:rsidRDefault="00B74DD4" w:rsidP="00B74DD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1. Поміркуйте! </w:t>
      </w:r>
    </w:p>
    <w:p w:rsidR="00B74DD4" w:rsidRPr="00D62EB7" w:rsidRDefault="00B74DD4" w:rsidP="00B74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>- Про яку цивілізацію йде мова</w:t>
      </w:r>
      <w:r w:rsidRPr="00D62EB7">
        <w:rPr>
          <w:rFonts w:ascii="Times New Roman" w:hAnsi="Times New Roman" w:cs="Times New Roman"/>
          <w:sz w:val="28"/>
          <w:szCs w:val="28"/>
        </w:rPr>
        <w:t>?</w:t>
      </w:r>
    </w:p>
    <w:p w:rsidR="00B74DD4" w:rsidRPr="00D62EB7" w:rsidRDefault="00B74DD4" w:rsidP="00B74DD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</w:rPr>
        <w:t xml:space="preserve">- 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Подивіться на карту, як ви вважаєте, що об’єднує найдавніші </w:t>
      </w:r>
      <w:proofErr w:type="gramStart"/>
      <w:r w:rsidRPr="00D62EB7">
        <w:rPr>
          <w:rFonts w:ascii="Times New Roman" w:hAnsi="Times New Roman" w:cs="Times New Roman"/>
          <w:sz w:val="28"/>
          <w:szCs w:val="28"/>
          <w:lang w:val="uk-UA"/>
        </w:rPr>
        <w:t>св</w:t>
      </w:r>
      <w:proofErr w:type="gramEnd"/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ітові цивілізації? </w:t>
      </w:r>
    </w:p>
    <w:p w:rsidR="00B74DD4" w:rsidRPr="00D62EB7" w:rsidRDefault="00B74DD4" w:rsidP="00B74DD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>2. Перевірте свою відповідь з моєю.</w:t>
      </w:r>
    </w:p>
    <w:p w:rsidR="00B74DD4" w:rsidRPr="00D62EB7" w:rsidRDefault="00B74DD4" w:rsidP="00B74DD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>(В</w:t>
      </w:r>
      <w:r w:rsidRPr="00D62EB7">
        <w:rPr>
          <w:rFonts w:ascii="Times New Roman" w:hAnsi="Times New Roman" w:cs="Times New Roman"/>
          <w:sz w:val="28"/>
          <w:szCs w:val="28"/>
        </w:rPr>
        <w:t>с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і вони розміщувались в долинах великих річок). </w:t>
      </w:r>
    </w:p>
    <w:p w:rsidR="00B74DD4" w:rsidRPr="00D62EB7" w:rsidRDefault="00B74DD4" w:rsidP="00B74DD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74DD4" w:rsidRPr="00D62EB7" w:rsidRDefault="00B74DD4" w:rsidP="00B74DD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         *На уроках історії ми часто довідуємось, що багато видатних археологічних відкриттів були зроблені випадково, і навіть не завжди археологами. Ваше наступне завдання – презентувати найбільш цікаве відкриття, здійснене на території країни, яку ви пропонуєте відвідати мандрівникам. </w:t>
      </w:r>
    </w:p>
    <w:p w:rsidR="00B74DD4" w:rsidRPr="00D62EB7" w:rsidRDefault="00B74DD4" w:rsidP="00B74DD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AF2F8F" w:rsidRPr="00D62EB7">
        <w:rPr>
          <w:rFonts w:ascii="Times New Roman" w:hAnsi="Times New Roman" w:cs="Times New Roman"/>
          <w:sz w:val="28"/>
          <w:szCs w:val="28"/>
          <w:lang w:val="uk-UA"/>
        </w:rPr>
        <w:t>Робота з підручником (стор. 49 – 53, 62 - 66)</w:t>
      </w:r>
    </w:p>
    <w:p w:rsidR="00B74DD4" w:rsidRPr="00D62EB7" w:rsidRDefault="00B74DD4" w:rsidP="00B74DD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F2F8F" w:rsidRPr="00D62EB7" w:rsidRDefault="00AF2F8F" w:rsidP="00AF2F8F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       *</w:t>
      </w:r>
      <w:r w:rsidR="00B74DD4" w:rsidRPr="00D62EB7">
        <w:rPr>
          <w:rFonts w:ascii="Times New Roman" w:hAnsi="Times New Roman" w:cs="Times New Roman"/>
          <w:sz w:val="28"/>
          <w:szCs w:val="28"/>
          <w:lang w:val="uk-UA"/>
        </w:rPr>
        <w:t>Вивчаючи історію найдавніших держав Сходу, ми познайомилися з багатьма видатними особистостями. Хтось із них був справжнім патріотом своєї держави. Когось історія малює нам тільки темними фарбами. Недарма кажуть - "Чим епоха цікавіша для істориків, ти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м вона для сучасників </w:t>
      </w:r>
      <w:proofErr w:type="spellStart"/>
      <w:r w:rsidRPr="00D62EB7">
        <w:rPr>
          <w:rFonts w:ascii="Times New Roman" w:hAnsi="Times New Roman" w:cs="Times New Roman"/>
          <w:sz w:val="28"/>
          <w:szCs w:val="28"/>
          <w:lang w:val="uk-UA"/>
        </w:rPr>
        <w:t>хмурніша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  <w:lang w:val="uk-UA"/>
        </w:rPr>
        <w:t>". Ми знаємо, що історію неможливо відокремити від тих  людей, які її створюють . Історія світу - це біографії великих людей.</w:t>
      </w:r>
    </w:p>
    <w:p w:rsidR="00AF2F8F" w:rsidRPr="00D62EB7" w:rsidRDefault="00AF2F8F" w:rsidP="00AF2F8F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>4. Впізнайте!</w:t>
      </w:r>
    </w:p>
    <w:p w:rsidR="00B74DD4" w:rsidRPr="00D62EB7" w:rsidRDefault="00B74DD4" w:rsidP="00AF2F8F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2EB7">
        <w:rPr>
          <w:rFonts w:ascii="Times New Roman" w:hAnsi="Times New Roman" w:cs="Times New Roman"/>
          <w:sz w:val="28"/>
          <w:szCs w:val="28"/>
        </w:rPr>
        <w:t>«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гипет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>»</w:t>
      </w:r>
    </w:p>
    <w:p w:rsidR="00B74DD4" w:rsidRPr="00D62EB7" w:rsidRDefault="00B74DD4" w:rsidP="00B74DD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74DD4" w:rsidRPr="00D62EB7" w:rsidRDefault="00B74DD4" w:rsidP="00B74DD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</w:rPr>
        <w:tab/>
        <w:t xml:space="preserve">Я став фараоном в 9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прави</w:t>
      </w:r>
      <w:proofErr w:type="spellEnd"/>
      <w:r w:rsidRPr="00D62EB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державою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недовго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до 18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. За час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сво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го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прав</w:t>
      </w:r>
      <w:proofErr w:type="spellStart"/>
      <w:r w:rsidRPr="00D62EB7">
        <w:rPr>
          <w:rFonts w:ascii="Times New Roman" w:hAnsi="Times New Roman" w:cs="Times New Roman"/>
          <w:sz w:val="28"/>
          <w:szCs w:val="28"/>
          <w:lang w:val="uk-UA"/>
        </w:rPr>
        <w:t>ління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провів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скасував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реформу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Ехнатона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повернув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столицю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Ф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ходив в </w:t>
      </w:r>
      <w:proofErr w:type="spellStart"/>
      <w:proofErr w:type="gramStart"/>
      <w:r w:rsidRPr="00D62EB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2EB7">
        <w:rPr>
          <w:rFonts w:ascii="Times New Roman" w:hAnsi="Times New Roman" w:cs="Times New Roman"/>
          <w:sz w:val="28"/>
          <w:szCs w:val="28"/>
        </w:rPr>
        <w:t>ійськові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походи в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Азію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будував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храми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. В 1922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м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пок</w:t>
      </w:r>
      <w:proofErr w:type="spellEnd"/>
      <w:r w:rsidRPr="00D62EB7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62EB7">
        <w:rPr>
          <w:rFonts w:ascii="Times New Roman" w:hAnsi="Times New Roman" w:cs="Times New Roman"/>
          <w:sz w:val="28"/>
          <w:szCs w:val="28"/>
        </w:rPr>
        <w:t>поруш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ив</w:t>
      </w:r>
      <w:proofErr w:type="spellEnd"/>
      <w:proofErr w:type="gramEnd"/>
      <w:r w:rsidRPr="00D62EB7">
        <w:rPr>
          <w:rFonts w:ascii="Times New Roman" w:hAnsi="Times New Roman" w:cs="Times New Roman"/>
          <w:sz w:val="28"/>
          <w:szCs w:val="28"/>
        </w:rPr>
        <w:t xml:space="preserve"> археолог Як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62EB7">
        <w:rPr>
          <w:rFonts w:ascii="Times New Roman" w:hAnsi="Times New Roman" w:cs="Times New Roman"/>
          <w:sz w:val="28"/>
          <w:szCs w:val="28"/>
        </w:rPr>
        <w:t xml:space="preserve">в Картер,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зумів</w:t>
      </w:r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нерозграбовану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гробниц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D62EB7">
        <w:rPr>
          <w:rFonts w:ascii="Times New Roman" w:hAnsi="Times New Roman" w:cs="Times New Roman"/>
          <w:sz w:val="28"/>
          <w:szCs w:val="28"/>
        </w:rPr>
        <w:t xml:space="preserve">. Люди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lastRenderedPageBreak/>
        <w:t>видатним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археологічним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відкриттям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. Теперь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мої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с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карби</w:t>
      </w:r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музеї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>. (Тутанхамон)</w:t>
      </w:r>
    </w:p>
    <w:p w:rsidR="00B74DD4" w:rsidRPr="00D62EB7" w:rsidRDefault="00AF2F8F" w:rsidP="00B74DD4">
      <w:pPr>
        <w:spacing w:after="0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B74DD4" w:rsidRPr="00D62EB7" w:rsidRDefault="00B74DD4" w:rsidP="00B74D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2EB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Дворіччя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>»</w:t>
      </w:r>
    </w:p>
    <w:p w:rsidR="00B74DD4" w:rsidRPr="00D62EB7" w:rsidRDefault="00B74DD4" w:rsidP="00B74DD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</w:rPr>
        <w:t xml:space="preserve">Я жив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тому, я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здійснював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походи, привозив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здобич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приганяв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рабів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D62EB7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D62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вважали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мене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божественним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тому,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найголовніший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бог вручив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жезл - символ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над людьми. </w:t>
      </w:r>
      <w:proofErr w:type="gramStart"/>
      <w:r w:rsidRPr="00D62EB7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D62EB7">
        <w:rPr>
          <w:rFonts w:ascii="Times New Roman" w:hAnsi="Times New Roman" w:cs="Times New Roman"/>
          <w:sz w:val="28"/>
          <w:szCs w:val="28"/>
        </w:rPr>
        <w:t xml:space="preserve"> заборонив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боржникам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. Справою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мого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стало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знаменитого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збірника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законів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Хаммурапі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>)</w:t>
      </w:r>
    </w:p>
    <w:p w:rsidR="0006519C" w:rsidRPr="00D62EB7" w:rsidRDefault="0006519C" w:rsidP="00B74DD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>5. Перевірте відповіді.</w:t>
      </w:r>
    </w:p>
    <w:p w:rsidR="0006519C" w:rsidRPr="00D62EB7" w:rsidRDefault="0006519C" w:rsidP="0006519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</w:rPr>
        <w:t>(Тутанхамон)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62E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Хаммурапі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>)</w:t>
      </w:r>
    </w:p>
    <w:p w:rsidR="00B74DD4" w:rsidRPr="00D62EB7" w:rsidRDefault="0006519C" w:rsidP="0006519C">
      <w:pPr>
        <w:spacing w:after="0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D62EB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*</w:t>
      </w:r>
      <w:r w:rsidR="00B74DD4" w:rsidRPr="00D62EB7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повсякденному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оточують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вперше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з'явилися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Стародавньому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Вивчаючи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тему, ми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дізналися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жителі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східних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цивілізацій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подарували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відкриття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винаходи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користуємося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дотепер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>.</w:t>
      </w:r>
    </w:p>
    <w:p w:rsidR="0006519C" w:rsidRPr="00D62EB7" w:rsidRDefault="00B74DD4" w:rsidP="0006519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>Ці предмети відомі кожному сучасному школяреві, а з'явилися вони в Єгипті. Відомо, що стародавні єгиптяни використовували для письма тонкі листи папірусу. Під час</w:t>
      </w:r>
      <w:r w:rsidR="0006519C"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письма на такому неміцному матеріалі, як папірус, вони вже не могли використовувати кістки, гострі камені і залізні палички. Довелося вигадувати щось більш делікатне, що не протикало б папірус. Так були винайдені?</w:t>
      </w:r>
      <w:r w:rsidR="0006519C"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 Стор. 51 -52</w:t>
      </w:r>
    </w:p>
    <w:p w:rsidR="00B74DD4" w:rsidRPr="00D62EB7" w:rsidRDefault="00B74DD4" w:rsidP="00B74D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4DD4" w:rsidRPr="00D62EB7" w:rsidRDefault="0006519C" w:rsidP="0006519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        *</w:t>
      </w:r>
      <w:r w:rsidR="00B74DD4" w:rsidRPr="00D62EB7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найдавніших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містах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Месопотамії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знайдені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глиняні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таблички, на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рядки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r w:rsidR="00B74DD4" w:rsidRPr="00D62EB7">
        <w:rPr>
          <w:rFonts w:ascii="Times New Roman" w:hAnsi="Times New Roman" w:cs="Times New Roman"/>
          <w:sz w:val="28"/>
          <w:szCs w:val="28"/>
          <w:lang w:val="uk-UA"/>
        </w:rPr>
        <w:t>починаються</w:t>
      </w:r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множителями, а в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осередках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їхній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 вираз</w:t>
      </w:r>
      <w:r w:rsidR="00B74DD4" w:rsidRPr="00D62EB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B74DD4" w:rsidRPr="00D62EB7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Месопотамії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проникли в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зараз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заслугою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грецького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вченого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Піфагора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. Про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>?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 Стор. 64 - 65</w:t>
      </w:r>
    </w:p>
    <w:p w:rsidR="00B74DD4" w:rsidRPr="00D62EB7" w:rsidRDefault="0006519C" w:rsidP="0006519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62EB7"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B74DD4" w:rsidRPr="00D62EB7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стародавньому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Шумері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– колесо</w:t>
      </w:r>
      <w:r w:rsidR="00B74DD4"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4DD4" w:rsidRPr="00D62EB7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Вавилонії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хороших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астрологів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вміли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передбачити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сонячні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місячні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затемнення</w:t>
      </w:r>
      <w:proofErr w:type="gramStart"/>
      <w:r w:rsidR="00B74DD4" w:rsidRPr="00D62EB7">
        <w:rPr>
          <w:rFonts w:ascii="Times New Roman" w:hAnsi="Times New Roman" w:cs="Times New Roman"/>
          <w:sz w:val="28"/>
          <w:szCs w:val="28"/>
        </w:rPr>
        <w:t>.Х</w:t>
      </w:r>
      <w:proofErr w:type="gramEnd"/>
      <w:r w:rsidR="00B74DD4" w:rsidRPr="00D62EB7">
        <w:rPr>
          <w:rFonts w:ascii="Times New Roman" w:hAnsi="Times New Roman" w:cs="Times New Roman"/>
          <w:sz w:val="28"/>
          <w:szCs w:val="28"/>
        </w:rPr>
        <w:t>алдеї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першими стали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ділити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коло на 360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градусів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ассірійці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першими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освоїли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залізо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>.</w:t>
      </w:r>
    </w:p>
    <w:p w:rsidR="00D62EB7" w:rsidRPr="00D62EB7" w:rsidRDefault="00D62EB7" w:rsidP="0006519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>6. Це цікаво!</w:t>
      </w:r>
    </w:p>
    <w:p w:rsidR="00B74DD4" w:rsidRPr="00D62EB7" w:rsidRDefault="00D62EB7" w:rsidP="00B74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2EB7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proofErr w:type="gramStart"/>
      <w:r w:rsidRPr="00D62EB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62EB7">
        <w:rPr>
          <w:rFonts w:ascii="Times New Roman" w:hAnsi="Times New Roman" w:cs="Times New Roman"/>
          <w:sz w:val="28"/>
          <w:szCs w:val="28"/>
        </w:rPr>
        <w:t>івденному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Дворічч</w:t>
      </w:r>
      <w:proofErr w:type="spellEnd"/>
      <w:r w:rsidRPr="00D62E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давнину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багаті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вказували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заповіті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майна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дерев'яне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ліжко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, табуретку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двері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внуки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отримували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спадок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поряд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будинком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домашнім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начинням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злитками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срібла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дивний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, на ваш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, предмет, як </w:t>
      </w:r>
      <w:proofErr w:type="spellStart"/>
      <w:r w:rsidR="00B74DD4" w:rsidRPr="00D62EB7">
        <w:rPr>
          <w:rFonts w:ascii="Times New Roman" w:hAnsi="Times New Roman" w:cs="Times New Roman"/>
          <w:sz w:val="28"/>
          <w:szCs w:val="28"/>
        </w:rPr>
        <w:t>двері</w:t>
      </w:r>
      <w:proofErr w:type="spellEnd"/>
      <w:r w:rsidR="00B74DD4" w:rsidRPr="00D62EB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74DD4" w:rsidRPr="00D62EB7" w:rsidRDefault="00B74DD4" w:rsidP="00B74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: Глина,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точніше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цегл</w:t>
      </w:r>
      <w:proofErr w:type="spellEnd"/>
      <w:r w:rsidRPr="00D62EB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D62EB7">
        <w:rPr>
          <w:rFonts w:ascii="Times New Roman" w:hAnsi="Times New Roman" w:cs="Times New Roman"/>
          <w:sz w:val="28"/>
          <w:szCs w:val="28"/>
        </w:rPr>
        <w:t>-сир</w:t>
      </w:r>
      <w:proofErr w:type="spellStart"/>
      <w:r w:rsidRPr="00D62EB7">
        <w:rPr>
          <w:rFonts w:ascii="Times New Roman" w:hAnsi="Times New Roman" w:cs="Times New Roman"/>
          <w:sz w:val="28"/>
          <w:szCs w:val="28"/>
          <w:lang w:val="uk-UA"/>
        </w:rPr>
        <w:t>ець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D62EB7">
        <w:rPr>
          <w:rFonts w:ascii="Times New Roman" w:hAnsi="Times New Roman" w:cs="Times New Roman"/>
          <w:sz w:val="28"/>
          <w:szCs w:val="28"/>
        </w:rPr>
        <w:t>формован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часто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домішкою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рубаною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соломи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очерету,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бу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ла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будівельним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матеріалом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2EB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Дворічч</w:t>
      </w:r>
      <w:proofErr w:type="spellEnd"/>
      <w:r w:rsidRPr="00D62E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62E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Дерев'яними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балки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перекриття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двері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привізн</w:t>
      </w:r>
      <w:proofErr w:type="spellEnd"/>
      <w:r w:rsidRPr="00D62EB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r w:rsidRPr="00D62EB7">
        <w:rPr>
          <w:rFonts w:ascii="Times New Roman" w:hAnsi="Times New Roman" w:cs="Times New Roman"/>
          <w:sz w:val="28"/>
          <w:szCs w:val="28"/>
        </w:rPr>
        <w:lastRenderedPageBreak/>
        <w:t xml:space="preserve">дерево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цінувалося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так дорого,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переїжджа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ючи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перевозили</w:t>
      </w:r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62EB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D62EB7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дерев'яні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>.</w:t>
      </w:r>
    </w:p>
    <w:p w:rsidR="00B74DD4" w:rsidRPr="00D62EB7" w:rsidRDefault="00B74DD4" w:rsidP="00B74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2EB7">
        <w:rPr>
          <w:rFonts w:ascii="Times New Roman" w:hAnsi="Times New Roman" w:cs="Times New Roman"/>
          <w:sz w:val="28"/>
          <w:szCs w:val="28"/>
        </w:rPr>
        <w:t xml:space="preserve">Дерева </w:t>
      </w:r>
      <w:proofErr w:type="gramStart"/>
      <w:r w:rsidRPr="00D62EB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Дворіччя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мало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робили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двері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Дозволити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дерев'яні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вироби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у великих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кількостях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могли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царі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наближені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>.</w:t>
      </w:r>
    </w:p>
    <w:p w:rsidR="00B74DD4" w:rsidRPr="00D62EB7" w:rsidRDefault="00B74DD4" w:rsidP="00B74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заможні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будинки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будувалися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в два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поверхи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дерев'яною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галереєю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стовпах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дворика;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осель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маленькі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споруди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сирцевої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цегли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пл</w:t>
      </w:r>
      <w:proofErr w:type="spellEnd"/>
      <w:r w:rsidRPr="00D62EB7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скими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дахами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глухими </w:t>
      </w:r>
      <w:proofErr w:type="spellStart"/>
      <w:proofErr w:type="gramStart"/>
      <w:r w:rsidRPr="00D62EB7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D62EB7">
        <w:rPr>
          <w:rFonts w:ascii="Times New Roman" w:hAnsi="Times New Roman" w:cs="Times New Roman"/>
          <w:sz w:val="28"/>
          <w:szCs w:val="28"/>
        </w:rPr>
        <w:t>інами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висвітлювалися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крізь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дверні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прорізи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двору); в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багатих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будинках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в III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тисячолі</w:t>
      </w:r>
      <w:proofErr w:type="gramStart"/>
      <w:r w:rsidRPr="00D62EB7">
        <w:rPr>
          <w:rFonts w:ascii="Times New Roman" w:hAnsi="Times New Roman" w:cs="Times New Roman"/>
          <w:sz w:val="28"/>
          <w:szCs w:val="28"/>
        </w:rPr>
        <w:t>тт</w:t>
      </w:r>
      <w:proofErr w:type="gramEnd"/>
      <w:r w:rsidRPr="00D62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з'являтися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ліжка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табурети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столики,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родині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дрібного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рабовласника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нерідко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бул</w:t>
      </w:r>
      <w:proofErr w:type="spellEnd"/>
      <w:r w:rsidRPr="00D62EB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одн</w:t>
      </w:r>
      <w:proofErr w:type="spellEnd"/>
      <w:r w:rsidRPr="00D62EB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ліжко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; не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раби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молодші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спали на циновках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підлозі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>.</w:t>
      </w:r>
    </w:p>
    <w:p w:rsidR="00B74DD4" w:rsidRPr="00D62EB7" w:rsidRDefault="00B74DD4" w:rsidP="00B74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2EB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Дерев'яні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двері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вважалася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цінним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рухомим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майном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вивозил</w:t>
      </w:r>
      <w:proofErr w:type="spellEnd"/>
      <w:r w:rsidRPr="00D62EB7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2EB7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D62EB7">
        <w:rPr>
          <w:rFonts w:ascii="Times New Roman" w:hAnsi="Times New Roman" w:cs="Times New Roman"/>
          <w:sz w:val="28"/>
          <w:szCs w:val="28"/>
        </w:rPr>
        <w:t xml:space="preserve"> продажу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>.</w:t>
      </w:r>
    </w:p>
    <w:p w:rsidR="00B74DD4" w:rsidRPr="00D62EB7" w:rsidRDefault="00B74DD4" w:rsidP="00B74DD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</w:rPr>
        <w:t xml:space="preserve">Тому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вироби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дерева - </w:t>
      </w:r>
      <w:proofErr w:type="spellStart"/>
      <w:proofErr w:type="gramStart"/>
      <w:r w:rsidRPr="00D62EB7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D62EB7">
        <w:rPr>
          <w:rFonts w:ascii="Times New Roman" w:hAnsi="Times New Roman" w:cs="Times New Roman"/>
          <w:sz w:val="28"/>
          <w:szCs w:val="28"/>
        </w:rPr>
        <w:t>іжка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табурети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двері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вказували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62EB7">
        <w:rPr>
          <w:rFonts w:ascii="Times New Roman" w:hAnsi="Times New Roman" w:cs="Times New Roman"/>
          <w:sz w:val="28"/>
          <w:szCs w:val="28"/>
        </w:rPr>
        <w:t>заповіті</w:t>
      </w:r>
      <w:proofErr w:type="spellEnd"/>
      <w:r w:rsidRPr="00D62EB7">
        <w:rPr>
          <w:rFonts w:ascii="Times New Roman" w:hAnsi="Times New Roman" w:cs="Times New Roman"/>
          <w:sz w:val="28"/>
          <w:szCs w:val="28"/>
        </w:rPr>
        <w:t>.</w:t>
      </w:r>
    </w:p>
    <w:p w:rsidR="00D62EB7" w:rsidRPr="00D62EB7" w:rsidRDefault="00D62EB7" w:rsidP="00B74DD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EB7"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  <w:r w:rsidRPr="00D62EB7">
        <w:rPr>
          <w:rFonts w:ascii="Times New Roman" w:hAnsi="Times New Roman" w:cs="Times New Roman"/>
          <w:sz w:val="28"/>
          <w:szCs w:val="28"/>
        </w:rPr>
        <w:t xml:space="preserve">: </w:t>
      </w:r>
      <w:r w:rsidRPr="00D62EB7">
        <w:rPr>
          <w:rFonts w:ascii="Times New Roman" w:hAnsi="Times New Roman" w:cs="Times New Roman"/>
          <w:sz w:val="28"/>
          <w:szCs w:val="28"/>
          <w:lang w:val="uk-UA"/>
        </w:rPr>
        <w:t>повтор. параграфи 10 -15</w:t>
      </w:r>
    </w:p>
    <w:p w:rsidR="004857EF" w:rsidRPr="00D62EB7" w:rsidRDefault="004857EF">
      <w:pPr>
        <w:rPr>
          <w:sz w:val="28"/>
          <w:szCs w:val="28"/>
        </w:rPr>
      </w:pPr>
    </w:p>
    <w:sectPr w:rsidR="004857EF" w:rsidRPr="00D62EB7" w:rsidSect="00485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17CE5"/>
    <w:multiLevelType w:val="hybridMultilevel"/>
    <w:tmpl w:val="85825F8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6D49AB"/>
    <w:multiLevelType w:val="hybridMultilevel"/>
    <w:tmpl w:val="DAEC472C"/>
    <w:lvl w:ilvl="0" w:tplc="205CD54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D923BE5"/>
    <w:multiLevelType w:val="hybridMultilevel"/>
    <w:tmpl w:val="6B761598"/>
    <w:lvl w:ilvl="0" w:tplc="64CEAC8E">
      <w:start w:val="3"/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4DD4"/>
    <w:rsid w:val="0006519C"/>
    <w:rsid w:val="004857EF"/>
    <w:rsid w:val="00AF2F8F"/>
    <w:rsid w:val="00B74DD4"/>
    <w:rsid w:val="00CC7DDA"/>
    <w:rsid w:val="00D62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DD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D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2022-05-18T14:34:00Z</dcterms:created>
  <dcterms:modified xsi:type="dcterms:W3CDTF">2022-05-18T15:13:00Z</dcterms:modified>
</cp:coreProperties>
</file>