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ED" w:rsidRDefault="00F447ED" w:rsidP="00454979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454979">
        <w:rPr>
          <w:rFonts w:ascii="Times New Roman" w:hAnsi="Times New Roman" w:cs="Times New Roman"/>
          <w:sz w:val="28"/>
          <w:lang w:val="uk-UA"/>
        </w:rPr>
        <w:t>Тема</w:t>
      </w:r>
      <w:r w:rsidR="00454979" w:rsidRPr="00454979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Створення Римської імперії. Правління Октавіана Августа </w:t>
      </w:r>
    </w:p>
    <w:p w:rsidR="00F447ED" w:rsidRPr="00F447ED" w:rsidRDefault="00F447ED" w:rsidP="00454979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Робота над темою</w:t>
      </w:r>
    </w:p>
    <w:p w:rsidR="00F447ED" w:rsidRDefault="00F447ED" w:rsidP="00454979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447ED" w:rsidRPr="00F447ED" w:rsidRDefault="00F447ED" w:rsidP="00454979">
      <w:pPr>
        <w:pStyle w:val="a3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F447ED">
        <w:rPr>
          <w:rFonts w:ascii="Times New Roman" w:hAnsi="Times New Roman" w:cs="Times New Roman"/>
          <w:sz w:val="28"/>
          <w:lang w:val="uk-UA"/>
        </w:rPr>
        <w:t xml:space="preserve"> Пригадайте, за яких обставин помер Гай Юлій Цезар?</w:t>
      </w:r>
    </w:p>
    <w:p w:rsidR="00F447ED" w:rsidRPr="00154322" w:rsidRDefault="00F447ED" w:rsidP="00454979">
      <w:pPr>
        <w:pStyle w:val="a3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154322">
        <w:rPr>
          <w:rFonts w:ascii="Times New Roman" w:hAnsi="Times New Roman" w:cs="Times New Roman"/>
          <w:sz w:val="28"/>
          <w:lang w:val="uk-UA"/>
        </w:rPr>
        <w:t>Що таке тріумвірат?</w:t>
      </w:r>
    </w:p>
    <w:p w:rsidR="00F447ED" w:rsidRPr="00154322" w:rsidRDefault="00F447ED" w:rsidP="00454979">
      <w:pPr>
        <w:pStyle w:val="a3"/>
        <w:numPr>
          <w:ilvl w:val="0"/>
          <w:numId w:val="16"/>
        </w:numPr>
        <w:spacing w:after="0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154322">
        <w:rPr>
          <w:rFonts w:ascii="Times New Roman" w:hAnsi="Times New Roman" w:cs="Times New Roman"/>
          <w:sz w:val="28"/>
          <w:lang w:val="uk-UA"/>
        </w:rPr>
        <w:t>Хто утворив Перший тріумвірат?</w:t>
      </w:r>
    </w:p>
    <w:p w:rsidR="00F447ED" w:rsidRDefault="00F447ED" w:rsidP="00F447ED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*Сенат, після смерті Цезаря, отримав всю владу. Він уклав угоду з Марком Антонієм, у якому йшлося про те, що всі розпорядження Цезаря залишаються чинними, а його вбивць було помилувано.</w:t>
      </w:r>
    </w:p>
    <w:p w:rsidR="00F447ED" w:rsidRDefault="00F447ED" w:rsidP="00F447ED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Цезар вказав у заповіт єдиним спадкоємцем </w:t>
      </w:r>
      <w:proofErr w:type="spellStart"/>
      <w:r w:rsidRPr="00154322">
        <w:rPr>
          <w:rFonts w:ascii="Times New Roman" w:hAnsi="Times New Roman" w:cs="Times New Roman"/>
          <w:b/>
          <w:sz w:val="28"/>
          <w:lang w:val="uk-UA"/>
        </w:rPr>
        <w:t>Гая</w:t>
      </w:r>
      <w:proofErr w:type="spellEnd"/>
      <w:r w:rsidRPr="00154322">
        <w:rPr>
          <w:rFonts w:ascii="Times New Roman" w:hAnsi="Times New Roman" w:cs="Times New Roman"/>
          <w:b/>
          <w:sz w:val="28"/>
          <w:lang w:val="uk-UA"/>
        </w:rPr>
        <w:t xml:space="preserve"> Юлія Цезаря Октавіана (</w:t>
      </w:r>
      <w:proofErr w:type="spellStart"/>
      <w:r w:rsidRPr="00154322">
        <w:rPr>
          <w:rFonts w:ascii="Times New Roman" w:hAnsi="Times New Roman" w:cs="Times New Roman"/>
          <w:b/>
          <w:sz w:val="28"/>
          <w:lang w:val="uk-UA"/>
        </w:rPr>
        <w:t>Октавія</w:t>
      </w:r>
      <w:proofErr w:type="spellEnd"/>
      <w:r w:rsidRPr="00154322">
        <w:rPr>
          <w:rFonts w:ascii="Times New Roman" w:hAnsi="Times New Roman" w:cs="Times New Roman"/>
          <w:b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якого усиновив незадовго до смерті. </w:t>
      </w:r>
    </w:p>
    <w:p w:rsidR="00F447ED" w:rsidRPr="00645325" w:rsidRDefault="00F447ED" w:rsidP="00F447ED">
      <w:pPr>
        <w:spacing w:after="0"/>
        <w:ind w:firstLine="851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листопаді </w:t>
      </w:r>
      <w:r w:rsidRPr="00154322">
        <w:rPr>
          <w:rFonts w:ascii="Times New Roman" w:hAnsi="Times New Roman" w:cs="Times New Roman"/>
          <w:b/>
          <w:sz w:val="28"/>
          <w:lang w:val="uk-UA"/>
        </w:rPr>
        <w:t>43 р. до н.е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154322">
        <w:rPr>
          <w:rFonts w:ascii="Times New Roman" w:hAnsi="Times New Roman" w:cs="Times New Roman"/>
          <w:i/>
          <w:sz w:val="28"/>
          <w:lang w:val="uk-UA"/>
        </w:rPr>
        <w:t>Октавій</w:t>
      </w:r>
      <w:proofErr w:type="spellEnd"/>
      <w:r w:rsidRPr="00154322">
        <w:rPr>
          <w:rFonts w:ascii="Times New Roman" w:hAnsi="Times New Roman" w:cs="Times New Roman"/>
          <w:i/>
          <w:sz w:val="28"/>
          <w:lang w:val="uk-UA"/>
        </w:rPr>
        <w:t xml:space="preserve">, </w:t>
      </w:r>
      <w:proofErr w:type="spellStart"/>
      <w:r w:rsidRPr="00154322">
        <w:rPr>
          <w:rFonts w:ascii="Times New Roman" w:hAnsi="Times New Roman" w:cs="Times New Roman"/>
          <w:i/>
          <w:sz w:val="28"/>
          <w:lang w:val="uk-UA"/>
        </w:rPr>
        <w:t>Марк</w:t>
      </w:r>
      <w:proofErr w:type="spellEnd"/>
      <w:r w:rsidRPr="00154322">
        <w:rPr>
          <w:rFonts w:ascii="Times New Roman" w:hAnsi="Times New Roman" w:cs="Times New Roman"/>
          <w:i/>
          <w:sz w:val="28"/>
          <w:lang w:val="uk-UA"/>
        </w:rPr>
        <w:t xml:space="preserve"> Антоній та </w:t>
      </w:r>
      <w:proofErr w:type="spellStart"/>
      <w:r w:rsidRPr="00154322">
        <w:rPr>
          <w:rFonts w:ascii="Times New Roman" w:hAnsi="Times New Roman" w:cs="Times New Roman"/>
          <w:i/>
          <w:sz w:val="28"/>
          <w:lang w:val="uk-UA"/>
        </w:rPr>
        <w:t>Лепід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створили </w:t>
      </w:r>
      <w:r w:rsidRPr="00154322">
        <w:rPr>
          <w:rFonts w:ascii="Times New Roman" w:hAnsi="Times New Roman" w:cs="Times New Roman"/>
          <w:b/>
          <w:i/>
          <w:sz w:val="28"/>
          <w:lang w:val="uk-UA"/>
        </w:rPr>
        <w:t>Другий тріумвірат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645325">
        <w:rPr>
          <w:rFonts w:ascii="Times New Roman" w:hAnsi="Times New Roman" w:cs="Times New Roman"/>
          <w:i/>
          <w:sz w:val="28"/>
          <w:lang w:val="uk-UA"/>
        </w:rPr>
        <w:t>(Слайд 6)</w:t>
      </w:r>
    </w:p>
    <w:p w:rsidR="00F447ED" w:rsidRPr="00645325" w:rsidRDefault="00F447ED" w:rsidP="00F447ED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Їхніми цілями стали:    </w:t>
      </w:r>
      <w:r w:rsidRPr="00645325">
        <w:rPr>
          <w:rFonts w:ascii="Times New Roman" w:hAnsi="Times New Roman" w:cs="Times New Roman"/>
          <w:i/>
          <w:sz w:val="28"/>
          <w:lang w:val="uk-UA"/>
        </w:rPr>
        <w:t>(Слайд 7)</w:t>
      </w:r>
    </w:p>
    <w:p w:rsidR="00F447ED" w:rsidRDefault="00F447ED" w:rsidP="00F447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Об’єднати сили для війни з убивцями Цезаря – республіканцями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Брутом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Кассієм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F447ED" w:rsidRDefault="00F447ED" w:rsidP="00F447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Упродовж наступних 5 років тріумвірату належатиме вища влада в Римі.</w:t>
      </w:r>
    </w:p>
    <w:p w:rsidR="00F447ED" w:rsidRDefault="00F447ED" w:rsidP="00F447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Провінції Римської держави розподілялися між тріумвірами.</w:t>
      </w:r>
    </w:p>
    <w:p w:rsidR="00F447ED" w:rsidRPr="00F61189" w:rsidRDefault="00F447ED" w:rsidP="00F447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Оголошено політичні репресії щодо осіб, причетних до заколоту проти Цезаря.</w:t>
      </w:r>
    </w:p>
    <w:p w:rsidR="00F447ED" w:rsidRPr="000D6C6C" w:rsidRDefault="00F447ED" w:rsidP="00F447ED">
      <w:pPr>
        <w:spacing w:after="0"/>
        <w:ind w:firstLine="851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Через рік у Македонії тріумвірат переміг армію заколотників.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Октавій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відправився до Італії. Незабаром він усунув від влади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Лепіда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виступив проти Антонія. </w:t>
      </w:r>
      <w:r w:rsidRPr="00154322">
        <w:rPr>
          <w:rFonts w:ascii="Times New Roman" w:hAnsi="Times New Roman" w:cs="Times New Roman"/>
          <w:b/>
          <w:i/>
          <w:sz w:val="28"/>
          <w:lang w:val="uk-UA"/>
        </w:rPr>
        <w:t>31 р. до н.е.</w:t>
      </w:r>
      <w:r>
        <w:rPr>
          <w:rFonts w:ascii="Times New Roman" w:hAnsi="Times New Roman" w:cs="Times New Roman"/>
          <w:sz w:val="28"/>
          <w:lang w:val="uk-UA"/>
        </w:rPr>
        <w:t xml:space="preserve"> відбулася </w:t>
      </w:r>
      <w:r w:rsidRPr="00154322">
        <w:rPr>
          <w:rFonts w:ascii="Times New Roman" w:hAnsi="Times New Roman" w:cs="Times New Roman"/>
          <w:b/>
          <w:i/>
          <w:sz w:val="28"/>
          <w:lang w:val="uk-UA"/>
        </w:rPr>
        <w:t>битва біля мису Акцій</w:t>
      </w:r>
      <w:r>
        <w:rPr>
          <w:rFonts w:ascii="Times New Roman" w:hAnsi="Times New Roman" w:cs="Times New Roman"/>
          <w:sz w:val="28"/>
          <w:lang w:val="uk-UA"/>
        </w:rPr>
        <w:t xml:space="preserve">. Антоній зазнав поразки. Клеопатра надала йому дорогу. Коли військо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Октавія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підійшло до мурів Александрії, Антоній та Клеопатра наклади на себе руки. </w:t>
      </w:r>
      <w:r w:rsidRPr="00154322">
        <w:rPr>
          <w:rFonts w:ascii="Times New Roman" w:hAnsi="Times New Roman" w:cs="Times New Roman"/>
          <w:b/>
          <w:i/>
          <w:sz w:val="28"/>
          <w:lang w:val="uk-UA"/>
        </w:rPr>
        <w:t>1 серпня 30 р. до н.е</w:t>
      </w:r>
      <w:r>
        <w:rPr>
          <w:rFonts w:ascii="Times New Roman" w:hAnsi="Times New Roman" w:cs="Times New Roman"/>
          <w:sz w:val="28"/>
          <w:lang w:val="uk-UA"/>
        </w:rPr>
        <w:t xml:space="preserve">. війська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Октавія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вступили в Александрію. </w:t>
      </w:r>
    </w:p>
    <w:p w:rsidR="00F447ED" w:rsidRDefault="00F447ED" w:rsidP="00F447ED">
      <w:pPr>
        <w:spacing w:after="0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Октавій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став єдиним володарем, з необмеженою владою. </w:t>
      </w:r>
      <w:r w:rsidRPr="00154322">
        <w:rPr>
          <w:rFonts w:ascii="Times New Roman" w:hAnsi="Times New Roman" w:cs="Times New Roman"/>
          <w:i/>
          <w:sz w:val="28"/>
          <w:lang w:val="uk-UA"/>
        </w:rPr>
        <w:t>У 27 р. до н.е.</w:t>
      </w:r>
      <w:r>
        <w:rPr>
          <w:rFonts w:ascii="Times New Roman" w:hAnsi="Times New Roman" w:cs="Times New Roman"/>
          <w:sz w:val="28"/>
          <w:lang w:val="uk-UA"/>
        </w:rPr>
        <w:t xml:space="preserve"> його проголосили довічним трибуном, консулом та цензором. Октавіан став </w:t>
      </w:r>
      <w:proofErr w:type="spellStart"/>
      <w:r w:rsidRPr="00154322">
        <w:rPr>
          <w:rFonts w:ascii="Times New Roman" w:hAnsi="Times New Roman" w:cs="Times New Roman"/>
          <w:b/>
          <w:sz w:val="28"/>
          <w:lang w:val="uk-UA"/>
        </w:rPr>
        <w:t>принцепсом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головним серед сенаторів та мав найвищу військову силу – імперій. Згодом йому присвоїли титул Августа.  Імператор Октавіан Август правив Римом від </w:t>
      </w:r>
      <w:r w:rsidRPr="000D6C6C">
        <w:rPr>
          <w:rFonts w:ascii="Times New Roman" w:hAnsi="Times New Roman" w:cs="Times New Roman"/>
          <w:b/>
          <w:sz w:val="28"/>
          <w:lang w:val="uk-UA"/>
        </w:rPr>
        <w:t>30 р. до н.е. до 14 р. н.е</w:t>
      </w:r>
      <w:r w:rsidRPr="000D6C6C">
        <w:rPr>
          <w:rFonts w:ascii="Times New Roman" w:hAnsi="Times New Roman" w:cs="Times New Roman"/>
          <w:sz w:val="28"/>
          <w:lang w:val="uk-UA"/>
        </w:rPr>
        <w:t xml:space="preserve">.   </w:t>
      </w:r>
    </w:p>
    <w:p w:rsidR="00F447ED" w:rsidRPr="00F61189" w:rsidRDefault="00F447ED" w:rsidP="00F447E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F61189">
        <w:rPr>
          <w:rFonts w:ascii="Times New Roman" w:hAnsi="Times New Roman" w:cs="Times New Roman"/>
          <w:sz w:val="28"/>
          <w:lang w:val="uk-UA"/>
        </w:rPr>
        <w:t>Яке головне значення діяльності Октавіана Августа?</w:t>
      </w:r>
    </w:p>
    <w:p w:rsidR="00F447ED" w:rsidRPr="00F447ED" w:rsidRDefault="00F447ED" w:rsidP="00F447ED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152775" cy="2578478"/>
            <wp:effectExtent l="19050" t="0" r="9525" b="0"/>
            <wp:docPr id="1" name="Рисунок 1" descr="E:\Работа\Підготовка до уроків історії\6 клас\4. Рим\6. Створення Римської імперії. Правління Октавіана Августа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Підготовка до уроків історії\6 клас\4. Рим\6. Створення Римської імперії. Правління Октавіана Августа\Рисунок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29" cy="258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ED" w:rsidRPr="000D6C6C" w:rsidRDefault="00F447ED" w:rsidP="00F447ED">
      <w:pPr>
        <w:pStyle w:val="a3"/>
        <w:spacing w:after="0"/>
        <w:ind w:left="0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F447ED" w:rsidRDefault="00F447ED" w:rsidP="00F447ED">
      <w:pPr>
        <w:spacing w:after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F447ED" w:rsidRPr="00F447ED" w:rsidRDefault="00F447ED" w:rsidP="00F447ED">
      <w:pPr>
        <w:pStyle w:val="a3"/>
        <w:numPr>
          <w:ilvl w:val="0"/>
          <w:numId w:val="15"/>
        </w:numPr>
        <w:spacing w:after="0"/>
        <w:ind w:left="36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F447ED">
        <w:rPr>
          <w:rFonts w:ascii="Times New Roman" w:hAnsi="Times New Roman" w:cs="Times New Roman"/>
          <w:i/>
          <w:sz w:val="28"/>
          <w:lang w:val="uk-UA"/>
        </w:rPr>
        <w:t xml:space="preserve">Хронологічна задача </w:t>
      </w:r>
    </w:p>
    <w:p w:rsidR="00F447ED" w:rsidRPr="00F447ED" w:rsidRDefault="00F447ED" w:rsidP="00F447ED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 w:rsidRPr="00F447ED">
        <w:rPr>
          <w:rFonts w:ascii="Times New Roman" w:hAnsi="Times New Roman" w:cs="Times New Roman"/>
          <w:sz w:val="28"/>
          <w:lang w:val="uk-UA"/>
        </w:rPr>
        <w:t>Скільки років тривало правління першого імператора Рима?</w:t>
      </w:r>
    </w:p>
    <w:p w:rsidR="00F447ED" w:rsidRDefault="00F447ED" w:rsidP="00F447ED">
      <w:pPr>
        <w:spacing w:after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33775" cy="1078030"/>
            <wp:effectExtent l="0" t="0" r="0" b="0"/>
            <wp:docPr id="7" name="Рисунок 7" descr="E:\Работа\Підготовка до уроків історії\6 клас\4. Рим\6. Створення Римської імперії. Правління Октавіана Августа\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абота\Підготовка до уроків історії\6 клас\4. Рим\6. Створення Римської імперії. Правління Октавіана Августа\Рисунок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32" cy="107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F9" w:rsidRPr="00F447ED" w:rsidRDefault="00F447ED" w:rsidP="00F447ED">
      <w:pPr>
        <w:pStyle w:val="a3"/>
        <w:spacing w:after="0"/>
        <w:ind w:left="0"/>
        <w:jc w:val="both"/>
        <w:rPr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ІІ.</w:t>
      </w:r>
      <w:r w:rsidRPr="00F447ED">
        <w:rPr>
          <w:rFonts w:ascii="Times New Roman" w:hAnsi="Times New Roman" w:cs="Times New Roman"/>
          <w:sz w:val="28"/>
          <w:lang w:val="uk-UA"/>
        </w:rPr>
        <w:t>Домашнє</w:t>
      </w:r>
      <w:proofErr w:type="spellEnd"/>
      <w:r w:rsidRPr="00F447ED">
        <w:rPr>
          <w:rFonts w:ascii="Times New Roman" w:hAnsi="Times New Roman" w:cs="Times New Roman"/>
          <w:sz w:val="28"/>
          <w:lang w:val="uk-UA"/>
        </w:rPr>
        <w:t xml:space="preserve"> завдання</w:t>
      </w:r>
      <w:r w:rsidRPr="00F447E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вивчити параграф 48.</w:t>
      </w:r>
    </w:p>
    <w:sectPr w:rsidR="00C45BF9" w:rsidRPr="00F447ED" w:rsidSect="00C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6CE"/>
    <w:multiLevelType w:val="hybridMultilevel"/>
    <w:tmpl w:val="AB3E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615"/>
    <w:multiLevelType w:val="hybridMultilevel"/>
    <w:tmpl w:val="7954ED5A"/>
    <w:lvl w:ilvl="0" w:tplc="51D49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C7D7E"/>
    <w:multiLevelType w:val="hybridMultilevel"/>
    <w:tmpl w:val="5EDA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27EB5"/>
    <w:multiLevelType w:val="hybridMultilevel"/>
    <w:tmpl w:val="76A4D188"/>
    <w:lvl w:ilvl="0" w:tplc="8A267240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FD63B6E"/>
    <w:multiLevelType w:val="hybridMultilevel"/>
    <w:tmpl w:val="5EFA1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01A93"/>
    <w:multiLevelType w:val="hybridMultilevel"/>
    <w:tmpl w:val="735048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264581"/>
    <w:multiLevelType w:val="hybridMultilevel"/>
    <w:tmpl w:val="7D886DB2"/>
    <w:lvl w:ilvl="0" w:tplc="F0F8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A3F58"/>
    <w:multiLevelType w:val="hybridMultilevel"/>
    <w:tmpl w:val="AD2AC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663A9"/>
    <w:multiLevelType w:val="hybridMultilevel"/>
    <w:tmpl w:val="C3A8851E"/>
    <w:lvl w:ilvl="0" w:tplc="74683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7305D"/>
    <w:multiLevelType w:val="hybridMultilevel"/>
    <w:tmpl w:val="41165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33386"/>
    <w:multiLevelType w:val="hybridMultilevel"/>
    <w:tmpl w:val="639CC5F0"/>
    <w:lvl w:ilvl="0" w:tplc="F37C5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E7C4C"/>
    <w:multiLevelType w:val="hybridMultilevel"/>
    <w:tmpl w:val="68E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01EB6"/>
    <w:multiLevelType w:val="hybridMultilevel"/>
    <w:tmpl w:val="A194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6E17F7"/>
    <w:multiLevelType w:val="hybridMultilevel"/>
    <w:tmpl w:val="408836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65239"/>
    <w:multiLevelType w:val="hybridMultilevel"/>
    <w:tmpl w:val="8EA60E96"/>
    <w:lvl w:ilvl="0" w:tplc="F0F82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105183"/>
    <w:multiLevelType w:val="hybridMultilevel"/>
    <w:tmpl w:val="7C9E2B8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0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7ED"/>
    <w:rsid w:val="00454979"/>
    <w:rsid w:val="00C45BF9"/>
    <w:rsid w:val="00F4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7E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E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447E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47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2022-03-30T15:50:00Z</dcterms:created>
  <dcterms:modified xsi:type="dcterms:W3CDTF">2022-03-30T16:02:00Z</dcterms:modified>
</cp:coreProperties>
</file>