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6-Б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Тема: Урок граматичних навич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вчити учнів використовувати вивчену лексику в різних ситуаціях; повторити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 xml:space="preserve">граматичний матеріал про артиклі; навчити учнів, як вживати означений артикль </w:t>
      </w:r>
      <w:r>
        <w:rPr>
          <w:rFonts w:hint="default" w:eastAsia="Calibri"/>
          <w:sz w:val="28"/>
          <w:szCs w:val="28"/>
          <w:lang w:val="ru-RU"/>
        </w:rPr>
        <w:t xml:space="preserve">з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географічними назвами.</w:t>
      </w:r>
    </w:p>
    <w:p>
      <w:pPr>
        <w:spacing w:line="259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uk-UA" w:eastAsia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Хід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уроку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Are you ready to start our lesson?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start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ru-RU" w:eastAsia="en-US"/>
        </w:rPr>
      </w:pPr>
      <w:r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 xml:space="preserve">Speaking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Пригадай і доповни речення “London is….”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For example, London is….a big city.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 beautiful city.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 beautiful big green city.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 beautiful big green old city and the capital of Great Britain.</w:t>
      </w: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  <w:t>Reading</w:t>
      </w:r>
    </w:p>
    <w:p>
      <w:pPr>
        <w:spacing w:after="160" w:line="240" w:lineRule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Ex.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3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page 16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8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(усно)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Match each text with its leafl et.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  <w:t>4.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Пригадай, що таке артикль і чому ці маленькі слова такі важливі.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Уважно вивчи матеріал підручника стор.197-198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r>
        <w:drawing>
          <wp:inline distT="0" distB="0" distL="114300" distR="114300">
            <wp:extent cx="5271135" cy="739902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72405" cy="74390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5735955"/>
            <wp:effectExtent l="0" t="0" r="63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 xml:space="preserve"> Listening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Подивись відео про вживання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означеного артикля “the”з власними назвами: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"https://www.youtube.com/watch?v=QC7VgmPqndI"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https://www.youtube.com/watch?v=QC7VgmPqndI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Wednesday</w:t>
      </w:r>
      <w:r>
        <w:rPr>
          <w:rFonts w:hint="default" w:ascii="Times New Roman" w:hAnsi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the fourth of May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Homework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Exercise 1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5"/>
        <w:spacing w:after="60" w:line="24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Complete the sentences with the present perfect form of these verbs.There are two extra verbs.</w:t>
      </w:r>
    </w:p>
    <w:p>
      <w:pPr>
        <w:pStyle w:val="5"/>
        <w:spacing w:after="60" w:line="240" w:lineRule="auto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</w:p>
    <w:p>
      <w:pPr>
        <w:pStyle w:val="5"/>
        <w:spacing w:after="60" w:line="240" w:lineRule="auto"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climb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go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help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meet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not visit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see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wear</w:t>
      </w:r>
    </w:p>
    <w:p>
      <w:pPr>
        <w:pStyle w:val="5"/>
        <w:spacing w:after="60" w:line="240" w:lineRule="auto"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</w:p>
    <w:p>
      <w:pPr>
        <w:pStyle w:val="5"/>
        <w:spacing w:after="60" w:line="240" w:lineRule="auto"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    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………………………………….. you ever …………………….. a mountain?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She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lots of famous people.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never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me with my homework.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new James Bond film?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Eiffel Tower. 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160" w:line="276" w:lineRule="auto"/>
        <w:ind w:left="0" w:leftChars="0" w:firstLine="0" w:firstLineChars="0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Homework</w:t>
      </w:r>
    </w:p>
    <w:p>
      <w:pPr>
        <w:spacing w:after="160" w:line="276" w:lineRule="auto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Домашнє завдання:</w:t>
      </w:r>
    </w:p>
    <w:p>
      <w:pPr>
        <w:numPr>
          <w:ilvl w:val="0"/>
          <w:numId w:val="3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 xml:space="preserve">Exercise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1 з розділу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 w:eastAsia="en-US"/>
        </w:rPr>
        <w:t xml:space="preserve">Writing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- письмово;</w:t>
      </w:r>
    </w:p>
    <w:p>
      <w:pPr>
        <w:numPr>
          <w:ilvl w:val="0"/>
          <w:numId w:val="3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Опрацювати конспект уроку та правило “Артикль”.</w:t>
      </w:r>
    </w:p>
    <w:p>
      <w:pPr>
        <w:numPr>
          <w:ilvl w:val="0"/>
          <w:numId w:val="0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Надіслати виконан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вправ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4FDEE1B8"/>
    <w:multiLevelType w:val="singleLevel"/>
    <w:tmpl w:val="4FDEE1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29C8895"/>
    <w:multiLevelType w:val="singleLevel"/>
    <w:tmpl w:val="529C88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7740D"/>
    <w:rsid w:val="41C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GW_Rubric_Body"/>
    <w:basedOn w:val="1"/>
    <w:uiPriority w:val="0"/>
    <w:pPr>
      <w:spacing w:after="120" w:line="240" w:lineRule="exact"/>
      <w:ind w:left="284" w:hanging="284"/>
    </w:pPr>
    <w:rPr>
      <w:rFonts w:ascii="Arial" w:hAnsi="Arial"/>
      <w:b/>
      <w:bCs/>
      <w:color w:val="404040"/>
      <w:sz w:val="20"/>
      <w:lang w:val="en-GB" w:eastAsia="en-US"/>
    </w:rPr>
  </w:style>
  <w:style w:type="character" w:customStyle="1" w:styleId="6">
    <w:name w:val="GW_Rubric_Number"/>
    <w:basedOn w:val="2"/>
    <w:uiPriority w:val="0"/>
    <w:rPr>
      <w:rFonts w:hint="default" w:ascii="Times New Roman" w:hAnsi="Times New Roman" w:cs="Times New Roman"/>
      <w:color w:val="797979"/>
    </w:rPr>
  </w:style>
  <w:style w:type="character" w:customStyle="1" w:styleId="7">
    <w:name w:val="GW_Multi_Number"/>
    <w:basedOn w:val="2"/>
    <w:uiPriority w:val="0"/>
    <w:rPr>
      <w:rFonts w:hint="default" w:ascii="Times New Roman" w:hAnsi="Times New Roman" w:cs="Times New Roman"/>
      <w:b/>
      <w:color w:val="797979"/>
    </w:rPr>
  </w:style>
  <w:style w:type="character" w:customStyle="1" w:styleId="8">
    <w:name w:val="GW_Fill"/>
    <w:basedOn w:val="2"/>
    <w:uiPriority w:val="0"/>
    <w:rPr>
      <w:rFonts w:hint="default" w:ascii="Times New Roman" w:hAnsi="Times New Roman" w:cs="Times New Roman"/>
      <w:color w:val="797979"/>
      <w:sz w:val="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2022-05-03T19:51:00Z</dcterms:created>
  <dc:creator>yaros</dc:creator>
  <cp:lastModifiedBy>yaros</cp:lastModifiedBy>
  <dcterms:modified xsi:type="dcterms:W3CDTF">2022-05-03T20:34:53Z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8DEEF27F45DF4F6AB266F65C6C53415F</vt:lpwstr>
  </property>
</Properties>
</file>