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E5" w:rsidRPr="009C74E5" w:rsidRDefault="00DA1450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E5">
        <w:rPr>
          <w:rFonts w:ascii="Times New Roman" w:hAnsi="Times New Roman" w:cs="Times New Roman"/>
          <w:sz w:val="24"/>
          <w:szCs w:val="24"/>
        </w:rPr>
        <w:t>прочитати текст параграфа 46.</w:t>
      </w:r>
      <w:r w:rsidRPr="009C74E5">
        <w:rPr>
          <w:rFonts w:ascii="Times New Roman" w:hAnsi="Times New Roman" w:cs="Times New Roman"/>
          <w:sz w:val="24"/>
          <w:szCs w:val="24"/>
        </w:rPr>
        <w:br/>
        <w:t>2. розібрати поняття: рослинні угруповання, ярусність, ліси. степи, луки, пустелі, штучні угруповання, болотяні.</w:t>
      </w:r>
    </w:p>
    <w:p w:rsidR="009C74E5" w:rsidRDefault="009C74E5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Розгляньте уважно мал.196, що показує ярусність лісу. На одній ділянці – скільки рослин! Вони ростуть близько одне до одного, не заважаючи один одному. Це і є рослинне угруповання </w:t>
      </w:r>
    </w:p>
    <w:p w:rsidR="009C74E5" w:rsidRDefault="009C74E5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Прочитайте про ліс. Степ. Луки. Болото. Чим вони відрізняються один від одного? </w:t>
      </w:r>
    </w:p>
    <w:p w:rsidR="00511FCB" w:rsidRDefault="009C74E5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якому угрупованні мешкаєте ви? Чому ви так вирішили.</w:t>
      </w:r>
    </w:p>
    <w:p w:rsidR="00511FCB" w:rsidRDefault="00511FCB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Чим відрізняються штучні угруповання від природних? Висловіть припущення та знайдіть правильну відповідь.</w:t>
      </w:r>
    </w:p>
    <w:p w:rsidR="00511FCB" w:rsidRDefault="00511FCB" w:rsidP="009C74E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DA1450" w:rsidRPr="009C74E5">
        <w:rPr>
          <w:rFonts w:ascii="Times New Roman" w:hAnsi="Times New Roman" w:cs="Times New Roman"/>
          <w:sz w:val="24"/>
          <w:szCs w:val="24"/>
        </w:rPr>
        <w:t>кладіть самостійно 10 запитань до параграфа.</w:t>
      </w:r>
    </w:p>
    <w:p w:rsidR="00511FCB" w:rsidRDefault="00511FCB" w:rsidP="00511F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A1450" w:rsidRPr="00511FCB">
        <w:rPr>
          <w:rFonts w:ascii="Times New Roman" w:hAnsi="Times New Roman" w:cs="Times New Roman"/>
          <w:sz w:val="24"/>
          <w:szCs w:val="24"/>
        </w:rPr>
        <w:t xml:space="preserve">айте усно відповіді на запитання </w:t>
      </w:r>
      <w:r>
        <w:rPr>
          <w:rFonts w:ascii="Times New Roman" w:hAnsi="Times New Roman" w:cs="Times New Roman"/>
          <w:sz w:val="24"/>
          <w:szCs w:val="24"/>
        </w:rPr>
        <w:t xml:space="preserve">1-3 </w:t>
      </w:r>
      <w:r w:rsidR="00DA1450" w:rsidRPr="00511FCB">
        <w:rPr>
          <w:rFonts w:ascii="Times New Roman" w:hAnsi="Times New Roman" w:cs="Times New Roman"/>
          <w:sz w:val="24"/>
          <w:szCs w:val="24"/>
        </w:rPr>
        <w:t>після параграфа.</w:t>
      </w:r>
    </w:p>
    <w:p w:rsidR="009C74E5" w:rsidRPr="00511FCB" w:rsidRDefault="00DA1450" w:rsidP="00511F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FCB">
        <w:rPr>
          <w:rFonts w:ascii="Times New Roman" w:hAnsi="Times New Roman" w:cs="Times New Roman"/>
          <w:sz w:val="24"/>
          <w:szCs w:val="24"/>
        </w:rPr>
        <w:t xml:space="preserve">вивчити параграф 46. скласти самим </w:t>
      </w:r>
      <w:r w:rsidR="00511FCB">
        <w:rPr>
          <w:rFonts w:ascii="Times New Roman" w:hAnsi="Times New Roman" w:cs="Times New Roman"/>
          <w:sz w:val="24"/>
          <w:szCs w:val="24"/>
        </w:rPr>
        <w:t xml:space="preserve">10 </w:t>
      </w:r>
      <w:r w:rsidR="00511FCB" w:rsidRPr="00511FCB">
        <w:rPr>
          <w:rFonts w:ascii="Times New Roman" w:hAnsi="Times New Roman" w:cs="Times New Roman"/>
          <w:sz w:val="24"/>
          <w:szCs w:val="24"/>
        </w:rPr>
        <w:t>запитань</w:t>
      </w:r>
      <w:r w:rsidRPr="00511FCB">
        <w:rPr>
          <w:rFonts w:ascii="Times New Roman" w:hAnsi="Times New Roman" w:cs="Times New Roman"/>
          <w:sz w:val="24"/>
          <w:szCs w:val="24"/>
        </w:rPr>
        <w:t xml:space="preserve"> до параграфа та відповіді до них</w:t>
      </w:r>
      <w:r w:rsidR="00511FCB">
        <w:rPr>
          <w:rFonts w:ascii="Times New Roman" w:hAnsi="Times New Roman" w:cs="Times New Roman"/>
          <w:sz w:val="24"/>
          <w:szCs w:val="24"/>
        </w:rPr>
        <w:t xml:space="preserve"> прислати, виконані </w:t>
      </w:r>
      <w:r w:rsidRPr="00511FCB">
        <w:rPr>
          <w:rFonts w:ascii="Times New Roman" w:hAnsi="Times New Roman" w:cs="Times New Roman"/>
          <w:sz w:val="24"/>
          <w:szCs w:val="24"/>
        </w:rPr>
        <w:t xml:space="preserve"> письмово.</w:t>
      </w:r>
    </w:p>
    <w:p w:rsidR="009C74E5" w:rsidRPr="009C74E5" w:rsidRDefault="009C74E5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E5" w:rsidRPr="009C74E5" w:rsidRDefault="009C74E5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E5">
        <w:rPr>
          <w:rFonts w:ascii="Times New Roman" w:hAnsi="Times New Roman" w:cs="Times New Roman"/>
          <w:sz w:val="24"/>
          <w:szCs w:val="24"/>
        </w:rPr>
        <w:t>конспект уроку в допомогу вам</w:t>
      </w:r>
      <w:r w:rsidRPr="009C74E5">
        <w:rPr>
          <w:rFonts w:ascii="Times New Roman" w:hAnsi="Times New Roman" w:cs="Times New Roman"/>
          <w:b/>
          <w:sz w:val="28"/>
          <w:szCs w:val="24"/>
        </w:rPr>
        <w:t>. "рослинні угруповання".</w:t>
      </w:r>
    </w:p>
    <w:p w:rsidR="009C74E5" w:rsidRPr="009C74E5" w:rsidRDefault="009C74E5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E5">
        <w:rPr>
          <w:rFonts w:ascii="Times New Roman" w:hAnsi="Times New Roman" w:cs="Times New Roman"/>
          <w:sz w:val="24"/>
          <w:szCs w:val="24"/>
        </w:rPr>
        <w:t>Мета: дати поняття про фітоценози, агроценози та біоценози; розкрити особливості пристосованості рослин до спільного життя в екосистемі лісу; виховувати в учнів бережливе ставлення до природи, формувати почуття відповідальності за стан довкілля.</w:t>
      </w:r>
      <w:r w:rsidRPr="009C74E5">
        <w:rPr>
          <w:rFonts w:ascii="Times New Roman" w:hAnsi="Times New Roman" w:cs="Times New Roman"/>
          <w:sz w:val="24"/>
          <w:szCs w:val="24"/>
        </w:rPr>
        <w:br/>
        <w:t>Основні поняття: рослинне угруповання, фітоценоз, агроценоз, біогеоценоз, екосистема, біосфера.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9C74E5">
        <w:rPr>
          <w:rFonts w:ascii="Times New Roman" w:hAnsi="Times New Roman" w:cs="Times New Roman"/>
          <w:sz w:val="24"/>
          <w:szCs w:val="24"/>
        </w:rPr>
        <w:t>план уроку.</w:t>
      </w:r>
      <w:r w:rsidRPr="009C74E5">
        <w:rPr>
          <w:rFonts w:ascii="Times New Roman" w:hAnsi="Times New Roman" w:cs="Times New Roman"/>
          <w:sz w:val="24"/>
          <w:szCs w:val="24"/>
        </w:rPr>
        <w:br/>
        <w:t>вивчення нового матеріалу.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C74E5">
        <w:rPr>
          <w:rFonts w:ascii="Times New Roman" w:hAnsi="Times New Roman" w:cs="Times New Roman"/>
          <w:sz w:val="24"/>
          <w:szCs w:val="24"/>
        </w:rPr>
        <w:t xml:space="preserve"> Рослинне угруповання.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Рослинне угруповання — це сукупність рослин, що перебувають у тісному взаємозв’язку між собою і з умовами навколишнього середовища, знаходяться на певній ділянці.</w:t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Уявна мандрівка в ліс. «Надзвичайно красивий сосновий бір! Неначе чуєш, як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шумлять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 xml:space="preserve"> під вітром високі крони, скидаючи глицю на зелений килим моху, відчуваєш п’янкий аромат хвойного бальзаму, що ним напоєне повітря... А ще, він справжня лісова скарбниця. Яких тільки грибів, ягід не зустрінеш серед мережаних листків папороті-орляка, поміж острівцями духмяного чебрецю. Уже всередині літа тут з’являються солодкі чорниці та запашні суниці, а потім — золотаві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маслючки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>, лисички. Перед настанням осені милують око калина, барбарис, терен, визирають з трави рижики, грузді, опеньки...».</w:t>
      </w:r>
      <w:r w:rsidRPr="009C74E5">
        <w:rPr>
          <w:rFonts w:ascii="Times New Roman" w:hAnsi="Times New Roman" w:cs="Times New Roman"/>
          <w:sz w:val="24"/>
          <w:szCs w:val="24"/>
        </w:rPr>
        <w:br/>
        <w:t>— В якому лісі ви щойно «побували»?</w:t>
      </w:r>
      <w:r w:rsidRPr="009C74E5">
        <w:rPr>
          <w:rFonts w:ascii="Times New Roman" w:hAnsi="Times New Roman" w:cs="Times New Roman"/>
          <w:sz w:val="24"/>
          <w:szCs w:val="24"/>
        </w:rPr>
        <w:br/>
        <w:t>— Як можна назвати це угруповання?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Легенда про лісові дерева. На лісову галявину вітер заніс насіння... Під ласкавим сонцем літа виросли пагінці. Гартувалися під зливами, підставляючи свої голівки сонцю, набирали сили і краси у своїх кронах. Зросли молоді деревця — береза, дуб, липа і клен. Стрункій березі сподобався кремезний дуб, що захищав її від холодного вітру. Тому вона несміливо горнулася до нього. Та берізку ще змалку покохав широколистий клен. Він виріс поряд і радів, коли міг своєю кроною, як парасолькою, захистити її від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градобою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ломивітру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>. Коли ж листочки клена торкалися довгих кіс берізки, то він був найщасливішим з усіх дерев лісу.</w:t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— І що гарного в тому дубі бачить берізка? Чи, може, я їй не до вподоби? — думав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ревниво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 xml:space="preserve"> клен.</w:t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І спало йому на думку наряджатися кожної пори року в інше святкове вбрання. Навесні крона клена обліплена маленькими листочками, а в їх черешках знаходиться молочний сік, у чотири рази солодший від березового. А ще прикрашають тоді клена зеленувато-жовті суцвіття. Влітку листя клена стає великим, наче людська долоня, і кольору вже іншого — темно-зеленого. Та найкраще клен виглядає восени, коли починає міняти барви свого листя. </w:t>
      </w:r>
      <w:r w:rsidRPr="009C74E5">
        <w:rPr>
          <w:rFonts w:ascii="Times New Roman" w:hAnsi="Times New Roman" w:cs="Times New Roman"/>
          <w:sz w:val="24"/>
          <w:szCs w:val="24"/>
        </w:rPr>
        <w:lastRenderedPageBreak/>
        <w:t xml:space="preserve">Не знайдеш двох схожих за кольором листків клена. Люди милуються його красою, однак берізка більше хилиться від вітру до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дуба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>, ніж до нього. Засумував через це клен. Помітив дуб душевний смуток клена і перший заговорив до нього:</w:t>
      </w:r>
      <w:r w:rsidRPr="009C74E5">
        <w:rPr>
          <w:rFonts w:ascii="Times New Roman" w:hAnsi="Times New Roman" w:cs="Times New Roman"/>
          <w:sz w:val="24"/>
          <w:szCs w:val="24"/>
        </w:rPr>
        <w:br/>
        <w:t>— Друже мій милий! Не тримай на мене зла через берізку. Вона наша спільна подруга, адже поруч нас живе, і я в разі потреби її захищаю, але понад усе кохаю липу, жити не зміг би, якщо б хтось забрав від мене мою наречену.</w:t>
      </w:r>
      <w:r w:rsidRPr="009C74E5">
        <w:rPr>
          <w:rFonts w:ascii="Times New Roman" w:hAnsi="Times New Roman" w:cs="Times New Roman"/>
          <w:sz w:val="24"/>
          <w:szCs w:val="24"/>
        </w:rPr>
        <w:br/>
        <w:t>Зітхнув заспокоєний клен на повні груди, зашумів листям і простяг щасливий свою вдячну руку — обняти справжнього Друга.</w:t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Ростуть собі поруч вірні друзі — дуб, клен, їхні подруги берізка і липа. Щороку вдягається клен у нові шати, міняє їх. Але берізка і далі більше задивляється на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дуба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>. Це помічає клен, тужить, ще більше кохає берізку. Коли ж восени клен скидає додолу свої барвисті листочки, то це біль його душі від нерозділеного кохання. Та він вірить, що настане весна і все зміниться на краще».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C74E5">
        <w:rPr>
          <w:rFonts w:ascii="Times New Roman" w:hAnsi="Times New Roman" w:cs="Times New Roman"/>
          <w:sz w:val="24"/>
          <w:szCs w:val="24"/>
        </w:rPr>
        <w:t>- Крім дерев, до рослинного угруповання широколистого лісу входять кущі, трав’янисті рослини і гриби. Вони розміщені ярусами.</w:t>
      </w:r>
      <w:r w:rsidRPr="009C74E5">
        <w:rPr>
          <w:rFonts w:ascii="Times New Roman" w:hAnsi="Times New Roman" w:cs="Times New Roman"/>
          <w:sz w:val="24"/>
          <w:szCs w:val="24"/>
        </w:rPr>
        <w:br/>
        <w:t>- інтерв’ю в рослин, тобто дібрати загадки, вірші, прислів’я, легенди про них.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Ясен — символ сили, могутності.</w:t>
      </w:r>
      <w:r w:rsidRPr="009C74E5">
        <w:rPr>
          <w:rFonts w:ascii="Times New Roman" w:hAnsi="Times New Roman" w:cs="Times New Roman"/>
          <w:sz w:val="24"/>
          <w:szCs w:val="24"/>
        </w:rPr>
        <w:br/>
        <w:t>Барвінок символізує віру, хлопця, Україну.</w:t>
      </w:r>
      <w:r w:rsidRPr="009C74E5">
        <w:rPr>
          <w:rFonts w:ascii="Times New Roman" w:hAnsi="Times New Roman" w:cs="Times New Roman"/>
          <w:sz w:val="24"/>
          <w:szCs w:val="24"/>
        </w:rPr>
        <w:br/>
        <w:t>Тополя — символ дівочої краси, стійкості, вірності.</w:t>
      </w:r>
      <w:r w:rsidRPr="009C74E5">
        <w:rPr>
          <w:rFonts w:ascii="Times New Roman" w:hAnsi="Times New Roman" w:cs="Times New Roman"/>
          <w:sz w:val="24"/>
          <w:szCs w:val="24"/>
        </w:rPr>
        <w:br/>
        <w:t>Кетяги калини — це символ краси, здоров’я, України, рідної землі.</w:t>
      </w:r>
      <w:r w:rsidRPr="009C74E5">
        <w:rPr>
          <w:rFonts w:ascii="Times New Roman" w:hAnsi="Times New Roman" w:cs="Times New Roman"/>
          <w:sz w:val="24"/>
          <w:szCs w:val="24"/>
        </w:rPr>
        <w:br/>
        <w:t>Датська легенда про прекрасну небесну принцесу Ельф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Одного разу, спустившись на землю, Ельф зустріла вродливого юнака і палко закохалася в нього. Вона не послухалася богів, не покинула коханого і не повернулася назад на небо. Гнів покровителя упав на неї. Вони перетворили непокірну принцесу на первоцвіт, а її коханого юнака — на весняну анемону.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3. Пристосованість рослин до життя в угрупованнях.</w:t>
      </w:r>
      <w:r w:rsidRPr="009C74E5">
        <w:rPr>
          <w:rFonts w:ascii="Times New Roman" w:hAnsi="Times New Roman" w:cs="Times New Roman"/>
          <w:sz w:val="24"/>
          <w:szCs w:val="24"/>
        </w:rPr>
        <w:br/>
        <w:t>1. Які пристосування дозволяють рослинам лісу проживати сумісно?</w:t>
      </w:r>
      <w:r w:rsidRPr="009C74E5">
        <w:rPr>
          <w:rFonts w:ascii="Times New Roman" w:hAnsi="Times New Roman" w:cs="Times New Roman"/>
          <w:sz w:val="24"/>
          <w:szCs w:val="24"/>
        </w:rPr>
        <w:br/>
        <w:t>2. Яке значення ярусного розміщення рослин?</w:t>
      </w:r>
      <w:r w:rsidRPr="009C74E5">
        <w:rPr>
          <w:rFonts w:ascii="Times New Roman" w:hAnsi="Times New Roman" w:cs="Times New Roman"/>
          <w:sz w:val="24"/>
          <w:szCs w:val="24"/>
        </w:rPr>
        <w:br/>
        <w:t>3. Чому в трав’янистих рослин лісу переважно біле забарвлення квіток?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9C74E5">
        <w:rPr>
          <w:rFonts w:ascii="Times New Roman" w:hAnsi="Times New Roman" w:cs="Times New Roman"/>
          <w:sz w:val="24"/>
          <w:szCs w:val="24"/>
        </w:rPr>
        <w:t>4. Основні типи рослинних угруповань.</w:t>
      </w:r>
      <w:r w:rsidRPr="009C74E5">
        <w:rPr>
          <w:rFonts w:ascii="Times New Roman" w:hAnsi="Times New Roman" w:cs="Times New Roman"/>
          <w:sz w:val="24"/>
          <w:szCs w:val="24"/>
        </w:rPr>
        <w:br/>
        <w:t>Ліси — це угруповання, в яких переважають деревні рослини.</w:t>
      </w:r>
      <w:r w:rsidRPr="009C74E5">
        <w:rPr>
          <w:rFonts w:ascii="Times New Roman" w:hAnsi="Times New Roman" w:cs="Times New Roman"/>
          <w:sz w:val="24"/>
          <w:szCs w:val="24"/>
        </w:rPr>
        <w:br/>
        <w:t>Луки — це угруповання, в яких панують багаторічні трав’янисті рослини, що ростуть та розвиваються з весни до осені.</w:t>
      </w:r>
      <w:r w:rsidRPr="009C74E5">
        <w:rPr>
          <w:rFonts w:ascii="Times New Roman" w:hAnsi="Times New Roman" w:cs="Times New Roman"/>
          <w:sz w:val="24"/>
          <w:szCs w:val="24"/>
        </w:rPr>
        <w:br/>
        <w:t>Степи — це угруповання, в яких панують багаторічні трав’янисті рослини із родини Злакові.</w:t>
      </w:r>
      <w:r w:rsidRPr="009C74E5">
        <w:rPr>
          <w:rFonts w:ascii="Times New Roman" w:hAnsi="Times New Roman" w:cs="Times New Roman"/>
          <w:sz w:val="24"/>
          <w:szCs w:val="24"/>
        </w:rPr>
        <w:br/>
        <w:t>Болота — це надмірно зволожені території.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5. Рослинність та її зональність.</w:t>
      </w:r>
      <w:r w:rsidRPr="009C74E5">
        <w:rPr>
          <w:rFonts w:ascii="Times New Roman" w:hAnsi="Times New Roman" w:cs="Times New Roman"/>
          <w:sz w:val="24"/>
          <w:szCs w:val="24"/>
        </w:rPr>
        <w:br/>
        <w:t>Рослинність — це сукупність рослинних угруповань Землі або окремих її частин.</w:t>
      </w:r>
      <w:r w:rsidRPr="009C74E5">
        <w:rPr>
          <w:rFonts w:ascii="Times New Roman" w:hAnsi="Times New Roman" w:cs="Times New Roman"/>
          <w:sz w:val="24"/>
          <w:szCs w:val="24"/>
        </w:rPr>
        <w:br/>
        <w:t>7. Охорона природи та бережливе ставлення до неї.</w:t>
      </w:r>
      <w:r w:rsidRPr="009C74E5">
        <w:rPr>
          <w:rFonts w:ascii="Times New Roman" w:hAnsi="Times New Roman" w:cs="Times New Roman"/>
          <w:sz w:val="24"/>
          <w:szCs w:val="24"/>
        </w:rPr>
        <w:br/>
        <w:t xml:space="preserve">Ми звикли вважати, що природа всесильна, забуваючи при цьому, що вона дуже чутлива й тендітна. Людство бере, а точніше — відбирає у природи щорічно десятки мільярдів </w:t>
      </w:r>
      <w:proofErr w:type="spellStart"/>
      <w:r w:rsidRPr="009C74E5">
        <w:rPr>
          <w:rFonts w:ascii="Times New Roman" w:hAnsi="Times New Roman" w:cs="Times New Roman"/>
          <w:sz w:val="24"/>
          <w:szCs w:val="24"/>
        </w:rPr>
        <w:t>тонн</w:t>
      </w:r>
      <w:proofErr w:type="spellEnd"/>
      <w:r w:rsidRPr="009C74E5">
        <w:rPr>
          <w:rFonts w:ascii="Times New Roman" w:hAnsi="Times New Roman" w:cs="Times New Roman"/>
          <w:sz w:val="24"/>
          <w:szCs w:val="24"/>
        </w:rPr>
        <w:t xml:space="preserve"> речовин і матеріалів на свої потреби. Зелений покрив Землі кожного року скорочується на 1 %. Щорічно планета безповоротно втрачає десятки видів рослин і тварин, назвами яких поповнюється «Червона книга».</w:t>
      </w:r>
      <w:r w:rsidR="00511FCB">
        <w:rPr>
          <w:rFonts w:ascii="Times New Roman" w:hAnsi="Times New Roman" w:cs="Times New Roman"/>
          <w:sz w:val="24"/>
          <w:szCs w:val="24"/>
        </w:rPr>
        <w:t xml:space="preserve"> </w:t>
      </w:r>
      <w:r w:rsidRPr="009C74E5">
        <w:rPr>
          <w:rFonts w:ascii="Times New Roman" w:hAnsi="Times New Roman" w:cs="Times New Roman"/>
          <w:sz w:val="24"/>
          <w:szCs w:val="24"/>
        </w:rPr>
        <w:t>Від нас усіх і від кожного зокрема залежить, чи лунатиме пісня солов’я, чи будуть дихати прохолодою прозорі джерельця, чи плескатиметься риба у чистій воді, чи буде над нами блакитне небо.</w:t>
      </w:r>
      <w:r w:rsidRPr="009C74E5">
        <w:rPr>
          <w:rFonts w:ascii="Times New Roman" w:hAnsi="Times New Roman" w:cs="Times New Roman"/>
          <w:sz w:val="24"/>
          <w:szCs w:val="24"/>
        </w:rPr>
        <w:br/>
      </w:r>
      <w:r w:rsidRPr="009C74E5">
        <w:rPr>
          <w:rFonts w:ascii="Times New Roman" w:hAnsi="Times New Roman" w:cs="Times New Roman"/>
          <w:sz w:val="24"/>
          <w:szCs w:val="24"/>
        </w:rPr>
        <w:br/>
        <w:t>III. Домашнє завдання. Вивчити §46 підручника. дати відповіді на запитання параграфа.</w:t>
      </w:r>
    </w:p>
    <w:p w:rsidR="000A129B" w:rsidRPr="009C74E5" w:rsidRDefault="000A129B" w:rsidP="009C74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A129B" w:rsidRPr="009C7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C6D8C"/>
    <w:multiLevelType w:val="hybridMultilevel"/>
    <w:tmpl w:val="048CBC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D8"/>
    <w:rsid w:val="000A129B"/>
    <w:rsid w:val="00511FCB"/>
    <w:rsid w:val="00697AD8"/>
    <w:rsid w:val="009C74E5"/>
    <w:rsid w:val="00D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9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4038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2021-03-31T10:14:00Z</dcterms:created>
  <dcterms:modified xsi:type="dcterms:W3CDTF">2021-03-31T10:39:00Z</dcterms:modified>
</cp:coreProperties>
</file>