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56D" w:rsidRPr="00FC37E7" w:rsidRDefault="00476784" w:rsidP="00FC37E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C37E7">
        <w:rPr>
          <w:rFonts w:ascii="Times New Roman" w:hAnsi="Times New Roman" w:cs="Times New Roman"/>
          <w:sz w:val="24"/>
          <w:szCs w:val="24"/>
          <w:lang w:val="uk-UA"/>
        </w:rPr>
        <w:t>Читаємо п43</w:t>
      </w:r>
    </w:p>
    <w:p w:rsidR="00476784" w:rsidRPr="00FC37E7" w:rsidRDefault="00476784" w:rsidP="00FC37E7">
      <w:pPr>
        <w:pStyle w:val="a3"/>
        <w:numPr>
          <w:ilvl w:val="0"/>
          <w:numId w:val="1"/>
        </w:numPr>
        <w:spacing w:line="240" w:lineRule="auto"/>
        <w:rPr>
          <w:rStyle w:val="a4"/>
          <w:rFonts w:ascii="Times New Roman" w:hAnsi="Times New Roman" w:cs="Times New Roman"/>
          <w:i w:val="0"/>
          <w:iCs w:val="0"/>
          <w:sz w:val="24"/>
          <w:szCs w:val="24"/>
          <w:lang w:val="uk-UA"/>
        </w:rPr>
      </w:pPr>
      <w:r w:rsidRPr="00FC37E7">
        <w:rPr>
          <w:rStyle w:val="a5"/>
          <w:rFonts w:ascii="Times New Roman" w:hAnsi="Times New Roman" w:cs="Times New Roman"/>
          <w:i/>
          <w:iCs/>
          <w:color w:val="292B2C"/>
          <w:sz w:val="24"/>
          <w:szCs w:val="24"/>
          <w:shd w:val="clear" w:color="auto" w:fill="FFFFFF"/>
          <w:lang w:val="uk-UA"/>
        </w:rPr>
        <w:t>Покритонасінні</w:t>
      </w:r>
      <w:r w:rsidRPr="00FC37E7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FC37E7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— це насінні рослини, у яких пилок вловлює приймочка </w:t>
      </w:r>
      <w:proofErr w:type="spellStart"/>
      <w:r w:rsidRPr="00FC37E7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маточки.</w:t>
      </w:r>
      <w:r w:rsidRPr="00FC37E7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читаємо</w:t>
      </w:r>
      <w:proofErr w:type="spellEnd"/>
      <w:r w:rsidRPr="00FC37E7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уважно текст та виписуємо ознаки квіткової рослини. Ці ознаки особливі для генеративної та вегетативної частини. </w:t>
      </w:r>
    </w:p>
    <w:p w:rsidR="00476784" w:rsidRPr="00FC37E7" w:rsidRDefault="00476784" w:rsidP="00FC37E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C37E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У квіткових рослин є насінини із зародками, які містять дві або одну сім’ядолі. </w:t>
      </w:r>
      <w:proofErr w:type="gramStart"/>
      <w:r w:rsidRPr="00FC37E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</w:t>
      </w:r>
      <w:proofErr w:type="gramEnd"/>
      <w:r w:rsidRPr="00FC37E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C37E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цією</w:t>
      </w:r>
      <w:proofErr w:type="spellEnd"/>
      <w:r w:rsidRPr="00FC37E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C37E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ознакою</w:t>
      </w:r>
      <w:proofErr w:type="spellEnd"/>
      <w:r w:rsidRPr="00FC37E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C37E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пов’язана</w:t>
      </w:r>
      <w:proofErr w:type="spellEnd"/>
      <w:r w:rsidRPr="00FC37E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C37E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ціла</w:t>
      </w:r>
      <w:proofErr w:type="spellEnd"/>
      <w:r w:rsidRPr="00FC37E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низка </w:t>
      </w:r>
      <w:proofErr w:type="spellStart"/>
      <w:r w:rsidRPr="00FC37E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інших</w:t>
      </w:r>
      <w:proofErr w:type="spellEnd"/>
      <w:r w:rsidRPr="00FC37E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C37E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особливостей</w:t>
      </w:r>
      <w:proofErr w:type="spellEnd"/>
      <w:r w:rsidRPr="00FC37E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Тому </w:t>
      </w:r>
      <w:proofErr w:type="spellStart"/>
      <w:r w:rsidRPr="00FC37E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покритонасінні</w:t>
      </w:r>
      <w:proofErr w:type="spellEnd"/>
      <w:r w:rsidRPr="00FC37E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C37E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поділяють</w:t>
      </w:r>
      <w:proofErr w:type="spellEnd"/>
      <w:r w:rsidRPr="00FC37E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 </w:t>
      </w:r>
      <w:proofErr w:type="spellStart"/>
      <w:r w:rsidRPr="00FC37E7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дводольні</w:t>
      </w:r>
      <w:proofErr w:type="spellEnd"/>
      <w:r w:rsidRPr="00FC37E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і </w:t>
      </w:r>
      <w:proofErr w:type="spellStart"/>
      <w:r w:rsidRPr="00FC37E7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однодольні</w:t>
      </w:r>
      <w:proofErr w:type="spellEnd"/>
      <w:r w:rsidRPr="00FC37E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476784" w:rsidRPr="00FC37E7" w:rsidRDefault="00476784" w:rsidP="00FC37E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C37E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FC37E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\\задання. Вивчити п43. Заповнити таблицю після параграфа. Використовуйте текст </w:t>
      </w:r>
      <w:proofErr w:type="spellStart"/>
      <w:r w:rsidRPr="00FC37E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конспекта</w:t>
      </w:r>
      <w:proofErr w:type="spellEnd"/>
      <w:r w:rsidRPr="00FC37E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</w:t>
      </w:r>
    </w:p>
    <w:p w:rsidR="00476784" w:rsidRPr="00FC37E7" w:rsidRDefault="00476784" w:rsidP="00FC37E7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C37E7">
        <w:rPr>
          <w:rFonts w:ascii="Times New Roman" w:hAnsi="Times New Roman" w:cs="Times New Roman"/>
          <w:sz w:val="24"/>
          <w:szCs w:val="24"/>
          <w:lang w:val="uk-UA"/>
        </w:rPr>
        <w:t>Конспект уроку.</w:t>
      </w:r>
    </w:p>
    <w:p w:rsidR="00476784" w:rsidRPr="00FC37E7" w:rsidRDefault="00476784" w:rsidP="00FC37E7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C37E7">
        <w:rPr>
          <w:rFonts w:ascii="Times New Roman" w:hAnsi="Times New Roman" w:cs="Times New Roman"/>
          <w:sz w:val="24"/>
          <w:szCs w:val="24"/>
          <w:lang w:val="uk-UA"/>
        </w:rPr>
        <w:t xml:space="preserve">Мета: розглянути ознаки в будові рослин, які відрізняють їх від </w:t>
      </w:r>
      <w:proofErr w:type="spellStart"/>
      <w:r w:rsidRPr="00FC37E7">
        <w:rPr>
          <w:rFonts w:ascii="Times New Roman" w:hAnsi="Times New Roman" w:cs="Times New Roman"/>
          <w:sz w:val="24"/>
          <w:szCs w:val="24"/>
          <w:lang w:val="uk-UA"/>
        </w:rPr>
        <w:t>проедставників</w:t>
      </w:r>
      <w:proofErr w:type="spellEnd"/>
      <w:r w:rsidRPr="00FC37E7">
        <w:rPr>
          <w:rFonts w:ascii="Times New Roman" w:hAnsi="Times New Roman" w:cs="Times New Roman"/>
          <w:sz w:val="24"/>
          <w:szCs w:val="24"/>
          <w:lang w:val="uk-UA"/>
        </w:rPr>
        <w:t xml:space="preserve"> інших відділів, поділ рослин на два класи.</w:t>
      </w:r>
    </w:p>
    <w:p w:rsidR="00476784" w:rsidRPr="00FC37E7" w:rsidRDefault="00476784" w:rsidP="00FC37E7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C37E7">
        <w:rPr>
          <w:rFonts w:ascii="Times New Roman" w:hAnsi="Times New Roman" w:cs="Times New Roman"/>
          <w:sz w:val="24"/>
          <w:szCs w:val="24"/>
          <w:lang w:val="uk-UA"/>
        </w:rPr>
        <w:t>Хід уроку.</w:t>
      </w:r>
    </w:p>
    <w:p w:rsidR="00476784" w:rsidRPr="00FC37E7" w:rsidRDefault="00476784" w:rsidP="00FC37E7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C37E7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476784" w:rsidRPr="00476784" w:rsidRDefault="00FC37E7" w:rsidP="00FC37E7">
      <w:pPr>
        <w:spacing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FC37E7">
        <w:rPr>
          <w:rFonts w:ascii="Times New Roman" w:hAnsi="Times New Roman" w:cs="Times New Roman"/>
          <w:sz w:val="24"/>
          <w:szCs w:val="24"/>
          <w:lang w:val="uk-UA"/>
        </w:rPr>
        <w:t xml:space="preserve">== </w:t>
      </w:r>
      <w:r w:rsidR="00476784" w:rsidRPr="00476784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>Які ознаки притаманні покритонасінним рослинам?</w:t>
      </w:r>
      <w:r w:rsidR="00476784" w:rsidRPr="00476784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 </w:t>
      </w:r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Нині покритонасінні за різноманіттям видів і чисельністю панують у </w:t>
      </w:r>
      <w:proofErr w:type="spellStart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рослинн</w:t>
      </w:r>
      <w:proofErr w:type="spellEnd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ому </w:t>
      </w:r>
      <w:proofErr w:type="spellStart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світі</w:t>
      </w:r>
      <w:proofErr w:type="spellEnd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Кількість</w:t>
      </w:r>
      <w:proofErr w:type="spellEnd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видів</w:t>
      </w:r>
      <w:proofErr w:type="spellEnd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цих</w:t>
      </w:r>
      <w:proofErr w:type="spellEnd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більша</w:t>
      </w:r>
      <w:proofErr w:type="spellEnd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proofErr w:type="gramStart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ніж</w:t>
      </w:r>
      <w:proofErr w:type="spellEnd"/>
      <w:proofErr w:type="gramEnd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усіх</w:t>
      </w:r>
      <w:proofErr w:type="spellEnd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інших</w:t>
      </w:r>
      <w:proofErr w:type="spellEnd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близько</w:t>
      </w:r>
      <w:proofErr w:type="spellEnd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250 тис.). </w:t>
      </w:r>
      <w:proofErr w:type="gramStart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Вони</w:t>
      </w:r>
      <w:proofErr w:type="gramEnd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ростуть</w:t>
      </w:r>
      <w:proofErr w:type="spellEnd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всіх</w:t>
      </w:r>
      <w:proofErr w:type="spellEnd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континентах.</w:t>
      </w: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proofErr w:type="spellStart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Найхарактерні</w:t>
      </w:r>
      <w:proofErr w:type="gramStart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ша</w:t>
      </w:r>
      <w:proofErr w:type="spellEnd"/>
      <w:proofErr w:type="gramEnd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ознака</w:t>
      </w:r>
      <w:proofErr w:type="spellEnd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покритонасінних</w:t>
      </w:r>
      <w:proofErr w:type="spellEnd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наявність</w:t>
      </w:r>
      <w:proofErr w:type="spellEnd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квітки</w:t>
      </w:r>
      <w:proofErr w:type="spellEnd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те, </w:t>
      </w:r>
      <w:proofErr w:type="spellStart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насіння</w:t>
      </w:r>
      <w:proofErr w:type="spellEnd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сховане</w:t>
      </w:r>
      <w:proofErr w:type="spellEnd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всередині</w:t>
      </w:r>
      <w:proofErr w:type="spellEnd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плода. У </w:t>
      </w:r>
      <w:proofErr w:type="spellStart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цих</w:t>
      </w:r>
      <w:proofErr w:type="spellEnd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відбувається</w:t>
      </w:r>
      <w:proofErr w:type="spellEnd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подвійне</w:t>
      </w:r>
      <w:proofErr w:type="spellEnd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запліднення</w:t>
      </w:r>
      <w:proofErr w:type="spellEnd"/>
      <w:r w:rsidR="00476784"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476784" w:rsidRPr="00476784" w:rsidRDefault="00476784" w:rsidP="00FC37E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Пригадаємо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</w:t>
      </w:r>
      <w:proofErr w:type="spellStart"/>
      <w:proofErr w:type="gram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</w:t>
      </w:r>
      <w:proofErr w:type="gram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інка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плода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надійно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захищає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насіння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сприяє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його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поширенню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Завдяки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подвійному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заплідненню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насінина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накопичує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значний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запас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поживних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сприяє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виживанню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зародка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рослини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час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проростання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476784" w:rsidRPr="00476784" w:rsidRDefault="00476784" w:rsidP="00FC37E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Усі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квіткові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рослини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поділяють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однодольні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дводольні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gram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Основною</w:t>
      </w:r>
      <w:proofErr w:type="gram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ознакою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на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якій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ґрунтується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такий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поділ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є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кількість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сім’ядоль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У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зародків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дводольних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дві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 в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однодольних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одна </w:t>
      </w:r>
    </w:p>
    <w:p w:rsidR="00476784" w:rsidRPr="00476784" w:rsidRDefault="00476784" w:rsidP="00FC37E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У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дводольних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зазвичай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розвинена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стрижнева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коренева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система. В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їхньому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стеблі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proofErr w:type="gram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корен</w:t>
      </w:r>
      <w:proofErr w:type="gram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може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бути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камбій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функціонування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камбію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забезпечує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потовщення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стебла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). Листки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дводольних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бувають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простими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і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складними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мають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зазвичай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ірчасте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пальчасте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жилкування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476784" w:rsidRPr="00476784" w:rsidRDefault="00476784" w:rsidP="00FC37E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FC37E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drawing>
          <wp:inline distT="0" distB="0" distL="0" distR="0" wp14:anchorId="6705CB68" wp14:editId="64593F1A">
            <wp:extent cx="2935111" cy="1919027"/>
            <wp:effectExtent l="0" t="0" r="0" b="5080"/>
            <wp:docPr id="5" name="Рисунок 5" descr="Покритонасінні: еколого-біологічні особливості. Реферат – Освіта.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окритонасінні: еколого-біологічні особливості. Реферат – Освіта.U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024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784" w:rsidRPr="00476784" w:rsidRDefault="00476784" w:rsidP="00FC37E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Представникам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однодольних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притаманна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мичкувата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коренева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система.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Головний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корінь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них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відмирає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рано, і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коренева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система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формується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додаткових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коренів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Бічної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твірної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тканини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корені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стеблі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майже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нема</w:t>
      </w:r>
      <w:proofErr w:type="gram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є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,</w:t>
      </w:r>
      <w:proofErr w:type="gram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тому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здатність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потовщення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цих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органів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lastRenderedPageBreak/>
        <w:t>обмежена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Листки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однодольних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прост</w:t>
      </w:r>
      <w:proofErr w:type="gram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зазвичай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мають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паралельне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дугове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жилкування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476784" w:rsidRPr="00476784" w:rsidRDefault="00476784" w:rsidP="00FC37E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Більшість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однодольних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трав’янист</w:t>
      </w:r>
      <w:proofErr w:type="gram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рослини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Однодольні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дерев’янисті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види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наприклад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бамбук, </w:t>
      </w:r>
      <w:proofErr w:type="spellStart"/>
      <w:proofErr w:type="gram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ізні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види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пальм)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трапляються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рідко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переважно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тропіках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субтропіках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  <w:r w:rsidR="00FC37E7" w:rsidRPr="00FC37E7">
        <w:t xml:space="preserve"> </w:t>
      </w:r>
      <w:r w:rsidR="00FC37E7" w:rsidRPr="00FC37E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drawing>
          <wp:inline distT="0" distB="0" distL="0" distR="0">
            <wp:extent cx="2731911" cy="2246489"/>
            <wp:effectExtent l="0" t="0" r="0" b="1905"/>
            <wp:docPr id="6" name="Рисунок 6" descr="ПОКРИТОНАСІННІ, АБО КВІТКОВІ - РІЗНОМАНІТНІСТЬ РОСЛИН - Біологія 6 клас -  Л.І. Остапченко - Генеза - 2014 рі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ОКРИТОНАСІННІ, АБО КВІТКОВІ - РІЗНОМАНІТНІСТЬ РОСЛИН - Біологія 6 клас -  Л.І. Остапченко - Генеза - 2014 рі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082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784" w:rsidRPr="00476784" w:rsidRDefault="00476784" w:rsidP="00FC37E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На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малюнку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зображено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дві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рослини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належать до </w:t>
      </w:r>
      <w:proofErr w:type="spellStart"/>
      <w:proofErr w:type="gram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ізних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груп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квіткових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Одна з них - подорожник.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Йому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властива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мичкувата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коренева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система та листки з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дуговим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жилкуванням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Інша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вороняче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око, у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якого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ірчасте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жилкування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листків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За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цими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ознаками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подорожник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мав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би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належати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однодольних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вороняче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око - до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дводольних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Але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зародок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подорожника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має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дві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сі</w:t>
      </w:r>
      <w:proofErr w:type="gram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</w:t>
      </w:r>
      <w:proofErr w:type="gram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’ядолі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воронячого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ока -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лише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одну. Тому подорожник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відносять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дводольних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вороняче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око - до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однодольних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476784" w:rsidRPr="00476784" w:rsidRDefault="00476784" w:rsidP="00FC37E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Отже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найголовнішою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ознакою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за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допомогою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якої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можна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точно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встановити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приналежність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тієї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іншої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квіткової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рослини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однодольних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дводольних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є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кількість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сі</w:t>
      </w:r>
      <w:proofErr w:type="gram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</w:t>
      </w:r>
      <w:proofErr w:type="gram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’ядоль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зародка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476784" w:rsidRPr="00476784" w:rsidRDefault="00FC37E7" w:rsidP="00FC37E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== </w:t>
      </w:r>
      <w:proofErr w:type="spellStart"/>
      <w:r w:rsidRPr="00476784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Узагальнимо</w:t>
      </w:r>
      <w:proofErr w:type="spellEnd"/>
      <w:r w:rsidRPr="00476784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знання</w:t>
      </w:r>
      <w:bookmarkStart w:id="0" w:name="_GoBack"/>
      <w:bookmarkEnd w:id="0"/>
      <w:proofErr w:type="spellEnd"/>
    </w:p>
    <w:p w:rsidR="00476784" w:rsidRPr="00476784" w:rsidRDefault="00476784" w:rsidP="00FC37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Головною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ознакою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покритонасінних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квіткових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здатність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утворення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квіток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плодів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proofErr w:type="gram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</w:t>
      </w:r>
      <w:proofErr w:type="gram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рослини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поділяють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однодольні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зародок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однією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сім’ядолею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 і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дводольні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зародок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має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дві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сім’ядолі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).</w:t>
      </w:r>
    </w:p>
    <w:p w:rsidR="00476784" w:rsidRPr="00476784" w:rsidRDefault="00476784" w:rsidP="00FC37E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476784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Поповніть</w:t>
      </w:r>
      <w:proofErr w:type="spellEnd"/>
      <w:r w:rsidRPr="00476784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476784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св</w:t>
      </w:r>
      <w:proofErr w:type="gramEnd"/>
      <w:r w:rsidRPr="00476784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ій</w:t>
      </w:r>
      <w:proofErr w:type="spellEnd"/>
      <w:r w:rsidRPr="00476784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біологічний</w:t>
      </w:r>
      <w:proofErr w:type="spellEnd"/>
      <w:r w:rsidRPr="00476784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словник:</w:t>
      </w:r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однодольні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дводольні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рослини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476784" w:rsidRPr="00476784" w:rsidRDefault="00FC37E7" w:rsidP="00FC37E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== </w:t>
      </w:r>
      <w:proofErr w:type="spellStart"/>
      <w:r w:rsidRPr="00476784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Перевірте</w:t>
      </w:r>
      <w:proofErr w:type="spellEnd"/>
      <w:r w:rsidRPr="00476784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здобуті</w:t>
      </w:r>
      <w:proofErr w:type="spellEnd"/>
      <w:r w:rsidRPr="00476784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знання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. </w:t>
      </w:r>
      <w:proofErr w:type="spellStart"/>
      <w:r w:rsidR="00476784" w:rsidRPr="00476784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Виберіть</w:t>
      </w:r>
      <w:proofErr w:type="spellEnd"/>
      <w:r w:rsidR="00476784" w:rsidRPr="00476784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одну </w:t>
      </w:r>
      <w:proofErr w:type="spellStart"/>
      <w:r w:rsidR="00476784" w:rsidRPr="00476784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правильну</w:t>
      </w:r>
      <w:proofErr w:type="spellEnd"/>
      <w:r w:rsidR="00476784" w:rsidRPr="00476784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="00476784" w:rsidRPr="00476784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відповідь</w:t>
      </w:r>
      <w:proofErr w:type="spellEnd"/>
    </w:p>
    <w:p w:rsidR="00476784" w:rsidRPr="00476784" w:rsidRDefault="00476784" w:rsidP="00FC37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1.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Укажіть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ознаку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за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якою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можна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точно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встановити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приналежність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рослини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однодольних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дводольних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а) тип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кореневої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системи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; б) тип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жилкування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листків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; в)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забарвлення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квіток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; г)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кількість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сім’ядоль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</w:t>
      </w:r>
      <w:proofErr w:type="gram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зародка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476784" w:rsidRPr="00476784" w:rsidRDefault="00476784" w:rsidP="00FC37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2.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Визначте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ознаку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яка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притаманна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лише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покритонасінним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рослинам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а)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здатні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утворювати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насінини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; б)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здатні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формувати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плоди; в)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мають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лише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стрижневу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кореневу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систему; г)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заплідненню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передує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процес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запилення</w:t>
      </w:r>
      <w:proofErr w:type="spellEnd"/>
      <w:r w:rsidRPr="0047678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476784" w:rsidRPr="00FC37E7" w:rsidRDefault="00476784" w:rsidP="00FC37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76784" w:rsidRPr="00FC37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D525A"/>
    <w:multiLevelType w:val="multilevel"/>
    <w:tmpl w:val="1A52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6F70A7"/>
    <w:multiLevelType w:val="hybridMultilevel"/>
    <w:tmpl w:val="49FCD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A6052"/>
    <w:multiLevelType w:val="hybridMultilevel"/>
    <w:tmpl w:val="3704E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165D89"/>
    <w:multiLevelType w:val="multilevel"/>
    <w:tmpl w:val="45BC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71B"/>
    <w:rsid w:val="00476784"/>
    <w:rsid w:val="006A771B"/>
    <w:rsid w:val="0089356D"/>
    <w:rsid w:val="00FC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784"/>
    <w:pPr>
      <w:ind w:left="720"/>
      <w:contextualSpacing/>
    </w:pPr>
  </w:style>
  <w:style w:type="character" w:styleId="a4">
    <w:name w:val="Emphasis"/>
    <w:basedOn w:val="a0"/>
    <w:uiPriority w:val="20"/>
    <w:qFormat/>
    <w:rsid w:val="00476784"/>
    <w:rPr>
      <w:i/>
      <w:iCs/>
    </w:rPr>
  </w:style>
  <w:style w:type="character" w:styleId="a5">
    <w:name w:val="Strong"/>
    <w:basedOn w:val="a0"/>
    <w:uiPriority w:val="22"/>
    <w:qFormat/>
    <w:rsid w:val="00476784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76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767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784"/>
    <w:pPr>
      <w:ind w:left="720"/>
      <w:contextualSpacing/>
    </w:pPr>
  </w:style>
  <w:style w:type="character" w:styleId="a4">
    <w:name w:val="Emphasis"/>
    <w:basedOn w:val="a0"/>
    <w:uiPriority w:val="20"/>
    <w:qFormat/>
    <w:rsid w:val="00476784"/>
    <w:rPr>
      <w:i/>
      <w:iCs/>
    </w:rPr>
  </w:style>
  <w:style w:type="character" w:styleId="a5">
    <w:name w:val="Strong"/>
    <w:basedOn w:val="a0"/>
    <w:uiPriority w:val="22"/>
    <w:qFormat/>
    <w:rsid w:val="00476784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76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767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5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2022-03-29T06:11:00Z</dcterms:created>
  <dcterms:modified xsi:type="dcterms:W3CDTF">2022-03-29T06:32:00Z</dcterms:modified>
</cp:coreProperties>
</file>