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4EA" w:rsidRPr="00F138EC" w:rsidRDefault="008534EA" w:rsidP="00F138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F138EC">
        <w:rPr>
          <w:rFonts w:ascii="Times New Roman" w:eastAsia="Calibri" w:hAnsi="Times New Roman" w:cs="Times New Roman"/>
          <w:sz w:val="28"/>
          <w:szCs w:val="28"/>
          <w:lang w:val="uk-UA"/>
        </w:rPr>
        <w:t>Дата 02.05</w:t>
      </w:r>
      <w:r w:rsidRPr="00F138EC">
        <w:rPr>
          <w:rFonts w:ascii="Times New Roman" w:eastAsia="Calibri" w:hAnsi="Times New Roman" w:cs="Times New Roman"/>
          <w:sz w:val="28"/>
          <w:szCs w:val="28"/>
          <w:lang w:val="uk-UA"/>
        </w:rPr>
        <w:t>.2022 р.</w:t>
      </w:r>
    </w:p>
    <w:p w:rsidR="008534EA" w:rsidRPr="00F138EC" w:rsidRDefault="008534EA" w:rsidP="00F138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38EC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8534EA" w:rsidRPr="00F138EC" w:rsidRDefault="008534EA" w:rsidP="00F138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38EC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8534EA" w:rsidRPr="00F138EC" w:rsidRDefault="008534EA" w:rsidP="00F138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F138EC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F138E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8534EA" w:rsidRPr="00F138EC" w:rsidRDefault="008534EA" w:rsidP="00F138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534EA" w:rsidRPr="00F138EC" w:rsidRDefault="008534EA" w:rsidP="00F13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138EC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F138EC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  <w:r w:rsidR="00356ED5" w:rsidRPr="00F138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356ED5" w:rsidRPr="00F138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Вплив господарської діяльності людини на ґрунтовий покрив, рослинність і тваринний світ суходолу та океану</w:t>
      </w:r>
      <w:r w:rsidRPr="00F138EC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</w:p>
    <w:p w:rsidR="008534EA" w:rsidRPr="00F138EC" w:rsidRDefault="008534EA" w:rsidP="00F138E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138E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5E140B" w:rsidRPr="005E140B" w:rsidRDefault="005E140B" w:rsidP="00F138E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E14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Людина — головна сила в перетворенні географічної оболонки.</w:t>
      </w:r>
    </w:p>
    <w:p w:rsidR="005E140B" w:rsidRPr="005E140B" w:rsidRDefault="005E140B" w:rsidP="00F138E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E14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Поява людини на Землі визначила подальшу історію розвитку географічної оболонки. Первісні люди мало впливали на природне середовище. З розвитком суспільства цей вплив поступово зростає.</w:t>
      </w:r>
    </w:p>
    <w:p w:rsidR="005E140B" w:rsidRPr="005E140B" w:rsidRDefault="005E140B" w:rsidP="00F138E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E14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Спочатку люди розводили свійських тварин і займалися кочовим скотарством. Потім перейшли до землеробства. В історії відомі такі </w:t>
      </w:r>
      <w:proofErr w:type="spellStart"/>
      <w:r w:rsidRPr="005E14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землеробні</w:t>
      </w:r>
      <w:proofErr w:type="spellEnd"/>
      <w:r w:rsidRPr="005E14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цивілізації, як Стародавні Єгипет. Вавилон. Індія. Китай, які інтенсивно використовували долини річок Нілу. Тигру, Євфрату, Інду. Гангу, Хуанхе, що мали родючі </w:t>
      </w:r>
      <w:proofErr w:type="spellStart"/>
      <w:r w:rsidRPr="005E14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грунти</w:t>
      </w:r>
      <w:proofErr w:type="spellEnd"/>
      <w:r w:rsidRPr="005E14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5E140B" w:rsidRPr="005E140B" w:rsidRDefault="005E140B" w:rsidP="00F138E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E14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 розвитком промисловості людина активно використовує корисні копалини, будівельний матеріал, воду, ліс тощо. Готова продукція промислового виробництва переміщується в усі частини планети. </w:t>
      </w:r>
      <w:proofErr w:type="spellStart"/>
      <w:r w:rsidRPr="005E14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З'являються но</w:t>
      </w:r>
      <w:proofErr w:type="spellEnd"/>
      <w:r w:rsidRPr="005E14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ві. невідомі природі речовини (пластмаси, сплави, штучні волокна). Крім того, людина будує споруди, дороги, канали. Унаслідок господарської діяльності людей накопичуються тонни сміття та промислових відходів, які забруднюють природне середовище.</w:t>
      </w:r>
    </w:p>
    <w:p w:rsidR="005E140B" w:rsidRPr="005E140B" w:rsidRDefault="005E140B" w:rsidP="00F138E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E14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Люди спалюють щодня мільйони тонн вугілля, нафти, природного газу, що призводить до збільшення кількості вуглекислого газу в атмосфері. Із запуском космічних апаратів, використанням літаків пов'язана поява озонових дірок в атмосфері. Загалом порушується природний кругообіг речовин на Землі. Спостерігаються зміни в кліматі планети, він стає теплішим. Це може спричинити танення льодів Арктики й Антарктиди, затоплення приморських низовин, зміщення меж природних зон. зникнення деяких видів рослин і тварин тощо.</w:t>
      </w:r>
    </w:p>
    <w:p w:rsidR="005E140B" w:rsidRPr="005E140B" w:rsidRDefault="005E140B" w:rsidP="00F138E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E14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Ноосфера.</w:t>
      </w:r>
      <w:r w:rsidRPr="005E14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Відомий український учений академік В. Вернадський назвав людство могутньою силою. На початку XX ст. він увів у науку нове поняття — «ноосфера» (сфера розуму).</w:t>
      </w:r>
    </w:p>
    <w:p w:rsidR="005E140B" w:rsidRPr="005E140B" w:rsidRDefault="005E140B" w:rsidP="00F138E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E14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Ноосфера — новий стан розвитку географічної оболонки, біосфери, при якому розумна людська діяльність є вирішальним чинником її розвитку. Ноосфера швидко розвивається. Стійкий стан географічної оболонки зберігався десятки мільйонів років, а нині вона швидко змінюється.</w:t>
      </w:r>
    </w:p>
    <w:p w:rsidR="005E140B" w:rsidRPr="005E140B" w:rsidRDefault="005E140B" w:rsidP="00F138E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E14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Навколишнє середовище</w:t>
      </w:r>
      <w:r w:rsidRPr="005E14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Щороку навантаження на природу Землі зростають у наслідок утручання людини в біосферу через господарську діяльність. Викиди шкідливих речовин , внесення мінеральних добрив на поля, відходи тваринництва, робота машин забруднюють природне середовище. </w:t>
      </w:r>
    </w:p>
    <w:p w:rsidR="005E140B" w:rsidRPr="005E140B" w:rsidRDefault="005E140B" w:rsidP="00F138E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E14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Викиди радіоактивних речовин під час катастрофи на Чорнобильській атомній електростанції були рознесені на території Білорусі, Росії, країн Прибалтики та Скандинавії.</w:t>
      </w:r>
    </w:p>
    <w:p w:rsidR="005E140B" w:rsidRPr="005E140B" w:rsidRDefault="005E140B" w:rsidP="00F138E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E14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 крові пінгвінів, які водяться в Антарктиді, учені виявили шкідливі хімічні речовини, що потрапили до них від риби, якою вони харчувалися. Це підтверджує цілісність і взаємозв'язок між компонентами природи всієї Землі. Найбільш забрудненими територіями планети є Європа, окремі території Азії та Північної Америки. Ці приклади доводять, що географічна оболонка Землі має замкнутий, безвідхідний кругообіг речовин.</w:t>
      </w:r>
    </w:p>
    <w:p w:rsidR="005E140B" w:rsidRPr="005E140B" w:rsidRDefault="005E140B" w:rsidP="00F138E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E14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Охорона навколишнього середовища</w:t>
      </w:r>
      <w:r w:rsidRPr="005E14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Охорона навколишнього середовища — це цілий комплекс заходів (політичних, економічних, технологічних, юридичних), які спрямовані на підтримання природи в стані, що відповідає потребам біосфери, і забезпечує збереження здоров'я людини.</w:t>
      </w:r>
    </w:p>
    <w:p w:rsidR="005E140B" w:rsidRPr="005E140B" w:rsidRDefault="005E140B" w:rsidP="00F138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E14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Серед сучасних екологічних проблем, які природа не в змозі побороти самостійно, є забруднення повітря. води, </w:t>
      </w:r>
      <w:proofErr w:type="spellStart"/>
      <w:r w:rsidRPr="005E14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грунтів</w:t>
      </w:r>
      <w:proofErr w:type="spellEnd"/>
      <w:r w:rsidRPr="005E14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зникнення багатьох рослин і тварин. руйнування озонового шару атмосфери, вирубування лісів, наступ пустелі, накопичення в природі промислових відходів, побутового сміття тощо. </w:t>
      </w:r>
    </w:p>
    <w:p w:rsidR="005E140B" w:rsidRPr="005E140B" w:rsidRDefault="005E140B" w:rsidP="00F138E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E14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 світі працюють міжнародні громадські й державні організації, що опікуються проблемами охорони Світового океану, вод суходолу, атмосфери, надр землі, рослинності та тваринного світу, космічного простору. Такими організаціями є Міжнародний союз охорони природи та природних ресурсів. Всесвітній фонд дикої природи. Науковий комітет з проблем навколишнього середовища. У нашій державі створено Міністерство охорони навколишнього природного середовища.</w:t>
      </w:r>
    </w:p>
    <w:p w:rsidR="008534EA" w:rsidRPr="00F138EC" w:rsidRDefault="008534EA" w:rsidP="00F138E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534EA" w:rsidRPr="00F138EC" w:rsidRDefault="008534EA" w:rsidP="00F138E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138E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8534EA" w:rsidRPr="00F138EC" w:rsidRDefault="008534EA" w:rsidP="00F138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38E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</w:t>
      </w:r>
      <w:r w:rsidR="005E140B" w:rsidRPr="00F138E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58 </w:t>
      </w:r>
      <w:r w:rsidRPr="00F138E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 темою уроку. </w:t>
      </w:r>
    </w:p>
    <w:p w:rsidR="005E140B" w:rsidRPr="00F138EC" w:rsidRDefault="008534EA" w:rsidP="00F138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38EC">
        <w:rPr>
          <w:rFonts w:ascii="Times New Roman" w:eastAsia="Calibri" w:hAnsi="Times New Roman" w:cs="Times New Roman"/>
          <w:sz w:val="28"/>
          <w:szCs w:val="28"/>
          <w:lang w:val="uk-UA"/>
        </w:rPr>
        <w:t>- Переглянути презентацію за посиланням:</w:t>
      </w:r>
      <w:r w:rsidR="005E140B" w:rsidRPr="00F138E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5E140B" w:rsidRPr="00F138EC">
        <w:rPr>
          <w:rFonts w:ascii="Times New Roman" w:eastAsia="Calibri" w:hAnsi="Times New Roman" w:cs="Times New Roman"/>
          <w:sz w:val="28"/>
          <w:szCs w:val="28"/>
          <w:lang w:val="uk-UA"/>
        </w:rPr>
        <w:t>https://www.youtube.com/watch?v=Gtz9T4zVDn4</w:t>
      </w:r>
    </w:p>
    <w:p w:rsidR="005E140B" w:rsidRPr="005E140B" w:rsidRDefault="005E140B" w:rsidP="00F138E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534EA" w:rsidRPr="00F138EC" w:rsidRDefault="008534EA" w:rsidP="00F138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8E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bookmarkEnd w:id="0"/>
    <w:p w:rsidR="009E4D3B" w:rsidRPr="00F138EC" w:rsidRDefault="00F138EC" w:rsidP="00F138EC">
      <w:pPr>
        <w:spacing w:after="0" w:line="240" w:lineRule="auto"/>
        <w:rPr>
          <w:sz w:val="28"/>
          <w:szCs w:val="28"/>
          <w:lang w:val="uk-UA"/>
        </w:rPr>
      </w:pPr>
    </w:p>
    <w:sectPr w:rsidR="009E4D3B" w:rsidRPr="00F13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1BE"/>
    <w:rsid w:val="00356ED5"/>
    <w:rsid w:val="005E140B"/>
    <w:rsid w:val="008534EA"/>
    <w:rsid w:val="00911B96"/>
    <w:rsid w:val="00BF01BE"/>
    <w:rsid w:val="00E7009F"/>
    <w:rsid w:val="00F1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4EA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853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4EA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853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4</cp:revision>
  <dcterms:created xsi:type="dcterms:W3CDTF">2022-04-28T12:21:00Z</dcterms:created>
  <dcterms:modified xsi:type="dcterms:W3CDTF">2022-04-28T12:52:00Z</dcterms:modified>
</cp:coreProperties>
</file>