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EB" w:rsidRPr="001C1941" w:rsidRDefault="004B3197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08</w:t>
      </w:r>
      <w:bookmarkStart w:id="0" w:name="_GoBack"/>
      <w:bookmarkEnd w:id="0"/>
      <w:r w:rsidR="001B57EB"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>.11.2021 р.</w:t>
      </w:r>
    </w:p>
    <w:p w:rsidR="001B57EB" w:rsidRPr="001C1941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1B57EB" w:rsidRPr="001C1941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B57EB" w:rsidRPr="001C1941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B57EB" w:rsidRPr="001C1941" w:rsidRDefault="001B57EB" w:rsidP="001B57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57EB" w:rsidRPr="001C1941" w:rsidRDefault="001B57EB" w:rsidP="001B57E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194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053AB"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>Поняття про географічні координати</w:t>
      </w:r>
      <w:r w:rsidR="0055342B"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0053AB" w:rsidRPr="001C19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Правила відліку географічної широти</w:t>
      </w:r>
      <w:r w:rsidR="0055342B" w:rsidRPr="001C19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B57EB" w:rsidRPr="001C1941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19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1C1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1C1941" w:rsidRPr="001C1941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uk-UA"/>
        </w:rPr>
        <w:t>Продовжити формувати систему знань учнів про географічну карту, географічні координати точок місцевості</w:t>
      </w:r>
    </w:p>
    <w:p w:rsidR="001B57EB" w:rsidRPr="001C1941" w:rsidRDefault="001B57EB" w:rsidP="001B57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B57EB" w:rsidRPr="002B50C6" w:rsidRDefault="001B57EB" w:rsidP="001B57E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50C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B50C6" w:rsidRPr="002B50C6" w:rsidRDefault="002B50C6" w:rsidP="001B57E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50C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uk-UA"/>
        </w:rPr>
        <w:t>Географічні координати – адреса об’єктів на нашій планеті.</w:t>
      </w:r>
      <w:r w:rsidRPr="002B50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 Кожна точка на Землі має свою, притаманну лиш їй, географічну адресу, за якою її можна відшукувати. Цю адресу записують не словами з зазначенням міст, вулиць, номерів будинків та квартир, а в градусній мірі географічних координат.</w:t>
      </w:r>
      <w:r w:rsidRPr="002B50C6">
        <w:rPr>
          <w:rFonts w:ascii="Times New Roman" w:hAnsi="Times New Roman" w:cs="Times New Roman"/>
          <w:color w:val="212529"/>
          <w:sz w:val="28"/>
          <w:szCs w:val="28"/>
          <w:lang w:val="uk-UA"/>
        </w:rPr>
        <w:br/>
      </w:r>
      <w:r w:rsidRPr="002B50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     Визначати координати навчилися ще з прадавніх часів. В науку географічні координати ввів давньогрецький вчений </w:t>
      </w:r>
      <w:proofErr w:type="spellStart"/>
      <w:r w:rsidRPr="002B50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Гіппарх</w:t>
      </w:r>
      <w:proofErr w:type="spellEnd"/>
      <w:r w:rsidRPr="002B50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у ІІ ст. до н.е. При цьому він запозичив у жителів Давнього Вавилона поділ кола на 360О. У своїх працях грецький вчений Клавдій Птоломей  у ІІ ст., описуючи природу на населення відомих йому земель, вже навів понад 8 тис. географічних об’єктів з зазначенням їх географічних координат, а також достатньо точно наніс їх на карту, використавши градусну сітку. До середини ХVІІІ ст. координати точок земної поверхні визначали лише на основі астрономічних спостережень. Нині це роблять завдяки точних приладам.</w:t>
      </w:r>
      <w:r w:rsidRPr="002B50C6">
        <w:rPr>
          <w:rFonts w:ascii="Times New Roman" w:hAnsi="Times New Roman" w:cs="Times New Roman"/>
          <w:color w:val="212529"/>
          <w:sz w:val="28"/>
          <w:szCs w:val="28"/>
          <w:lang w:val="uk-UA"/>
        </w:rPr>
        <w:br/>
      </w:r>
      <w:r w:rsidRPr="002B50C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     За географічною картою чи глобусом координати точок визначають, користуючись градусною сіткою. Положення будь-якого пункту на поверхні Землі визначається двома координатами: географічною широтою та географічною довготою.</w:t>
      </w:r>
    </w:p>
    <w:p w:rsidR="00266BA9" w:rsidRPr="00266BA9" w:rsidRDefault="00266BA9" w:rsidP="00266B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6BA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Географічна широта – це….</w:t>
      </w:r>
    </w:p>
    <w:p w:rsidR="00266BA9" w:rsidRPr="00266BA9" w:rsidRDefault="00266BA9" w:rsidP="00266BA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6B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4348C8C" wp14:editId="3F009101">
                <wp:extent cx="123825" cy="123825"/>
                <wp:effectExtent l="0" t="0" r="9525" b="9525"/>
                <wp:docPr id="8" name="Прямоугольник 4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Величина дуги меридіана в градусах до заданого місця.</w:t>
      </w:r>
    </w:p>
    <w:p w:rsidR="00266BA9" w:rsidRPr="00266BA9" w:rsidRDefault="00266BA9" w:rsidP="00266BA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6B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3C7AB68" wp14:editId="6E0778AA">
                <wp:extent cx="123825" cy="123825"/>
                <wp:effectExtent l="0" t="0" r="9525" b="9525"/>
                <wp:docPr id="7" name="Прямоугольник 3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Усі точки, розташовані на північ від екватора, мають північну широту (</w:t>
      </w:r>
      <w:proofErr w:type="spellStart"/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пн..ш</w:t>
      </w:r>
      <w:proofErr w:type="spellEnd"/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.)</w:t>
      </w:r>
    </w:p>
    <w:p w:rsidR="00266BA9" w:rsidRPr="00266BA9" w:rsidRDefault="00266BA9" w:rsidP="00266BA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6B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AD0154" wp14:editId="1B18B8D4">
                <wp:extent cx="123825" cy="123825"/>
                <wp:effectExtent l="0" t="0" r="9525" b="9525"/>
                <wp:docPr id="6" name="Прямоугольник 2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Усі точки, розташовані на південь від екватора, мають південну широту (</w:t>
      </w:r>
      <w:proofErr w:type="spellStart"/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пд..ш</w:t>
      </w:r>
      <w:proofErr w:type="spellEnd"/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.)</w:t>
      </w:r>
    </w:p>
    <w:p w:rsidR="00266BA9" w:rsidRPr="00266BA9" w:rsidRDefault="00266BA9" w:rsidP="00266BA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66B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E77512B" wp14:editId="6271A248">
                <wp:extent cx="123825" cy="123825"/>
                <wp:effectExtent l="0" t="0" r="9525" b="9525"/>
                <wp:docPr id="5" name="Прямоугольник 1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Вимірюється до 90</w:t>
      </w:r>
      <w:r w:rsidRPr="00266B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B0"/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194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Інтелектуальна розминка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Є найдовша, найтовстіша,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до полюсів – скромніша.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Зменшується довжина – 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Кільця бачимо сповна (</w:t>
      </w:r>
      <w:r w:rsidRPr="005E1C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Паралелі)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 північна і південна,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Знають учні достеменно.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90 – більш нема.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Називаюсь…(</w:t>
      </w:r>
      <w:r w:rsidRPr="005E1C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широта).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Це півкола, їх багато,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Важко їх порахувати.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Однакові всі брати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З’єднують два полюси (</w:t>
      </w:r>
      <w:r w:rsidRPr="005E1C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меридіани)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я є західна і східна,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Нульовий початок видно.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найбільше, що було, 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180 число. </w:t>
      </w:r>
      <w:r w:rsidRPr="005E1C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(географічна довгота)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Буваю я південна і північна, 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наукова істина одвічна.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Ще від екватора вам треба завжди йти, 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мене на карті віднайти (</w:t>
      </w:r>
      <w:r w:rsidRPr="005E1C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географічна широта)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Сигнал «SOS» звучить в ефірі: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«На борту в нас потерпілі!»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їх всіх порятувати,</w:t>
      </w:r>
    </w:p>
    <w:p w:rsidR="005E1C1A" w:rsidRPr="005E1C1A" w:rsidRDefault="005E1C1A" w:rsidP="005E1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E1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потрібно визначати? </w:t>
      </w:r>
      <w:r w:rsidRPr="005E1C1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(географічні координати)</w:t>
      </w:r>
    </w:p>
    <w:p w:rsidR="001B57EB" w:rsidRPr="001C1941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B57EB" w:rsidRPr="001C1941" w:rsidRDefault="001B57EB" w:rsidP="001B57E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B57EB" w:rsidRPr="0084099C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0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B57EB" w:rsidRPr="0084099C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A75231">
        <w:rPr>
          <w:rFonts w:ascii="Times New Roman" w:eastAsia="Calibri" w:hAnsi="Times New Roman" w:cs="Times New Roman"/>
          <w:sz w:val="28"/>
          <w:szCs w:val="28"/>
          <w:lang w:val="uk-UA"/>
        </w:rPr>
        <w:t>17</w:t>
      </w:r>
      <w:r w:rsidRPr="00840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за темою уроку. </w:t>
      </w:r>
    </w:p>
    <w:p w:rsidR="001B57EB" w:rsidRDefault="001B57EB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4099C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840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4D29FC" w:rsidRPr="00D36264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https://www.youtube.com/watch?v=dAxrqhlj6KA</w:t>
        </w:r>
      </w:hyperlink>
      <w:r w:rsidR="004D29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4099C" w:rsidRPr="0084099C" w:rsidRDefault="0084099C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Самостійна робота письмово в зошиті:</w:t>
      </w:r>
    </w:p>
    <w:p w:rsidR="0084099C" w:rsidRPr="0084099C" w:rsidRDefault="0084099C" w:rsidP="0084099C">
      <w:pPr>
        <w:pStyle w:val="a4"/>
        <w:spacing w:before="115" w:beforeAutospacing="0" w:after="0" w:afterAutospacing="0"/>
        <w:rPr>
          <w:sz w:val="28"/>
          <w:szCs w:val="28"/>
          <w:lang w:val="uk-UA"/>
        </w:rPr>
      </w:pPr>
      <w:r w:rsidRPr="0084099C">
        <w:rPr>
          <w:rFonts w:cs="+mn-cs"/>
          <w:color w:val="000000"/>
          <w:kern w:val="24"/>
          <w:sz w:val="28"/>
          <w:szCs w:val="28"/>
          <w:lang w:val="uk-UA"/>
        </w:rPr>
        <w:t xml:space="preserve">1.Умовні лінії,що </w:t>
      </w:r>
      <w:proofErr w:type="spellStart"/>
      <w:r w:rsidRPr="0084099C">
        <w:rPr>
          <w:rFonts w:cs="+mn-cs"/>
          <w:color w:val="000000"/>
          <w:kern w:val="24"/>
          <w:sz w:val="28"/>
          <w:szCs w:val="28"/>
          <w:lang w:val="uk-UA"/>
        </w:rPr>
        <w:t>з'єднюють</w:t>
      </w:r>
      <w:proofErr w:type="spellEnd"/>
      <w:r w:rsidRPr="0084099C">
        <w:rPr>
          <w:rFonts w:cs="+mn-cs"/>
          <w:color w:val="000000"/>
          <w:kern w:val="24"/>
          <w:sz w:val="28"/>
          <w:szCs w:val="28"/>
          <w:lang w:val="uk-UA"/>
        </w:rPr>
        <w:t xml:space="preserve"> п</w:t>
      </w:r>
      <w:r>
        <w:rPr>
          <w:rFonts w:cs="+mn-cs"/>
          <w:color w:val="000000"/>
          <w:kern w:val="24"/>
          <w:sz w:val="28"/>
          <w:szCs w:val="28"/>
          <w:lang w:val="uk-UA"/>
        </w:rPr>
        <w:t>олюси.(……….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br/>
        <w:t>2.Який н</w:t>
      </w:r>
      <w:r>
        <w:rPr>
          <w:rFonts w:cs="+mn-cs"/>
          <w:color w:val="000000"/>
          <w:kern w:val="24"/>
          <w:sz w:val="28"/>
          <w:szCs w:val="28"/>
          <w:lang w:val="uk-UA"/>
        </w:rPr>
        <w:t>апрям мають паралелі (………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br/>
        <w:t xml:space="preserve">3.Умовні точки,через </w:t>
      </w:r>
      <w:r>
        <w:rPr>
          <w:rFonts w:cs="+mn-cs"/>
          <w:color w:val="000000"/>
          <w:kern w:val="24"/>
          <w:sz w:val="28"/>
          <w:szCs w:val="28"/>
          <w:lang w:val="uk-UA"/>
        </w:rPr>
        <w:t>які проходить земна вісь.(…….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</w:t>
      </w:r>
    </w:p>
    <w:p w:rsidR="0084099C" w:rsidRPr="0084099C" w:rsidRDefault="0084099C" w:rsidP="0084099C">
      <w:pPr>
        <w:pStyle w:val="a4"/>
        <w:spacing w:before="115" w:beforeAutospacing="0" w:after="0" w:afterAutospacing="0"/>
        <w:rPr>
          <w:sz w:val="28"/>
          <w:szCs w:val="28"/>
          <w:lang w:val="uk-UA"/>
        </w:rPr>
      </w:pPr>
      <w:r w:rsidRPr="0084099C">
        <w:rPr>
          <w:rFonts w:cs="+mn-cs"/>
          <w:color w:val="000000"/>
          <w:kern w:val="24"/>
          <w:sz w:val="28"/>
          <w:szCs w:val="28"/>
          <w:lang w:val="uk-UA"/>
        </w:rPr>
        <w:t xml:space="preserve">4.Який шлях коротший-по 30° </w:t>
      </w:r>
      <w:proofErr w:type="spellStart"/>
      <w:r w:rsidRPr="0084099C">
        <w:rPr>
          <w:rFonts w:cs="+mn-cs"/>
          <w:color w:val="000000"/>
          <w:kern w:val="24"/>
          <w:sz w:val="28"/>
          <w:szCs w:val="28"/>
          <w:lang w:val="uk-UA"/>
        </w:rPr>
        <w:t>пн.ш</w:t>
      </w:r>
      <w:proofErr w:type="spellEnd"/>
      <w:r w:rsidRPr="0084099C">
        <w:rPr>
          <w:rFonts w:cs="+mn-cs"/>
          <w:color w:val="000000"/>
          <w:kern w:val="24"/>
          <w:sz w:val="28"/>
          <w:szCs w:val="28"/>
          <w:lang w:val="uk-UA"/>
        </w:rPr>
        <w:t>,</w:t>
      </w:r>
      <w:r>
        <w:rPr>
          <w:rFonts w:cs="+mn-cs"/>
          <w:color w:val="000000"/>
          <w:kern w:val="24"/>
          <w:sz w:val="28"/>
          <w:szCs w:val="28"/>
          <w:lang w:val="uk-UA"/>
        </w:rPr>
        <w:t xml:space="preserve"> чи по 30°пд.ш.?(………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).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br/>
        <w:t>5.Який напрям</w:t>
      </w:r>
      <w:r>
        <w:rPr>
          <w:rFonts w:cs="+mn-cs"/>
          <w:color w:val="000000"/>
          <w:kern w:val="24"/>
          <w:sz w:val="28"/>
          <w:szCs w:val="28"/>
          <w:lang w:val="uk-UA"/>
        </w:rPr>
        <w:t xml:space="preserve"> мають меридіани?(……….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).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br/>
        <w:t>6.Назвіть основні сторони горизонту.</w:t>
      </w:r>
      <w:r>
        <w:rPr>
          <w:rFonts w:cs="+mn-cs"/>
          <w:color w:val="000000"/>
          <w:kern w:val="24"/>
          <w:sz w:val="28"/>
          <w:szCs w:val="28"/>
          <w:lang w:val="uk-UA"/>
        </w:rPr>
        <w:t>(…………)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br/>
        <w:t>7.Яка довжи</w:t>
      </w:r>
      <w:r>
        <w:rPr>
          <w:rFonts w:cs="+mn-cs"/>
          <w:color w:val="000000"/>
          <w:kern w:val="24"/>
          <w:sz w:val="28"/>
          <w:szCs w:val="28"/>
          <w:lang w:val="uk-UA"/>
        </w:rPr>
        <w:t>на екватора в кілометрах.(………..)</w:t>
      </w:r>
      <w:r>
        <w:rPr>
          <w:rFonts w:cs="+mn-cs"/>
          <w:color w:val="000000"/>
          <w:kern w:val="24"/>
          <w:sz w:val="28"/>
          <w:szCs w:val="28"/>
          <w:lang w:val="uk-UA"/>
        </w:rPr>
        <w:br/>
        <w:t>8.Чи існує глобус України?(……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).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br/>
        <w:t>9.Назвіть материки,які мають тільки південну широту.</w:t>
      </w:r>
      <w:r>
        <w:rPr>
          <w:rFonts w:cs="+mn-cs"/>
          <w:color w:val="000000"/>
          <w:kern w:val="24"/>
          <w:sz w:val="28"/>
          <w:szCs w:val="28"/>
          <w:lang w:val="uk-UA"/>
        </w:rPr>
        <w:t xml:space="preserve"> (………)</w:t>
      </w:r>
      <w:r>
        <w:rPr>
          <w:rFonts w:cs="+mn-cs"/>
          <w:color w:val="000000"/>
          <w:kern w:val="24"/>
          <w:sz w:val="28"/>
          <w:szCs w:val="28"/>
          <w:lang w:val="uk-UA"/>
        </w:rPr>
        <w:br/>
        <w:t>10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.Чому дорівнює довжина 1 градуса меридіана в кілометр</w:t>
      </w:r>
      <w:r>
        <w:rPr>
          <w:rFonts w:cs="+mn-cs"/>
          <w:color w:val="000000"/>
          <w:kern w:val="24"/>
          <w:sz w:val="28"/>
          <w:szCs w:val="28"/>
          <w:lang w:val="uk-UA"/>
        </w:rPr>
        <w:t>ах?(………</w:t>
      </w:r>
      <w:r w:rsidRPr="0084099C">
        <w:rPr>
          <w:rFonts w:cs="+mn-cs"/>
          <w:color w:val="000000"/>
          <w:kern w:val="24"/>
          <w:sz w:val="28"/>
          <w:szCs w:val="28"/>
          <w:lang w:val="uk-UA"/>
        </w:rPr>
        <w:t>)</w:t>
      </w:r>
    </w:p>
    <w:p w:rsidR="0084099C" w:rsidRPr="0084099C" w:rsidRDefault="0084099C" w:rsidP="001B57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B57EB" w:rsidRPr="0084099C" w:rsidRDefault="001B57EB" w:rsidP="001B57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B57EB" w:rsidRPr="0084099C" w:rsidRDefault="001B57EB" w:rsidP="001B57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5CF" w:rsidRPr="0084099C" w:rsidRDefault="008345C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345CF" w:rsidRPr="0084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8E"/>
    <w:rsid w:val="000053AB"/>
    <w:rsid w:val="000D1B8E"/>
    <w:rsid w:val="001B57EB"/>
    <w:rsid w:val="001C1941"/>
    <w:rsid w:val="00266BA9"/>
    <w:rsid w:val="002B50C6"/>
    <w:rsid w:val="004B3197"/>
    <w:rsid w:val="004D29FC"/>
    <w:rsid w:val="0055342B"/>
    <w:rsid w:val="005E1C1A"/>
    <w:rsid w:val="008345CF"/>
    <w:rsid w:val="0084099C"/>
    <w:rsid w:val="00A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7E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4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7E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4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Axrqhlj6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13</cp:revision>
  <dcterms:created xsi:type="dcterms:W3CDTF">2021-10-24T08:28:00Z</dcterms:created>
  <dcterms:modified xsi:type="dcterms:W3CDTF">2021-10-31T07:06:00Z</dcterms:modified>
</cp:coreProperties>
</file>