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1DF3" w:rsidRPr="000278D2" w:rsidRDefault="001014B2" w:rsidP="00371DF3">
      <w:pPr>
        <w:spacing w:after="0" w:line="240" w:lineRule="auto"/>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Дата 16</w:t>
      </w:r>
      <w:bookmarkStart w:id="0" w:name="_GoBack"/>
      <w:bookmarkEnd w:id="0"/>
      <w:r w:rsidR="00371DF3" w:rsidRPr="000278D2">
        <w:rPr>
          <w:rFonts w:ascii="Times New Roman" w:eastAsia="Calibri" w:hAnsi="Times New Roman" w:cs="Times New Roman"/>
          <w:sz w:val="28"/>
          <w:szCs w:val="28"/>
          <w:lang w:val="uk-UA"/>
        </w:rPr>
        <w:t>.05.2022 р.</w:t>
      </w:r>
    </w:p>
    <w:p w:rsidR="00371DF3" w:rsidRPr="000278D2" w:rsidRDefault="00371DF3" w:rsidP="00371DF3">
      <w:pPr>
        <w:spacing w:after="0" w:line="240" w:lineRule="auto"/>
        <w:jc w:val="both"/>
        <w:rPr>
          <w:rFonts w:ascii="Times New Roman" w:eastAsia="Calibri" w:hAnsi="Times New Roman" w:cs="Times New Roman"/>
          <w:sz w:val="28"/>
          <w:szCs w:val="28"/>
          <w:lang w:val="uk-UA"/>
        </w:rPr>
      </w:pPr>
      <w:r w:rsidRPr="000278D2">
        <w:rPr>
          <w:rFonts w:ascii="Times New Roman" w:eastAsia="Calibri" w:hAnsi="Times New Roman" w:cs="Times New Roman"/>
          <w:sz w:val="28"/>
          <w:szCs w:val="28"/>
          <w:lang w:val="uk-UA"/>
        </w:rPr>
        <w:t>Клас 6 – А,Б.</w:t>
      </w:r>
    </w:p>
    <w:p w:rsidR="00371DF3" w:rsidRPr="000278D2" w:rsidRDefault="00371DF3" w:rsidP="00371DF3">
      <w:pPr>
        <w:spacing w:after="0" w:line="240" w:lineRule="auto"/>
        <w:jc w:val="both"/>
        <w:rPr>
          <w:rFonts w:ascii="Times New Roman" w:eastAsia="Calibri" w:hAnsi="Times New Roman" w:cs="Times New Roman"/>
          <w:sz w:val="28"/>
          <w:szCs w:val="28"/>
          <w:lang w:val="uk-UA"/>
        </w:rPr>
      </w:pPr>
      <w:r w:rsidRPr="000278D2">
        <w:rPr>
          <w:rFonts w:ascii="Times New Roman" w:eastAsia="Calibri" w:hAnsi="Times New Roman" w:cs="Times New Roman"/>
          <w:sz w:val="28"/>
          <w:szCs w:val="28"/>
          <w:lang w:val="uk-UA"/>
        </w:rPr>
        <w:t>Географія.</w:t>
      </w:r>
    </w:p>
    <w:p w:rsidR="00371DF3" w:rsidRPr="000278D2" w:rsidRDefault="00371DF3" w:rsidP="00371DF3">
      <w:pPr>
        <w:spacing w:after="0" w:line="240" w:lineRule="auto"/>
        <w:jc w:val="both"/>
        <w:rPr>
          <w:rFonts w:ascii="Times New Roman" w:eastAsia="Calibri" w:hAnsi="Times New Roman" w:cs="Times New Roman"/>
          <w:sz w:val="28"/>
          <w:szCs w:val="28"/>
          <w:lang w:val="uk-UA"/>
        </w:rPr>
      </w:pPr>
      <w:proofErr w:type="spellStart"/>
      <w:r w:rsidRPr="000278D2">
        <w:rPr>
          <w:rFonts w:ascii="Times New Roman" w:eastAsia="Calibri" w:hAnsi="Times New Roman" w:cs="Times New Roman"/>
          <w:sz w:val="28"/>
          <w:szCs w:val="28"/>
          <w:lang w:val="uk-UA"/>
        </w:rPr>
        <w:t>Печеневська</w:t>
      </w:r>
      <w:proofErr w:type="spellEnd"/>
      <w:r w:rsidRPr="000278D2">
        <w:rPr>
          <w:rFonts w:ascii="Times New Roman" w:eastAsia="Calibri" w:hAnsi="Times New Roman" w:cs="Times New Roman"/>
          <w:sz w:val="28"/>
          <w:szCs w:val="28"/>
          <w:lang w:val="uk-UA"/>
        </w:rPr>
        <w:t xml:space="preserve"> Н.М.</w:t>
      </w:r>
    </w:p>
    <w:p w:rsidR="00371DF3" w:rsidRPr="000278D2" w:rsidRDefault="00371DF3" w:rsidP="00371DF3">
      <w:pPr>
        <w:shd w:val="clear" w:color="auto" w:fill="FFFFFF"/>
        <w:spacing w:after="0" w:line="240" w:lineRule="auto"/>
        <w:jc w:val="both"/>
        <w:rPr>
          <w:rFonts w:ascii="Times New Roman" w:eastAsia="Times New Roman" w:hAnsi="Times New Roman" w:cs="Times New Roman"/>
          <w:sz w:val="28"/>
          <w:szCs w:val="28"/>
          <w:lang w:val="uk-UA" w:eastAsia="ru-RU"/>
        </w:rPr>
      </w:pPr>
    </w:p>
    <w:p w:rsidR="00371DF3" w:rsidRPr="000278D2" w:rsidRDefault="00371DF3" w:rsidP="00371DF3">
      <w:pPr>
        <w:autoSpaceDE w:val="0"/>
        <w:autoSpaceDN w:val="0"/>
        <w:adjustRightInd w:val="0"/>
        <w:spacing w:after="0" w:line="240" w:lineRule="auto"/>
        <w:jc w:val="both"/>
        <w:rPr>
          <w:rFonts w:ascii="Times New Roman" w:eastAsia="Times New Roman" w:hAnsi="Times New Roman" w:cs="Times New Roman"/>
          <w:sz w:val="28"/>
          <w:szCs w:val="28"/>
          <w:lang w:val="uk-UA" w:eastAsia="ru-RU"/>
        </w:rPr>
      </w:pPr>
      <w:r w:rsidRPr="000278D2">
        <w:rPr>
          <w:rFonts w:ascii="Times New Roman" w:eastAsia="Calibri" w:hAnsi="Times New Roman" w:cs="Times New Roman"/>
          <w:b/>
          <w:bCs/>
          <w:sz w:val="28"/>
          <w:szCs w:val="28"/>
          <w:lang w:val="uk-UA"/>
        </w:rPr>
        <w:t>Тема уроку</w:t>
      </w:r>
      <w:r w:rsidRPr="000278D2">
        <w:rPr>
          <w:rFonts w:ascii="Times New Roman" w:eastAsia="Calibri" w:hAnsi="Times New Roman" w:cs="Times New Roman"/>
          <w:bCs/>
          <w:sz w:val="28"/>
          <w:szCs w:val="28"/>
          <w:lang w:val="uk-UA"/>
        </w:rPr>
        <w:t>.</w:t>
      </w:r>
      <w:r w:rsidRPr="000278D2">
        <w:rPr>
          <w:rFonts w:ascii="Times New Roman" w:eastAsia="Times New Roman" w:hAnsi="Times New Roman" w:cs="Times New Roman"/>
          <w:sz w:val="28"/>
          <w:szCs w:val="28"/>
          <w:lang w:val="uk-UA" w:eastAsia="ru-RU"/>
        </w:rPr>
        <w:t xml:space="preserve"> Найбільші за площею та чисельністю населення держави світу та держави-сусіди України на політичній карті світу</w:t>
      </w:r>
    </w:p>
    <w:p w:rsidR="00371DF3" w:rsidRPr="000278D2" w:rsidRDefault="00371DF3" w:rsidP="00371DF3">
      <w:pPr>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0278D2">
        <w:rPr>
          <w:rFonts w:ascii="Times New Roman" w:eastAsia="Times New Roman" w:hAnsi="Times New Roman" w:cs="Times New Roman"/>
          <w:b/>
          <w:sz w:val="28"/>
          <w:szCs w:val="28"/>
          <w:lang w:val="uk-UA" w:eastAsia="ru-RU"/>
        </w:rPr>
        <w:t>Мета уроку:</w:t>
      </w:r>
      <w:r w:rsidRPr="000278D2">
        <w:rPr>
          <w:rFonts w:ascii="Times New Roman" w:hAnsi="Times New Roman" w:cs="Times New Roman"/>
          <w:sz w:val="28"/>
          <w:szCs w:val="28"/>
        </w:rPr>
        <w:t xml:space="preserve"> </w:t>
      </w:r>
      <w:r w:rsidR="000278D2" w:rsidRPr="000278D2">
        <w:rPr>
          <w:rFonts w:ascii="Times New Roman" w:hAnsi="Times New Roman" w:cs="Times New Roman"/>
          <w:sz w:val="28"/>
          <w:szCs w:val="28"/>
          <w:lang w:val="uk-UA"/>
        </w:rPr>
        <w:t>:поглибити систему знань учнів про населення Землі шляхом вивчення держав на політичній карті.</w:t>
      </w:r>
    </w:p>
    <w:p w:rsidR="00371DF3" w:rsidRPr="000278D2" w:rsidRDefault="00371DF3" w:rsidP="00371DF3">
      <w:pPr>
        <w:spacing w:after="0" w:line="240" w:lineRule="auto"/>
        <w:ind w:firstLine="567"/>
        <w:jc w:val="both"/>
        <w:rPr>
          <w:rFonts w:ascii="Times New Roman" w:eastAsia="Calibri" w:hAnsi="Times New Roman" w:cs="Times New Roman"/>
          <w:b/>
          <w:sz w:val="28"/>
          <w:szCs w:val="28"/>
          <w:lang w:val="uk-UA"/>
        </w:rPr>
      </w:pPr>
      <w:r w:rsidRPr="000278D2">
        <w:rPr>
          <w:rFonts w:ascii="Times New Roman" w:eastAsia="Calibri" w:hAnsi="Times New Roman" w:cs="Times New Roman"/>
          <w:b/>
          <w:sz w:val="28"/>
          <w:szCs w:val="28"/>
          <w:lang w:val="uk-UA"/>
        </w:rPr>
        <w:t>Опорний конспект для учнів</w:t>
      </w:r>
    </w:p>
    <w:p w:rsidR="00DF563D" w:rsidRPr="00B42F7B" w:rsidRDefault="00DF563D" w:rsidP="00DF563D">
      <w:pPr>
        <w:shd w:val="clear" w:color="auto" w:fill="FFFFFF"/>
        <w:spacing w:after="0" w:line="240" w:lineRule="auto"/>
        <w:ind w:firstLine="567"/>
        <w:jc w:val="both"/>
        <w:rPr>
          <w:rFonts w:ascii="Times New Roman" w:eastAsia="Times New Roman" w:hAnsi="Times New Roman" w:cs="Times New Roman"/>
          <w:sz w:val="28"/>
          <w:szCs w:val="28"/>
          <w:lang w:val="uk-UA" w:eastAsia="ru-RU"/>
        </w:rPr>
      </w:pPr>
      <w:r w:rsidRPr="00B42F7B">
        <w:rPr>
          <w:rFonts w:ascii="Times New Roman" w:eastAsia="Times New Roman" w:hAnsi="Times New Roman" w:cs="Times New Roman"/>
          <w:sz w:val="28"/>
          <w:szCs w:val="28"/>
          <w:lang w:val="uk-UA" w:eastAsia="ru-RU"/>
        </w:rPr>
        <w:t xml:space="preserve">Географічна карта, на якій показані держави та території називається політичною картою. Кожна держава на цій карта позначена своїм кольором. Головне місто держави називають столицею. Це її адміністративно-політичний центр. Наприклад, столиця України – Київ, Росії – Москва, Франції – Париж, Великобританії – Лондон, Італії – Рим, Німеччини – Берлін, Японії – Токіо, США – Вашингтон і т. і. </w:t>
      </w:r>
      <w:proofErr w:type="spellStart"/>
      <w:r w:rsidRPr="00B42F7B">
        <w:rPr>
          <w:rFonts w:ascii="Times New Roman" w:eastAsia="Times New Roman" w:hAnsi="Times New Roman" w:cs="Times New Roman"/>
          <w:sz w:val="28"/>
          <w:szCs w:val="28"/>
          <w:lang w:val="uk-UA" w:eastAsia="ru-RU"/>
        </w:rPr>
        <w:t>Накарті</w:t>
      </w:r>
      <w:proofErr w:type="spellEnd"/>
      <w:r w:rsidRPr="00B42F7B">
        <w:rPr>
          <w:rFonts w:ascii="Times New Roman" w:eastAsia="Times New Roman" w:hAnsi="Times New Roman" w:cs="Times New Roman"/>
          <w:sz w:val="28"/>
          <w:szCs w:val="28"/>
          <w:lang w:val="uk-UA" w:eastAsia="ru-RU"/>
        </w:rPr>
        <w:t xml:space="preserve"> столиці зображені спеціальними значками – пунсонами, які, як правило, мають вигляд кружечка червоного кольору. Зазвичай, столиця є місцем перебування вищих органів державної влади, військ</w:t>
      </w:r>
      <w:r>
        <w:rPr>
          <w:rFonts w:ascii="Times New Roman" w:eastAsia="Times New Roman" w:hAnsi="Times New Roman" w:cs="Times New Roman"/>
          <w:sz w:val="28"/>
          <w:szCs w:val="28"/>
          <w:lang w:val="uk-UA" w:eastAsia="ru-RU"/>
        </w:rPr>
        <w:t>ових, судових та інших установ.</w:t>
      </w:r>
      <w:r w:rsidRPr="00B42F7B">
        <w:rPr>
          <w:rFonts w:ascii="Times New Roman" w:eastAsia="Times New Roman" w:hAnsi="Times New Roman" w:cs="Times New Roman"/>
          <w:sz w:val="28"/>
          <w:szCs w:val="28"/>
          <w:lang w:val="uk-UA" w:eastAsia="ru-RU"/>
        </w:rPr>
        <w:br/>
        <w:t xml:space="preserve">Обмежує країну державний кордон – лінія, що відокремлює її від сусідніх країн. На політичній карті кордони держав </w:t>
      </w:r>
      <w:r>
        <w:rPr>
          <w:rFonts w:ascii="Times New Roman" w:eastAsia="Times New Roman" w:hAnsi="Times New Roman" w:cs="Times New Roman"/>
          <w:sz w:val="28"/>
          <w:szCs w:val="28"/>
          <w:lang w:val="uk-UA" w:eastAsia="ru-RU"/>
        </w:rPr>
        <w:t>проведені спеціальними лініями.</w:t>
      </w:r>
      <w:r w:rsidRPr="00B42F7B">
        <w:rPr>
          <w:rFonts w:ascii="Times New Roman" w:eastAsia="Times New Roman" w:hAnsi="Times New Roman" w:cs="Times New Roman"/>
          <w:sz w:val="28"/>
          <w:szCs w:val="28"/>
          <w:lang w:val="uk-UA" w:eastAsia="ru-RU"/>
        </w:rPr>
        <w:br/>
        <w:t>В світі нині залишилося близько 40 залежних територій, які перебувають під владою іноземних держав. Вони позбавлені політичної незалежності та економічної самостійності. Їх управління здійснюється на основі спеціального режиму. На політичній карті залежні території позначені таким само кольором,</w:t>
      </w:r>
      <w:r>
        <w:rPr>
          <w:rFonts w:ascii="Times New Roman" w:eastAsia="Times New Roman" w:hAnsi="Times New Roman" w:cs="Times New Roman"/>
          <w:sz w:val="28"/>
          <w:szCs w:val="28"/>
          <w:lang w:val="uk-UA" w:eastAsia="ru-RU"/>
        </w:rPr>
        <w:t xml:space="preserve"> що й країна, яка ними володіє.</w:t>
      </w:r>
      <w:r w:rsidRPr="00B42F7B">
        <w:rPr>
          <w:rFonts w:ascii="Times New Roman" w:eastAsia="Times New Roman" w:hAnsi="Times New Roman" w:cs="Times New Roman"/>
          <w:sz w:val="28"/>
          <w:szCs w:val="28"/>
          <w:lang w:val="uk-UA" w:eastAsia="ru-RU"/>
        </w:rPr>
        <w:br/>
      </w:r>
      <w:r>
        <w:rPr>
          <w:lang w:val="uk-UA"/>
        </w:rPr>
        <w:t xml:space="preserve">  </w:t>
      </w:r>
      <w:r>
        <w:rPr>
          <w:lang w:val="uk-UA"/>
        </w:rPr>
        <w:tab/>
      </w:r>
      <w:hyperlink r:id="rId5" w:tooltip="Современная политическая карта мира. Полные уроки" w:history="1">
        <w:r w:rsidRPr="00B42F7B">
          <w:rPr>
            <w:rFonts w:ascii="Times New Roman" w:eastAsia="Times New Roman" w:hAnsi="Times New Roman" w:cs="Times New Roman"/>
            <w:b/>
            <w:bCs/>
            <w:sz w:val="28"/>
            <w:szCs w:val="28"/>
            <w:u w:val="single"/>
            <w:lang w:val="uk-UA" w:eastAsia="ru-RU"/>
          </w:rPr>
          <w:t>Політична карта</w:t>
        </w:r>
      </w:hyperlink>
      <w:r w:rsidRPr="00B42F7B">
        <w:rPr>
          <w:rFonts w:ascii="Times New Roman" w:eastAsia="Times New Roman" w:hAnsi="Times New Roman" w:cs="Times New Roman"/>
          <w:sz w:val="28"/>
          <w:szCs w:val="28"/>
          <w:lang w:val="uk-UA" w:eastAsia="ru-RU"/>
        </w:rPr>
        <w:t xml:space="preserve"> часто змінюється. В наслідок територіальних конфліктів уточнюються кордони країн, утворюються нові держави, зникають старі, змінюються назви та їх столиць. Інколи столиці переносять до іншого міста. Тому політична карта, як жодна інша географічна карта, швидко </w:t>
      </w:r>
      <w:r>
        <w:rPr>
          <w:rFonts w:ascii="Times New Roman" w:eastAsia="Times New Roman" w:hAnsi="Times New Roman" w:cs="Times New Roman"/>
          <w:sz w:val="28"/>
          <w:szCs w:val="28"/>
          <w:lang w:val="uk-UA" w:eastAsia="ru-RU"/>
        </w:rPr>
        <w:t xml:space="preserve">застаріває й потребує уточнень. </w:t>
      </w:r>
      <w:r w:rsidRPr="00B42F7B">
        <w:rPr>
          <w:rFonts w:ascii="Times New Roman" w:eastAsia="Times New Roman" w:hAnsi="Times New Roman" w:cs="Times New Roman"/>
          <w:sz w:val="28"/>
          <w:szCs w:val="28"/>
          <w:lang w:val="uk-UA" w:eastAsia="ru-RU"/>
        </w:rPr>
        <w:t>Держави світу не однакові за рівнем </w:t>
      </w:r>
      <w:r w:rsidRPr="00B42F7B">
        <w:rPr>
          <w:rFonts w:ascii="Times New Roman" w:eastAsia="Times New Roman" w:hAnsi="Times New Roman" w:cs="Times New Roman"/>
          <w:b/>
          <w:bCs/>
          <w:sz w:val="28"/>
          <w:szCs w:val="28"/>
          <w:lang w:val="uk-UA" w:eastAsia="ru-RU"/>
        </w:rPr>
        <w:t>економічного розвитку</w:t>
      </w:r>
      <w:r w:rsidRPr="00B42F7B">
        <w:rPr>
          <w:rFonts w:ascii="Times New Roman" w:eastAsia="Times New Roman" w:hAnsi="Times New Roman" w:cs="Times New Roman"/>
          <w:sz w:val="28"/>
          <w:szCs w:val="28"/>
          <w:lang w:val="uk-UA" w:eastAsia="ru-RU"/>
        </w:rPr>
        <w:t xml:space="preserve">. Найбільше значення у світовій економіці мають </w:t>
      </w:r>
      <w:proofErr w:type="spellStart"/>
      <w:r w:rsidRPr="00B42F7B">
        <w:rPr>
          <w:rFonts w:ascii="Times New Roman" w:eastAsia="Times New Roman" w:hAnsi="Times New Roman" w:cs="Times New Roman"/>
          <w:sz w:val="28"/>
          <w:szCs w:val="28"/>
          <w:lang w:val="uk-UA" w:eastAsia="ru-RU"/>
        </w:rPr>
        <w:t>високорозвинуті</w:t>
      </w:r>
      <w:proofErr w:type="spellEnd"/>
      <w:r w:rsidRPr="00B42F7B">
        <w:rPr>
          <w:rFonts w:ascii="Times New Roman" w:eastAsia="Times New Roman" w:hAnsi="Times New Roman" w:cs="Times New Roman"/>
          <w:sz w:val="28"/>
          <w:szCs w:val="28"/>
          <w:lang w:val="uk-UA" w:eastAsia="ru-RU"/>
        </w:rPr>
        <w:t xml:space="preserve"> країни. Їх близько 40. Найбільш впливові серед них належать до так званої “Великої сімки”. Це США, Японія, Німеччина, Франція, Великобританія, Італія та Канада. Однак за чисельністю в світі переважають країни, що розвиваються. Їх понад 130. </w:t>
      </w:r>
    </w:p>
    <w:p w:rsidR="00DF563D" w:rsidRPr="00A62A81" w:rsidRDefault="00DF563D" w:rsidP="00DF563D">
      <w:pPr>
        <w:shd w:val="clear" w:color="auto" w:fill="FFFFFF"/>
        <w:spacing w:after="0" w:line="240" w:lineRule="auto"/>
        <w:jc w:val="both"/>
        <w:outlineLvl w:val="2"/>
        <w:rPr>
          <w:rFonts w:ascii="Times New Roman" w:eastAsia="Times New Roman" w:hAnsi="Times New Roman" w:cs="Times New Roman"/>
          <w:b/>
          <w:sz w:val="28"/>
          <w:szCs w:val="28"/>
          <w:lang w:val="uk-UA" w:eastAsia="ru-RU"/>
        </w:rPr>
      </w:pPr>
      <w:r w:rsidRPr="00A62A81">
        <w:rPr>
          <w:rFonts w:ascii="Times New Roman" w:eastAsia="Times New Roman" w:hAnsi="Times New Roman" w:cs="Times New Roman"/>
          <w:b/>
          <w:sz w:val="28"/>
          <w:szCs w:val="28"/>
          <w:lang w:val="uk-UA" w:eastAsia="ru-RU"/>
        </w:rPr>
        <w:t>Держави-сусіди України</w:t>
      </w:r>
    </w:p>
    <w:p w:rsidR="00DF563D" w:rsidRPr="00B42F7B" w:rsidRDefault="00DF563D" w:rsidP="00DF563D">
      <w:pPr>
        <w:shd w:val="clear" w:color="auto" w:fill="FFFFFF"/>
        <w:spacing w:after="0" w:line="240" w:lineRule="auto"/>
        <w:ind w:firstLine="708"/>
        <w:jc w:val="both"/>
        <w:rPr>
          <w:rFonts w:ascii="Times New Roman" w:eastAsia="Times New Roman" w:hAnsi="Times New Roman" w:cs="Times New Roman"/>
          <w:sz w:val="28"/>
          <w:szCs w:val="28"/>
          <w:lang w:val="uk-UA" w:eastAsia="ru-RU"/>
        </w:rPr>
      </w:pPr>
      <w:r w:rsidRPr="00B42F7B">
        <w:rPr>
          <w:rFonts w:ascii="Times New Roman" w:eastAsia="Times New Roman" w:hAnsi="Times New Roman" w:cs="Times New Roman"/>
          <w:sz w:val="28"/>
          <w:szCs w:val="28"/>
          <w:lang w:val="uk-UA" w:eastAsia="ru-RU"/>
        </w:rPr>
        <w:t>Україна – незалежна держава, яка розташована в центральній частині Європи. Вона межує з сімома країнами по суходолу. Найбільш протяжні кордони з Росією, яка межує з нашою державою на сході. На півночі Україна має спільні державні кордони з Білоруссю; на заході – з Польщею, Словаччиною та Угорщиною; на південному з</w:t>
      </w:r>
      <w:r>
        <w:rPr>
          <w:rFonts w:ascii="Times New Roman" w:eastAsia="Times New Roman" w:hAnsi="Times New Roman" w:cs="Times New Roman"/>
          <w:sz w:val="28"/>
          <w:szCs w:val="28"/>
          <w:lang w:val="uk-UA" w:eastAsia="ru-RU"/>
        </w:rPr>
        <w:t xml:space="preserve">аході – з Румунією та Молдовою. </w:t>
      </w:r>
      <w:r w:rsidRPr="00B42F7B">
        <w:rPr>
          <w:rFonts w:ascii="Times New Roman" w:eastAsia="Times New Roman" w:hAnsi="Times New Roman" w:cs="Times New Roman"/>
          <w:sz w:val="28"/>
          <w:szCs w:val="28"/>
          <w:lang w:val="uk-UA" w:eastAsia="ru-RU"/>
        </w:rPr>
        <w:t>На півдні Україна має вихід до Чорного та Азовського морів. Морем вона межує з Тур</w:t>
      </w:r>
      <w:r>
        <w:rPr>
          <w:rFonts w:ascii="Times New Roman" w:eastAsia="Times New Roman" w:hAnsi="Times New Roman" w:cs="Times New Roman"/>
          <w:sz w:val="28"/>
          <w:szCs w:val="28"/>
          <w:lang w:val="uk-UA" w:eastAsia="ru-RU"/>
        </w:rPr>
        <w:t>еччиною, Болгарією та Грузією.</w:t>
      </w:r>
    </w:p>
    <w:p w:rsidR="00DF563D" w:rsidRPr="00A62A81" w:rsidRDefault="00DF563D" w:rsidP="00DF563D">
      <w:pPr>
        <w:shd w:val="clear" w:color="auto" w:fill="FFFFFF"/>
        <w:spacing w:after="0" w:line="240" w:lineRule="auto"/>
        <w:jc w:val="both"/>
        <w:outlineLvl w:val="2"/>
        <w:rPr>
          <w:rFonts w:ascii="Times New Roman" w:eastAsia="Times New Roman" w:hAnsi="Times New Roman" w:cs="Times New Roman"/>
          <w:b/>
          <w:sz w:val="28"/>
          <w:szCs w:val="28"/>
          <w:lang w:val="uk-UA" w:eastAsia="ru-RU"/>
        </w:rPr>
      </w:pPr>
      <w:r>
        <w:rPr>
          <w:rFonts w:ascii="Times New Roman" w:eastAsia="Times New Roman" w:hAnsi="Times New Roman" w:cs="Times New Roman"/>
          <w:b/>
          <w:sz w:val="28"/>
          <w:szCs w:val="28"/>
          <w:lang w:val="uk-UA" w:eastAsia="ru-RU"/>
        </w:rPr>
        <w:t xml:space="preserve">  </w:t>
      </w:r>
      <w:r>
        <w:rPr>
          <w:rFonts w:ascii="Times New Roman" w:eastAsia="Times New Roman" w:hAnsi="Times New Roman" w:cs="Times New Roman"/>
          <w:b/>
          <w:sz w:val="28"/>
          <w:szCs w:val="28"/>
          <w:lang w:val="uk-UA" w:eastAsia="ru-RU"/>
        </w:rPr>
        <w:tab/>
      </w:r>
      <w:r w:rsidRPr="00A62A81">
        <w:rPr>
          <w:rFonts w:ascii="Times New Roman" w:eastAsia="Times New Roman" w:hAnsi="Times New Roman" w:cs="Times New Roman"/>
          <w:b/>
          <w:sz w:val="28"/>
          <w:szCs w:val="28"/>
          <w:lang w:val="uk-UA" w:eastAsia="ru-RU"/>
        </w:rPr>
        <w:t>Населені пункти</w:t>
      </w:r>
    </w:p>
    <w:p w:rsidR="00DF563D" w:rsidRPr="00B42F7B" w:rsidRDefault="00DF563D" w:rsidP="00DF563D">
      <w:pPr>
        <w:shd w:val="clear" w:color="auto" w:fill="FFFFFF"/>
        <w:spacing w:after="0" w:line="240" w:lineRule="auto"/>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lastRenderedPageBreak/>
        <w:t xml:space="preserve">  </w:t>
      </w:r>
      <w:r>
        <w:rPr>
          <w:rFonts w:ascii="Times New Roman" w:eastAsia="Times New Roman" w:hAnsi="Times New Roman" w:cs="Times New Roman"/>
          <w:sz w:val="28"/>
          <w:szCs w:val="28"/>
          <w:lang w:val="uk-UA" w:eastAsia="ru-RU"/>
        </w:rPr>
        <w:tab/>
      </w:r>
      <w:r w:rsidRPr="00B42F7B">
        <w:rPr>
          <w:rFonts w:ascii="Times New Roman" w:eastAsia="Times New Roman" w:hAnsi="Times New Roman" w:cs="Times New Roman"/>
          <w:sz w:val="28"/>
          <w:szCs w:val="28"/>
          <w:lang w:val="uk-UA" w:eastAsia="ru-RU"/>
        </w:rPr>
        <w:t>В кожній державі люди живуть у різних населених пунктах, в межах яких займаються господарською діяльністю. З розділенням діяльності людини на сільське господарство та ремесло (промисловість), відбувся також розподіл населених пунктів на сільські та міські. Чим же вони відрізняються один від одного? Виявляється, не завжд</w:t>
      </w:r>
      <w:r>
        <w:rPr>
          <w:rFonts w:ascii="Times New Roman" w:eastAsia="Times New Roman" w:hAnsi="Times New Roman" w:cs="Times New Roman"/>
          <w:sz w:val="28"/>
          <w:szCs w:val="28"/>
          <w:lang w:val="uk-UA" w:eastAsia="ru-RU"/>
        </w:rPr>
        <w:t>и легко провести між ними межу.</w:t>
      </w:r>
      <w:r w:rsidRPr="00B42F7B">
        <w:rPr>
          <w:rFonts w:ascii="Times New Roman" w:eastAsia="Times New Roman" w:hAnsi="Times New Roman" w:cs="Times New Roman"/>
          <w:sz w:val="28"/>
          <w:szCs w:val="28"/>
          <w:lang w:val="uk-UA" w:eastAsia="ru-RU"/>
        </w:rPr>
        <w:br/>
        <w:t>Сільським вважається </w:t>
      </w:r>
      <w:hyperlink r:id="rId6" w:tooltip="Населені пункти. Свій населений пункт" w:history="1">
        <w:r w:rsidRPr="00B42F7B">
          <w:rPr>
            <w:rFonts w:ascii="Times New Roman" w:eastAsia="Times New Roman" w:hAnsi="Times New Roman" w:cs="Times New Roman"/>
            <w:b/>
            <w:bCs/>
            <w:sz w:val="28"/>
            <w:szCs w:val="28"/>
            <w:u w:val="single"/>
            <w:lang w:val="uk-UA" w:eastAsia="ru-RU"/>
          </w:rPr>
          <w:t>населений пункт</w:t>
        </w:r>
      </w:hyperlink>
      <w:r w:rsidRPr="00B42F7B">
        <w:rPr>
          <w:rFonts w:ascii="Times New Roman" w:eastAsia="Times New Roman" w:hAnsi="Times New Roman" w:cs="Times New Roman"/>
          <w:sz w:val="28"/>
          <w:szCs w:val="28"/>
          <w:lang w:val="uk-UA" w:eastAsia="ru-RU"/>
        </w:rPr>
        <w:t>, в якому переважна більшість людей зайнята у сільському господарстві, тобто працює на землі: вирощує культурні рослини або доглядає за свійськими тваринами. У селі, як правило, незначна кількість населення: десятки, сотні, зрідка тисячі людей. До кінця ХХ ст. більшість</w:t>
      </w:r>
      <w:r>
        <w:rPr>
          <w:rFonts w:ascii="Times New Roman" w:eastAsia="Times New Roman" w:hAnsi="Times New Roman" w:cs="Times New Roman"/>
          <w:sz w:val="28"/>
          <w:szCs w:val="28"/>
          <w:lang w:val="uk-UA" w:eastAsia="ru-RU"/>
        </w:rPr>
        <w:t xml:space="preserve"> населення світу жило у селах.</w:t>
      </w:r>
      <w:r w:rsidRPr="00B42F7B">
        <w:rPr>
          <w:rFonts w:ascii="Times New Roman" w:eastAsia="Times New Roman" w:hAnsi="Times New Roman" w:cs="Times New Roman"/>
          <w:sz w:val="28"/>
          <w:szCs w:val="28"/>
          <w:lang w:val="uk-UA" w:eastAsia="ru-RU"/>
        </w:rPr>
        <w:br/>
        <w:t>Міста різняться за кількістю жителів. Та й саме поняття “місто” за кількістю мешканців визначають не однакові з різних країнах. Зокрема, в Україні містом вважається поселення, де живе не менше 10 тис. чоловік. Найбільші за чисельністю жителів – міста-мільйонери, в яких проживає понад 1 млн. чол. Найбільшим містом світу є столиця Японії – Токіо, в якому мекає майже 26,4 млн. чол. В Україні найбільшим містом є Київ – 2,6 млн. чол.</w:t>
      </w:r>
    </w:p>
    <w:p w:rsidR="00371DF3" w:rsidRPr="000278D2" w:rsidRDefault="00371DF3" w:rsidP="00371DF3">
      <w:pPr>
        <w:spacing w:after="0" w:line="240" w:lineRule="auto"/>
        <w:jc w:val="both"/>
        <w:rPr>
          <w:rFonts w:ascii="Times New Roman" w:eastAsia="Calibri" w:hAnsi="Times New Roman" w:cs="Times New Roman"/>
          <w:b/>
          <w:sz w:val="28"/>
          <w:szCs w:val="28"/>
          <w:lang w:val="uk-UA"/>
        </w:rPr>
      </w:pPr>
    </w:p>
    <w:p w:rsidR="00371DF3" w:rsidRPr="000278D2" w:rsidRDefault="00371DF3" w:rsidP="00371DF3">
      <w:pPr>
        <w:spacing w:after="0" w:line="240" w:lineRule="auto"/>
        <w:jc w:val="both"/>
        <w:rPr>
          <w:rFonts w:ascii="Times New Roman" w:eastAsia="Calibri" w:hAnsi="Times New Roman" w:cs="Times New Roman"/>
          <w:b/>
          <w:sz w:val="28"/>
          <w:szCs w:val="28"/>
          <w:lang w:val="uk-UA"/>
        </w:rPr>
      </w:pPr>
      <w:r w:rsidRPr="000278D2">
        <w:rPr>
          <w:rFonts w:ascii="Times New Roman" w:eastAsia="Calibri" w:hAnsi="Times New Roman" w:cs="Times New Roman"/>
          <w:b/>
          <w:sz w:val="28"/>
          <w:szCs w:val="28"/>
          <w:lang w:val="uk-UA"/>
        </w:rPr>
        <w:t>Домашнє завдання</w:t>
      </w:r>
    </w:p>
    <w:p w:rsidR="00371DF3" w:rsidRPr="000278D2" w:rsidRDefault="00371DF3" w:rsidP="00371DF3">
      <w:pPr>
        <w:spacing w:after="0" w:line="240" w:lineRule="auto"/>
        <w:jc w:val="both"/>
        <w:rPr>
          <w:rFonts w:ascii="Times New Roman" w:eastAsia="Calibri" w:hAnsi="Times New Roman" w:cs="Times New Roman"/>
          <w:sz w:val="28"/>
          <w:szCs w:val="28"/>
          <w:lang w:val="uk-UA"/>
        </w:rPr>
      </w:pPr>
      <w:r w:rsidRPr="000278D2">
        <w:rPr>
          <w:rFonts w:ascii="Times New Roman" w:eastAsia="Calibri" w:hAnsi="Times New Roman" w:cs="Times New Roman"/>
          <w:sz w:val="28"/>
          <w:szCs w:val="28"/>
          <w:lang w:val="uk-UA"/>
        </w:rPr>
        <w:t>- Опрацювати    параграф</w:t>
      </w:r>
      <w:r w:rsidR="00106224">
        <w:rPr>
          <w:rFonts w:ascii="Times New Roman" w:eastAsia="Calibri" w:hAnsi="Times New Roman" w:cs="Times New Roman"/>
          <w:sz w:val="28"/>
          <w:szCs w:val="28"/>
          <w:lang w:val="uk-UA"/>
        </w:rPr>
        <w:t xml:space="preserve"> 61</w:t>
      </w:r>
      <w:r w:rsidRPr="000278D2">
        <w:rPr>
          <w:rFonts w:ascii="Times New Roman" w:eastAsia="Calibri" w:hAnsi="Times New Roman" w:cs="Times New Roman"/>
          <w:sz w:val="28"/>
          <w:szCs w:val="28"/>
          <w:lang w:val="uk-UA"/>
        </w:rPr>
        <w:t xml:space="preserve">  за темою уроку. </w:t>
      </w:r>
    </w:p>
    <w:p w:rsidR="00371DF3" w:rsidRPr="000278D2" w:rsidRDefault="00371DF3" w:rsidP="00371DF3">
      <w:pPr>
        <w:spacing w:after="0" w:line="240" w:lineRule="auto"/>
        <w:jc w:val="both"/>
        <w:rPr>
          <w:rFonts w:ascii="Times New Roman" w:hAnsi="Times New Roman" w:cs="Times New Roman"/>
          <w:sz w:val="28"/>
          <w:szCs w:val="28"/>
          <w:lang w:val="uk-UA"/>
        </w:rPr>
      </w:pPr>
      <w:r w:rsidRPr="000278D2">
        <w:rPr>
          <w:rFonts w:ascii="Times New Roman" w:eastAsia="Calibri" w:hAnsi="Times New Roman" w:cs="Times New Roman"/>
          <w:sz w:val="28"/>
          <w:szCs w:val="28"/>
          <w:lang w:val="uk-UA"/>
        </w:rPr>
        <w:t xml:space="preserve">- Переглянути презентацію за посиланням: </w:t>
      </w:r>
      <w:hyperlink r:id="rId7" w:history="1">
        <w:r w:rsidR="00080D08" w:rsidRPr="00920637">
          <w:rPr>
            <w:rStyle w:val="a3"/>
            <w:rFonts w:ascii="Times New Roman" w:eastAsia="Calibri" w:hAnsi="Times New Roman" w:cs="Times New Roman"/>
            <w:sz w:val="28"/>
            <w:szCs w:val="28"/>
            <w:lang w:val="uk-UA"/>
          </w:rPr>
          <w:t>https://www.youtube.com/watch?v=uZQ3HvQ_h1U</w:t>
        </w:r>
      </w:hyperlink>
      <w:r w:rsidR="00080D08">
        <w:rPr>
          <w:rFonts w:ascii="Times New Roman" w:eastAsia="Calibri" w:hAnsi="Times New Roman" w:cs="Times New Roman"/>
          <w:sz w:val="28"/>
          <w:szCs w:val="28"/>
          <w:lang w:val="uk-UA"/>
        </w:rPr>
        <w:t xml:space="preserve"> </w:t>
      </w:r>
    </w:p>
    <w:p w:rsidR="009E4D3B" w:rsidRPr="000278D2" w:rsidRDefault="001014B2">
      <w:pPr>
        <w:rPr>
          <w:rFonts w:ascii="Times New Roman" w:hAnsi="Times New Roman" w:cs="Times New Roman"/>
          <w:sz w:val="28"/>
          <w:szCs w:val="28"/>
          <w:lang w:val="uk-UA"/>
        </w:rPr>
      </w:pPr>
    </w:p>
    <w:sectPr w:rsidR="009E4D3B" w:rsidRPr="000278D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6D59"/>
    <w:rsid w:val="000278D2"/>
    <w:rsid w:val="00080D08"/>
    <w:rsid w:val="001014B2"/>
    <w:rsid w:val="00106224"/>
    <w:rsid w:val="00371DF3"/>
    <w:rsid w:val="004B6D59"/>
    <w:rsid w:val="00911B96"/>
    <w:rsid w:val="00DF563D"/>
    <w:rsid w:val="00E700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71DF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80D0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71DF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80D0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uZQ3HvQ_h1U"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edufuture.biz/index.php?title=%D0%9D%D0%B0%D1%81%D0%B5%D0%BB%D0%B5%D0%BD%D1%96_%D0%BF%D1%83%D0%BD%D0%BA%D1%82%D0%B8._%D0%A1%D0%B2%D1%96%D0%B9_%D0%BD%D0%B0%D1%81%D0%B5%D0%BB%D0%B5%D0%BD%D0%B8%D0%B9_%D0%BF%D1%83%D0%BD%D0%BA%D1%82" TargetMode="External"/><Relationship Id="rId5" Type="http://schemas.openxmlformats.org/officeDocument/2006/relationships/hyperlink" Target="https://edufuture.biz/index.php?title=%D0%A1%D0%BE%D0%B2%D1%80%D0%B5%D0%BC%D0%B5%D0%BD%D0%BD%D0%B0%D1%8F_%D0%BF%D0%BE%D0%BB%D0%B8%D1%82%D0%B8%D1%87%D0%B5%D1%81%D0%BA%D0%B0%D1%8F_%D0%BA%D0%B0%D1%80%D1%82%D0%B0_%D0%BC%D0%B8%D1%80%D0%B0._%D0%9F%D0%BE%D0%BB%D0%BD%D1%8B%D0%B5_%D1%83%D1%80%D0%BE%D0%BA%D0%B8"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685</Words>
  <Characters>3908</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Nataly</dc:creator>
  <cp:keywords/>
  <dc:description/>
  <cp:lastModifiedBy>Nataly</cp:lastModifiedBy>
  <cp:revision>7</cp:revision>
  <dcterms:created xsi:type="dcterms:W3CDTF">2022-05-13T08:07:00Z</dcterms:created>
  <dcterms:modified xsi:type="dcterms:W3CDTF">2022-05-13T08:57:00Z</dcterms:modified>
</cp:coreProperties>
</file>