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A1" w:rsidRPr="00AA4AA1" w:rsidRDefault="00AA4AA1" w:rsidP="00AA4AA1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  <w:lang w:eastAsia="ru-RU"/>
        </w:rPr>
      </w:pPr>
      <w:r w:rsidRPr="00664E0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Тема</w:t>
      </w:r>
      <w:r w:rsidRPr="00664E0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 xml:space="preserve">: </w:t>
      </w:r>
      <w:r w:rsidRPr="00664E0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А.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Ліндґрен</w:t>
      </w:r>
      <w:proofErr w:type="spellEnd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  «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Міо</w:t>
      </w:r>
      <w:proofErr w:type="spellEnd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  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мій</w:t>
      </w:r>
      <w:proofErr w:type="spellEnd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  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Міо</w:t>
      </w:r>
      <w:proofErr w:type="spellEnd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».  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Основні</w:t>
      </w:r>
      <w:proofErr w:type="spellEnd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  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відомості</w:t>
      </w:r>
      <w:proofErr w:type="spellEnd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  про</w:t>
      </w:r>
    </w:p>
    <w:p w:rsidR="00AA4AA1" w:rsidRPr="00664E09" w:rsidRDefault="00AA4AA1" w:rsidP="00AA4AA1">
      <w:pPr>
        <w:shd w:val="clear" w:color="auto" w:fill="FFFFFF"/>
        <w:spacing w:after="0" w:line="334" w:lineRule="atLeast"/>
        <w:jc w:val="center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життя  і  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творчість</w:t>
      </w:r>
      <w:proofErr w:type="spellEnd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  </w:t>
      </w:r>
      <w:proofErr w:type="spellStart"/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письменниці</w:t>
      </w:r>
      <w:proofErr w:type="spellEnd"/>
    </w:p>
    <w:p w:rsidR="00AA4AA1" w:rsidRDefault="00AA4AA1" w:rsidP="00AA4AA1">
      <w:pPr>
        <w:shd w:val="clear" w:color="auto" w:fill="FFFFFF"/>
        <w:spacing w:after="0" w:line="334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A4AA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Мета: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ознайомити учнів з основними факт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ами життєвого і  творчого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шляху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Астрід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Лінгрен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визначити, які моральні цінності висвітлено у творах письменниці; розвивати навички виразного читання, усного мовлення, аналізу художнього твору; виховувати цікавість до читання сучасної літератури, пошану до загальнолюдських цінностей</w:t>
      </w:r>
    </w:p>
    <w:p w:rsidR="00AA4AA1" w:rsidRDefault="00AA4AA1" w:rsidP="00AA4AA1">
      <w:pPr>
        <w:shd w:val="clear" w:color="auto" w:fill="FFFFFF"/>
        <w:spacing w:after="0" w:line="334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AA4AA1" w:rsidRPr="00AA4AA1" w:rsidRDefault="00AA4AA1" w:rsidP="00AA4AA1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Робота над темою</w:t>
      </w:r>
    </w:p>
    <w:p w:rsidR="00AA4AA1" w:rsidRDefault="00AA4AA1" w:rsidP="00AA4AA1">
      <w:pPr>
        <w:shd w:val="clear" w:color="auto" w:fill="FFFFFF"/>
        <w:spacing w:after="0" w:line="334" w:lineRule="atLeast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* Сьогодні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  чекає казковий час, ми познайомимося з письменницею, яка розфарбувала трагічне 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XX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століття у веселкові кольори. Вона силою своїх мрій і фантазії створила світлу і радісну країну дитинства. Саме у цій країні ми знову зануримося у дитячі спогади, познайомимося з новими героями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Згадайте!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- Щ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 вам відомо про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Астрід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Ліндгрен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?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твори письменниці вам відомі? Чи знайомі вам герої її творів?</w:t>
      </w:r>
    </w:p>
    <w:p w:rsidR="00AA4AA1" w:rsidRDefault="00AA4AA1" w:rsidP="00AA4AA1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Чи бачили ви екранізації її творів, мультфільми?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Поміркуйте!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Чи вірите ви в чудеса?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Чи траплялися вони у вашому житті?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 як ви гадаєте, чи можна творити чудеса своїми руками?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 чи пам’ятаєте ви художні твори, у яких йдеться про дивовижні події?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Подорож на батьківщину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Астрід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Ліндгрен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Швеція – держава в Північній Європі на Скандинавському півострові. Межує з Норвегією та Фінляндією, також з'єднана з Данією. Займаючи територію у 450 295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км²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Швеція є третьою за площею країною Європейського Союзу. Сучасна назва Швеції буквально означає «Королівство Шведів».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Прапор – зображення синього полотнища з жовтим хрестом.</w:t>
      </w:r>
    </w:p>
    <w:p w:rsidR="00AA4AA1" w:rsidRDefault="00AA4AA1" w:rsidP="00AA4AA1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Герб – Великий і Малий. Малий Герб, який використовують частіше, є синім щитом з трьома золотими коронами, дві вгорі, одна внизу. Великий Герб — це герб монарха, який використовують в особливих випадках.</w:t>
      </w:r>
    </w:p>
    <w:p w:rsidR="00AA4AA1" w:rsidRDefault="00AA4AA1" w:rsidP="00AA4AA1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 Перегляньте відеоролик про життя та творчість письменниці.</w:t>
      </w:r>
    </w:p>
    <w:p w:rsidR="00664E09" w:rsidRDefault="00664E09" w:rsidP="00AA4AA1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hyperlink r:id="rId4" w:history="1">
        <w:r w:rsidRPr="00BF0B8A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https://youtu.be/05AwDSKoG80</w:t>
        </w:r>
      </w:hyperlink>
    </w:p>
    <w:p w:rsidR="00664E09" w:rsidRDefault="00664E09" w:rsidP="00AA4AA1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 Це цікаво.</w:t>
      </w:r>
    </w:p>
    <w:p w:rsidR="00AA4AA1" w:rsidRPr="00AA4AA1" w:rsidRDefault="00AA4AA1" w:rsidP="00AA4AA1">
      <w:pPr>
        <w:shd w:val="clear" w:color="auto" w:fill="FFFFFF"/>
        <w:spacing w:after="0" w:line="334" w:lineRule="atLeast"/>
        <w:ind w:firstLine="567"/>
        <w:jc w:val="both"/>
        <w:rPr>
          <w:rFonts w:ascii="Arial" w:eastAsia="Times New Roman" w:hAnsi="Arial" w:cs="Arial"/>
          <w:color w:val="333333"/>
          <w:lang w:eastAsia="ru-RU"/>
        </w:rPr>
      </w:pP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Коли «Вісник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Віммербю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» надрукував перший рукопис тринадцятирічної  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Астрід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до дівчинки відразу приклеїлося прізвисько «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Сельма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Лагерлеф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 із  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Віммербю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» (</w:t>
      </w:r>
      <w:r w:rsidRPr="00AA4AA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Перша жінка-письменниця, відзначена у 1909 році Нобелівською премією з літератури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  Це її неабияк дратувало,  бо  вона  й на думці не мала ставати письменницею. В дитинстві дівчинку часто порівнювали з білкою, так прудко вона вміла лазити по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деревах. Правда, у зрілому віці теж полюбляла це заняття.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Астрід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не уявляла свого життя без книжки, ніхто з однолітків не міг зрівнятися з нею у двох речах – фантазуванні й кількості прочитаних книг. Закінчила  школу  Астрід  із  чудовими  знаннями  шведської,  німецької  та англійської мов і влаштувалась у газету коректором. Інколи дописувала невеличкі репортажі. Любила  кіно,  джаз і  танцювала  народні танці в ансамблі «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Смоландці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», що їздив з виступами поза межами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Віммербю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Мала і дивні звички: любила з сином лазити по деревах, бігати наввипередки із собаками, розмовляти зі старим конем, якого звали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Калле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</w:p>
    <w:p w:rsidR="00AA4AA1" w:rsidRPr="00AA4AA1" w:rsidRDefault="00AA4AA1" w:rsidP="00664E09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uk-UA" w:eastAsia="ru-RU"/>
        </w:rPr>
      </w:pP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1981 році закінчилося будівництво парку для дітей «Казковий світ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Астрід</w:t>
      </w:r>
      <w:proofErr w:type="spellEnd"/>
      <w:r w:rsidR="00664E0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664E0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Ліндгрен</w:t>
      </w:r>
      <w:proofErr w:type="spellEnd"/>
      <w:r w:rsidR="00664E0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 сам  парк  -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  містечко  в  мініатюрі,  де  можна  знайти  будиночок</w:t>
      </w:r>
    </w:p>
    <w:p w:rsidR="00664E09" w:rsidRDefault="00AA4AA1" w:rsidP="00664E09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Карлсона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, віллу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Пеппі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Довгапанчоха</w:t>
      </w:r>
      <w:proofErr w:type="spellEnd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Є там вулиця зі звичайними будинками, які</w:t>
      </w:r>
      <w:r w:rsidR="00664E09">
        <w:rPr>
          <w:rFonts w:ascii="Arial" w:eastAsia="Times New Roman" w:hAnsi="Arial" w:cs="Arial"/>
          <w:color w:val="333333"/>
          <w:lang w:val="uk-UA" w:eastAsia="ru-RU"/>
        </w:rPr>
        <w:t xml:space="preserve"> </w:t>
      </w:r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дуже схожі на вулиці м. </w:t>
      </w:r>
      <w:proofErr w:type="spellStart"/>
      <w:r w:rsidRPr="00AA4AA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Віммербю.</w:t>
      </w:r>
      <w:proofErr w:type="spellEnd"/>
    </w:p>
    <w:p w:rsidR="00AA4AA1" w:rsidRPr="00AA4AA1" w:rsidRDefault="00AA4AA1" w:rsidP="00AA4AA1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uk-UA" w:eastAsia="ru-RU"/>
        </w:rPr>
      </w:pPr>
      <w:r w:rsidRPr="00AA4AA1"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  <w:lang w:val="en-US" w:eastAsia="ru-RU"/>
        </w:rPr>
        <w:t>II</w:t>
      </w:r>
      <w:r w:rsidRPr="00AA4AA1"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  <w:lang w:val="uk-UA" w:eastAsia="ru-RU"/>
        </w:rPr>
        <w:t>. Домашнє завдання</w:t>
      </w:r>
      <w:r w:rsidR="00664E09" w:rsidRPr="00664E09"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  <w:lang w:eastAsia="ru-RU"/>
        </w:rPr>
        <w:t>:</w:t>
      </w:r>
      <w:r w:rsidR="00664E09">
        <w:rPr>
          <w:rFonts w:ascii="Times New Roman" w:eastAsia="Times New Roman" w:hAnsi="Times New Roman" w:cs="Times New Roman"/>
          <w:bCs/>
          <w:iCs/>
          <w:color w:val="333333"/>
          <w:sz w:val="28"/>
          <w:szCs w:val="28"/>
          <w:lang w:val="uk-UA" w:eastAsia="ru-RU"/>
        </w:rPr>
        <w:t xml:space="preserve"> читати, переказувати стор.221 – 222.</w:t>
      </w:r>
    </w:p>
    <w:p w:rsidR="00664E09" w:rsidRDefault="00664E09">
      <w:pPr>
        <w:rPr>
          <w:lang w:val="uk-UA"/>
        </w:rPr>
      </w:pPr>
    </w:p>
    <w:p w:rsidR="00664E09" w:rsidRDefault="00664E09" w:rsidP="00664E09">
      <w:pPr>
        <w:rPr>
          <w:lang w:val="uk-UA"/>
        </w:rPr>
      </w:pPr>
    </w:p>
    <w:p w:rsidR="002C5106" w:rsidRPr="00664E09" w:rsidRDefault="00664E09" w:rsidP="00664E09">
      <w:pPr>
        <w:tabs>
          <w:tab w:val="left" w:pos="5475"/>
        </w:tabs>
        <w:rPr>
          <w:lang w:val="uk-UA"/>
        </w:rPr>
      </w:pPr>
      <w:r>
        <w:rPr>
          <w:lang w:val="uk-UA"/>
        </w:rPr>
        <w:tab/>
      </w:r>
    </w:p>
    <w:sectPr w:rsidR="002C5106" w:rsidRPr="00664E09" w:rsidSect="002C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4AA1"/>
    <w:rsid w:val="002C5106"/>
    <w:rsid w:val="00664E09"/>
    <w:rsid w:val="00AA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are-button-link-text">
    <w:name w:val="share-button-link-text"/>
    <w:basedOn w:val="a0"/>
    <w:rsid w:val="00AA4AA1"/>
  </w:style>
  <w:style w:type="character" w:styleId="a3">
    <w:name w:val="Hyperlink"/>
    <w:basedOn w:val="a0"/>
    <w:uiPriority w:val="99"/>
    <w:unhideWhenUsed/>
    <w:rsid w:val="00664E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217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16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37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6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86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13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54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7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1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06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6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4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5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2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2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0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4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0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9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40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4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56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3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0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56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5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6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1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7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86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7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8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3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8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9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0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77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3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2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4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67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52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1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41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3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7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8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7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3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1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5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9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5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9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18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81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95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94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05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0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434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40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1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96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79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6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17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8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4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43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43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7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2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0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3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07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4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7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2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6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879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590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51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566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66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76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4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9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1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10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43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69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9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92">
              <w:marLeft w:val="1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7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969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8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3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81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83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86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30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284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40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08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40">
              <w:marLeft w:val="1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0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6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60">
              <w:marLeft w:val="-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30">
              <w:marLeft w:val="-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26">
              <w:marLeft w:val="-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34">
              <w:marLeft w:val="-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427">
              <w:marLeft w:val="-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93">
              <w:marLeft w:val="-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383">
              <w:marLeft w:val="-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05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18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8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1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84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50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12">
              <w:marLeft w:val="-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5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97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5AwDSKoG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2022-04-20T15:22:00Z</dcterms:created>
  <dcterms:modified xsi:type="dcterms:W3CDTF">2022-04-20T15:41:00Z</dcterms:modified>
</cp:coreProperties>
</file>