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77" w:rsidRDefault="00765D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765D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Зображення станів природи. Роль художньої деталі. Підтекст</w:t>
      </w:r>
    </w:p>
    <w:p w:rsidR="00765D91" w:rsidRDefault="00765D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765D91" w:rsidRDefault="00765D91" w:rsidP="00765D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Жанр японської поезії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хайку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 яким ми познайомимося більш детально на сьогоднішньому уроці, вимагає від читачів творчої уяви. Якщо вони будуть пасивними, байдужими, то не зрозуміють того глибокого змісту, який вклав у нього автор.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Хайку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містить повчань, прямих оцінок, тому завдання читача – самому створити поетичну картину, яка збентежить душу, змусить замислитися. Зважаючи на стислість вірша, у ньому відкидається все те, без чого можна обійтися, наприклад слова, які легко домислити</w:t>
      </w:r>
      <w:r w:rsidR="004F04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04A4" w:rsidRDefault="004F04A4" w:rsidP="004F04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хайку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стор. 173 – 174.</w:t>
      </w:r>
    </w:p>
    <w:p w:rsidR="004F04A4" w:rsidRDefault="004F04A4" w:rsidP="004F04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відповіді на питання усно.</w:t>
      </w:r>
    </w:p>
    <w:p w:rsidR="004F04A4" w:rsidRPr="004F04A4" w:rsidRDefault="004F04A4" w:rsidP="004F04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 темам присвячені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хайку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F04A4" w:rsidRPr="004F04A4" w:rsidRDefault="004F04A4" w:rsidP="004F04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характерні для японської поезії образи використовує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Басьо</w:t>
      </w:r>
      <w:proofErr w:type="spellEnd"/>
      <w:r w:rsidRPr="004F04A4">
        <w:rPr>
          <w:rFonts w:ascii="Times New Roman" w:hAnsi="Times New Roman" w:cs="Times New Roman"/>
          <w:sz w:val="28"/>
          <w:szCs w:val="28"/>
        </w:rPr>
        <w:t>?</w:t>
      </w:r>
    </w:p>
    <w:p w:rsidR="004F04A4" w:rsidRDefault="004F04A4" w:rsidP="004F04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емоції виникають при читанні творів</w:t>
      </w:r>
      <w:r w:rsidRPr="004F04A4">
        <w:rPr>
          <w:rFonts w:ascii="Times New Roman" w:hAnsi="Times New Roman" w:cs="Times New Roman"/>
          <w:sz w:val="28"/>
          <w:szCs w:val="28"/>
        </w:rPr>
        <w:t>?</w:t>
      </w:r>
    </w:p>
    <w:p w:rsidR="004F04A4" w:rsidRDefault="004F04A4" w:rsidP="004F04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Доведіть, що поет вміє «малю</w:t>
      </w:r>
      <w:r w:rsidR="00235E4A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ти  словом».</w:t>
      </w:r>
    </w:p>
    <w:p w:rsidR="004F04A4" w:rsidRDefault="004F04A4" w:rsidP="004F04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на стор. 175 «Краса слова».</w:t>
      </w:r>
    </w:p>
    <w:p w:rsidR="004F04A4" w:rsidRDefault="004F04A4" w:rsidP="004F04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Знайдіть «</w:t>
      </w:r>
      <w:r w:rsidR="00235E4A">
        <w:rPr>
          <w:rFonts w:ascii="Times New Roman" w:hAnsi="Times New Roman" w:cs="Times New Roman"/>
          <w:sz w:val="28"/>
          <w:szCs w:val="28"/>
          <w:lang w:val="uk-UA"/>
        </w:rPr>
        <w:t>сезонні слова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35E4A">
        <w:rPr>
          <w:rFonts w:ascii="Times New Roman" w:hAnsi="Times New Roman" w:cs="Times New Roman"/>
          <w:sz w:val="28"/>
          <w:szCs w:val="28"/>
          <w:lang w:val="uk-UA"/>
        </w:rPr>
        <w:t xml:space="preserve"> у віршах поета. Якій порі року вони відповідають</w:t>
      </w:r>
      <w:r w:rsidR="00235E4A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235E4A" w:rsidRDefault="00235E4A" w:rsidP="004F04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усно «Перевірте себе» на стор. 175.</w:t>
      </w:r>
    </w:p>
    <w:p w:rsidR="00235E4A" w:rsidRPr="00235E4A" w:rsidRDefault="00235E4A" w:rsidP="00235E4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 w:rsidRPr="00235E4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напам</w:t>
      </w:r>
      <w:proofErr w:type="spellEnd"/>
      <w:r w:rsidRPr="00235E4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хайку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вибір</w:t>
      </w:r>
      <w:r w:rsidRPr="00235E4A">
        <w:rPr>
          <w:rFonts w:ascii="Times New Roman" w:hAnsi="Times New Roman" w:cs="Times New Roman"/>
          <w:sz w:val="28"/>
          <w:szCs w:val="28"/>
        </w:rPr>
        <w:t>.</w:t>
      </w:r>
    </w:p>
    <w:sectPr w:rsidR="00235E4A" w:rsidRPr="00235E4A" w:rsidSect="009C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C7D8B"/>
    <w:multiLevelType w:val="hybridMultilevel"/>
    <w:tmpl w:val="D4708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076EA"/>
    <w:multiLevelType w:val="hybridMultilevel"/>
    <w:tmpl w:val="B8448EA8"/>
    <w:lvl w:ilvl="0" w:tplc="5CC2F6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5739C"/>
    <w:multiLevelType w:val="hybridMultilevel"/>
    <w:tmpl w:val="47C6F30C"/>
    <w:lvl w:ilvl="0" w:tplc="6DC23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5D91"/>
    <w:rsid w:val="00235E4A"/>
    <w:rsid w:val="004F04A4"/>
    <w:rsid w:val="00765D91"/>
    <w:rsid w:val="009C4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2022-02-23T09:47:00Z</dcterms:created>
  <dcterms:modified xsi:type="dcterms:W3CDTF">2022-02-23T10:13:00Z</dcterms:modified>
</cp:coreProperties>
</file>