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4C0" w:rsidRPr="00036CBA" w:rsidRDefault="006A04C0" w:rsidP="006A04C0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sz w:val="36"/>
          <w:szCs w:val="36"/>
          <w:lang w:val="uk-UA"/>
        </w:rPr>
        <w:t xml:space="preserve">Тема: </w:t>
      </w:r>
      <w:r w:rsidR="00593396">
        <w:rPr>
          <w:b/>
          <w:sz w:val="36"/>
          <w:szCs w:val="36"/>
          <w:lang w:val="uk-UA"/>
        </w:rPr>
        <w:t>Порівняння раціональних чисел</w:t>
      </w:r>
    </w:p>
    <w:p w:rsidR="006A04C0" w:rsidRDefault="006A04C0" w:rsidP="006A04C0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b/>
          <w:i/>
          <w:sz w:val="32"/>
          <w:szCs w:val="32"/>
          <w:u w:val="single"/>
          <w:lang w:val="uk-UA"/>
        </w:rPr>
        <w:t xml:space="preserve">Опорний конспект </w:t>
      </w:r>
    </w:p>
    <w:p w:rsidR="001F0CE4" w:rsidRDefault="001F0CE4" w:rsidP="006A04C0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435598" cy="4076700"/>
            <wp:effectExtent l="0" t="0" r="0" b="0"/>
            <wp:docPr id="2" name="Рисунок 2" descr="ПОРІВНЯННЯ РАЦІОНАЛЬНИХ ЧИСЕЛ. 6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РІВНЯННЯ РАЦІОНАЛЬНИХ ЧИСЕЛ. 6кла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695" cy="407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06C" w:rsidRDefault="0080506C" w:rsidP="006A04C0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988347" cy="2238375"/>
            <wp:effectExtent l="0" t="0" r="2540" b="0"/>
            <wp:docPr id="3" name="Рисунок 3" descr="ПОРІВНЯННЯ РАЦІОНАЛЬНИХ ЧИСЕЛ. 6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РІВНЯННЯ РАЦІОНАЛЬНИХ ЧИСЕЛ. 6кла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040" cy="223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06C" w:rsidRDefault="0080506C" w:rsidP="006A04C0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22900" cy="4067175"/>
            <wp:effectExtent l="0" t="0" r="6350" b="9525"/>
            <wp:docPr id="5" name="Рисунок 5" descr="ПОРІВНЯННЯ РАЦІОНАЛЬНИХ ЧИСЕЛ. 6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ОРІВНЯННЯ РАЦІОНАЛЬНИХ ЧИСЕЛ. 6кла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408" cy="4067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06C" w:rsidRDefault="0080506C" w:rsidP="006A04C0">
      <w:pPr>
        <w:jc w:val="center"/>
        <w:rPr>
          <w:b/>
          <w:i/>
          <w:sz w:val="32"/>
          <w:szCs w:val="32"/>
          <w:u w:val="single"/>
          <w:lang w:val="uk-UA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613399" cy="4210050"/>
            <wp:effectExtent l="0" t="0" r="6985" b="0"/>
            <wp:docPr id="6" name="Рисунок 6" descr="ПОРІВНЯННЯ РАЦІОНАЛЬНИХ ЧИСЕЛ. 6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ОРІВНЯННЯ РАЦІОНАЛЬНИХ ЧИСЕЛ. 6кла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745" cy="421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0506C" w:rsidRDefault="0080506C" w:rsidP="006A04C0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55319"/>
            <wp:effectExtent l="0" t="0" r="3175" b="2540"/>
            <wp:docPr id="7" name="Рисунок 7" descr="ПОРІВНЯННЯ РАЦІОНАЛЬНИХ ЧИСЕЛ. 6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ОРІВНЯННЯ РАЦІОНАЛЬНИХ ЧИСЕЛ. 6кла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24D" w:rsidRDefault="00B0424D" w:rsidP="006A04C0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657725" cy="2943225"/>
            <wp:effectExtent l="0" t="0" r="9525" b="9525"/>
            <wp:docPr id="8" name="Рисунок 8" descr="Номер 1078 - Математика 6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Номер 1078 - Математика 6 кла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06C" w:rsidRDefault="00B0424D" w:rsidP="006A04C0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b/>
          <w:i/>
          <w:sz w:val="32"/>
          <w:szCs w:val="32"/>
          <w:u w:val="single"/>
          <w:lang w:val="uk-UA"/>
        </w:rPr>
        <w:t>Виконаємо письмово за підручником</w:t>
      </w:r>
    </w:p>
    <w:p w:rsidR="00B0424D" w:rsidRDefault="00B0424D" w:rsidP="006A04C0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b/>
          <w:i/>
          <w:sz w:val="32"/>
          <w:szCs w:val="32"/>
          <w:u w:val="single"/>
          <w:lang w:val="uk-UA"/>
        </w:rPr>
        <w:t>№ 1083,1085</w:t>
      </w:r>
    </w:p>
    <w:p w:rsidR="006A04C0" w:rsidRDefault="006A04C0" w:rsidP="006A04C0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b/>
          <w:i/>
          <w:sz w:val="32"/>
          <w:szCs w:val="32"/>
          <w:u w:val="single"/>
          <w:lang w:val="uk-UA"/>
        </w:rPr>
        <w:t>Робота з підручником</w:t>
      </w:r>
    </w:p>
    <w:p w:rsidR="006A04C0" w:rsidRDefault="006A04C0" w:rsidP="006A04C0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§ 2</w:t>
      </w:r>
      <w:r w:rsidR="00593396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5 ст. 186-188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(опрацювати)</w:t>
      </w:r>
    </w:p>
    <w:p w:rsidR="006A04C0" w:rsidRDefault="006A04C0" w:rsidP="006A04C0">
      <w:pPr>
        <w:jc w:val="center"/>
        <w:rPr>
          <w:rFonts w:ascii="Times New Roman" w:hAnsi="Times New Roman" w:cs="Times New Roman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036CBA">
        <w:rPr>
          <w:rFonts w:ascii="Times New Roman" w:hAnsi="Times New Roman" w:cs="Times New Roman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lastRenderedPageBreak/>
        <w:t>Робота з інтернет ресурсами</w:t>
      </w:r>
    </w:p>
    <w:p w:rsidR="006A04C0" w:rsidRDefault="00B0424D" w:rsidP="006A04C0">
      <w:pPr>
        <w:jc w:val="center"/>
        <w:rPr>
          <w:rFonts w:ascii="Times New Roman" w:hAnsi="Times New Roman" w:cs="Times New Roman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1" w:history="1">
        <w:r w:rsidRPr="00510ECE">
          <w:rPr>
            <w:rStyle w:val="a3"/>
            <w:rFonts w:ascii="Times New Roman" w:hAnsi="Times New Roman" w:cs="Times New Roman"/>
            <w:b/>
            <w:i/>
            <w:sz w:val="32"/>
            <w:szCs w:val="32"/>
            <w:shd w:val="clear" w:color="auto" w:fill="FFFFFF"/>
            <w:lang w:val="uk-UA"/>
          </w:rPr>
          <w:t>https://youtu.be/P0_ysZkIZQo</w:t>
        </w:r>
      </w:hyperlink>
    </w:p>
    <w:p w:rsidR="00B0424D" w:rsidRPr="00FA1F8F" w:rsidRDefault="00B0424D" w:rsidP="00B0424D">
      <w:pPr>
        <w:jc w:val="center"/>
        <w:rPr>
          <w:rFonts w:ascii="Times New Roman" w:hAnsi="Times New Roman" w:cs="Times New Roman"/>
          <w:b/>
          <w:i/>
          <w:color w:val="000000"/>
          <w:sz w:val="40"/>
          <w:szCs w:val="40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40"/>
          <w:szCs w:val="40"/>
          <w:u w:val="single"/>
          <w:shd w:val="clear" w:color="auto" w:fill="FFFFFF"/>
          <w:lang w:val="uk-UA"/>
        </w:rPr>
        <w:t xml:space="preserve">Конференція </w:t>
      </w:r>
      <w:r>
        <w:rPr>
          <w:rFonts w:ascii="Times New Roman" w:hAnsi="Times New Roman" w:cs="Times New Roman"/>
          <w:b/>
          <w:i/>
          <w:color w:val="000000"/>
          <w:sz w:val="40"/>
          <w:szCs w:val="40"/>
          <w:u w:val="single"/>
          <w:shd w:val="clear" w:color="auto" w:fill="FFFFFF"/>
          <w:lang w:val="en-US"/>
        </w:rPr>
        <w:t>Google</w:t>
      </w:r>
      <w:r w:rsidRPr="00FA1F8F">
        <w:rPr>
          <w:rFonts w:ascii="Times New Roman" w:hAnsi="Times New Roman" w:cs="Times New Roman"/>
          <w:b/>
          <w:i/>
          <w:color w:val="000000"/>
          <w:sz w:val="40"/>
          <w:szCs w:val="40"/>
          <w:u w:val="single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i/>
          <w:color w:val="000000"/>
          <w:sz w:val="40"/>
          <w:szCs w:val="40"/>
          <w:u w:val="single"/>
          <w:shd w:val="clear" w:color="auto" w:fill="FFFFFF"/>
          <w:lang w:val="en-US"/>
        </w:rPr>
        <w:t>Met</w:t>
      </w:r>
    </w:p>
    <w:p w:rsidR="006A04C0" w:rsidRPr="00036CBA" w:rsidRDefault="006A04C0" w:rsidP="006A04C0">
      <w:pPr>
        <w:jc w:val="center"/>
        <w:rPr>
          <w:rFonts w:ascii="Times New Roman" w:hAnsi="Times New Roman" w:cs="Times New Roman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036CBA">
        <w:rPr>
          <w:rFonts w:ascii="Times New Roman" w:hAnsi="Times New Roman" w:cs="Times New Roman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Домашнє завдання</w:t>
      </w:r>
    </w:p>
    <w:p w:rsidR="006A04C0" w:rsidRPr="00593396" w:rsidRDefault="006A04C0" w:rsidP="006A04C0">
      <w:pPr>
        <w:jc w:val="center"/>
        <w:rPr>
          <w:i/>
          <w:sz w:val="32"/>
          <w:szCs w:val="32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За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п</w:t>
      </w:r>
      <w:proofErr w:type="gramEnd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ідручником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§ </w:t>
      </w:r>
      <w:r w:rsidR="00593396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25 №1084,1086</w:t>
      </w:r>
    </w:p>
    <w:p w:rsidR="00626FEF" w:rsidRDefault="00E530DF"/>
    <w:sectPr w:rsidR="00626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156"/>
    <w:rsid w:val="00187A90"/>
    <w:rsid w:val="001F0CE4"/>
    <w:rsid w:val="002531F5"/>
    <w:rsid w:val="00593396"/>
    <w:rsid w:val="006A04C0"/>
    <w:rsid w:val="0080506C"/>
    <w:rsid w:val="00B0424D"/>
    <w:rsid w:val="00E530DF"/>
    <w:rsid w:val="00EC1156"/>
    <w:rsid w:val="00F2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4C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04C0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A0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A04C0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593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933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4C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04C0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A0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A04C0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593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933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8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youtu.be/P0_ysZkIZQo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Учень</dc:creator>
  <cp:lastModifiedBy>Admin</cp:lastModifiedBy>
  <cp:revision>3</cp:revision>
  <dcterms:created xsi:type="dcterms:W3CDTF">2022-01-27T07:15:00Z</dcterms:created>
  <dcterms:modified xsi:type="dcterms:W3CDTF">2022-01-27T07:16:00Z</dcterms:modified>
</cp:coreProperties>
</file>