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6CB" w:rsidRDefault="00492B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</w:t>
      </w:r>
      <w:bookmarkStart w:id="0" w:name="_GoBack"/>
      <w:bookmarkEnd w:id="0"/>
      <w:r w:rsidR="00A45C87">
        <w:rPr>
          <w:rFonts w:ascii="Times New Roman" w:hAnsi="Times New Roman" w:cs="Times New Roman"/>
          <w:b/>
          <w:sz w:val="28"/>
          <w:szCs w:val="28"/>
        </w:rPr>
        <w:t xml:space="preserve">.05.2022  </w:t>
      </w:r>
      <w:proofErr w:type="spellStart"/>
      <w:r w:rsidR="00A45C87">
        <w:rPr>
          <w:rFonts w:ascii="Times New Roman" w:hAnsi="Times New Roman" w:cs="Times New Roman"/>
          <w:b/>
          <w:sz w:val="28"/>
          <w:szCs w:val="28"/>
        </w:rPr>
        <w:t>Основи</w:t>
      </w:r>
      <w:proofErr w:type="spellEnd"/>
      <w:r w:rsidR="00A45C8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45C87">
        <w:rPr>
          <w:rFonts w:ascii="Times New Roman" w:hAnsi="Times New Roman" w:cs="Times New Roman"/>
          <w:b/>
          <w:sz w:val="28"/>
          <w:szCs w:val="28"/>
        </w:rPr>
        <w:t>здоров</w:t>
      </w:r>
      <w:r w:rsidR="00AB0852" w:rsidRPr="00AB0852">
        <w:rPr>
          <w:rFonts w:ascii="Times New Roman" w:hAnsi="Times New Roman" w:cs="Times New Roman"/>
          <w:b/>
          <w:sz w:val="28"/>
          <w:szCs w:val="28"/>
        </w:rPr>
        <w:t>’</w:t>
      </w:r>
      <w:r w:rsidR="00AB0852">
        <w:rPr>
          <w:rFonts w:ascii="Times New Roman" w:hAnsi="Times New Roman" w:cs="Times New Roman"/>
          <w:b/>
          <w:sz w:val="28"/>
          <w:szCs w:val="28"/>
        </w:rPr>
        <w:t>я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                                 </w:t>
      </w:r>
      <w:proofErr w:type="spellStart"/>
      <w:r w:rsidR="00AB0852">
        <w:rPr>
          <w:rFonts w:ascii="Times New Roman" w:hAnsi="Times New Roman" w:cs="Times New Roman"/>
          <w:b/>
          <w:sz w:val="28"/>
          <w:szCs w:val="28"/>
        </w:rPr>
        <w:t>вчитель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0852">
        <w:rPr>
          <w:rFonts w:ascii="Times New Roman" w:hAnsi="Times New Roman" w:cs="Times New Roman"/>
          <w:b/>
          <w:sz w:val="28"/>
          <w:szCs w:val="28"/>
        </w:rPr>
        <w:t>Вахненко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В.М.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урок  6 – А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урок  6 – Б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Повед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>
        <w:rPr>
          <w:rFonts w:ascii="Times New Roman" w:hAnsi="Times New Roman" w:cs="Times New Roman"/>
          <w:sz w:val="28"/>
          <w:szCs w:val="28"/>
        </w:rPr>
        <w:t>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ях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Ознайомити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видами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й;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навичкки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повед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нки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ях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B0852" w:rsidRDefault="00AB08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Робота над темою</w:t>
      </w:r>
    </w:p>
    <w:p w:rsidR="00C622FB" w:rsidRPr="00C622FB" w:rsidRDefault="00EB10C7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Екстремальна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 - будь-яка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подія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спричиняє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622FB" w:rsidRPr="00C622FB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C622FB" w:rsidRPr="00C622FB">
        <w:rPr>
          <w:rFonts w:ascii="Times New Roman" w:hAnsi="Times New Roman" w:cs="Times New Roman"/>
          <w:sz w:val="28"/>
          <w:szCs w:val="28"/>
        </w:rPr>
        <w:t>ізку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зміну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нормальних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умов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життєдіяльності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ситуацій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виділяють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позаштатні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ситуації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аварії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нещасні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>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Позаштатна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будь-яка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собі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загрозу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здоров'я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людей,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призводить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виникнення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ускладнює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походу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>оді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означення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аналогічний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змістом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термін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надзвичайна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>".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Аварійна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вихід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 ладу будь-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механізму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пристрою,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спорядження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ході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622FB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пересування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маршруті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>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Нещасний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випадок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завдала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шкоди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людині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трапилася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 не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залежних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причин.</w:t>
      </w:r>
    </w:p>
    <w:p w:rsidR="00AB0852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  <w:t xml:space="preserve">Катастрофа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подія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природного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техногенного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походження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привела до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загибелі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людей і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завдала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збитків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 xml:space="preserve"> особливо великих масштабах 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0EF4" w:rsidRPr="0063161F" w:rsidRDefault="00E746C5" w:rsidP="00C622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spellStart"/>
      <w:r w:rsidRPr="0063161F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6316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161F">
        <w:rPr>
          <w:rFonts w:ascii="Times New Roman" w:hAnsi="Times New Roman" w:cs="Times New Roman"/>
          <w:b/>
          <w:sz w:val="28"/>
          <w:szCs w:val="28"/>
        </w:rPr>
        <w:t>рятувальним</w:t>
      </w:r>
      <w:proofErr w:type="spellEnd"/>
      <w:r w:rsidRPr="0063161F">
        <w:rPr>
          <w:rFonts w:ascii="Times New Roman" w:hAnsi="Times New Roman" w:cs="Times New Roman"/>
          <w:b/>
          <w:sz w:val="28"/>
          <w:szCs w:val="28"/>
        </w:rPr>
        <w:t xml:space="preserve"> службам</w:t>
      </w:r>
    </w:p>
    <w:p w:rsidR="00120EF4" w:rsidRDefault="00E746C5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E0298" wp14:editId="7A751B3E">
            <wp:extent cx="5940425" cy="1733263"/>
            <wp:effectExtent l="0" t="0" r="3175" b="63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46C5" w:rsidRDefault="00E746C5" w:rsidP="00C622FB">
      <w:pPr>
        <w:rPr>
          <w:rFonts w:ascii="Times New Roman" w:hAnsi="Times New Roman" w:cs="Times New Roman"/>
          <w:sz w:val="28"/>
          <w:szCs w:val="28"/>
        </w:rPr>
      </w:pPr>
    </w:p>
    <w:p w:rsidR="00E746C5" w:rsidRDefault="00E746C5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D447FC" wp14:editId="72F08CF1">
            <wp:extent cx="5940425" cy="2517431"/>
            <wp:effectExtent l="0" t="0" r="3175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46C5" w:rsidRPr="0063161F" w:rsidRDefault="00E746C5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Номери телефонів аварійних служб</w:t>
      </w:r>
    </w:p>
    <w:p w:rsidR="00697889" w:rsidRDefault="00697889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C1E2D1" wp14:editId="46AC0071">
            <wp:extent cx="5940425" cy="5033635"/>
            <wp:effectExtent l="0" t="0" r="317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</w:p>
    <w:p w:rsidR="00D76F72" w:rsidRPr="0063161F" w:rsidRDefault="00D76F72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Перша допомога у разі ураження електричним струмом</w:t>
      </w:r>
    </w:p>
    <w:p w:rsidR="00E4735B" w:rsidRDefault="00E4735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CE5FA14" wp14:editId="787D0E9C">
            <wp:extent cx="5940425" cy="2619207"/>
            <wp:effectExtent l="0" t="0" r="317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11D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19300D" wp14:editId="2155416F">
            <wp:extent cx="5940425" cy="2017133"/>
            <wp:effectExtent l="0" t="0" r="3175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B1F5F52" wp14:editId="4DE5CD7F">
            <wp:extent cx="5940425" cy="604527"/>
            <wp:effectExtent l="0" t="0" r="3175" b="50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C676D9" wp14:editId="3FCA0E71">
            <wp:extent cx="4762500" cy="2190750"/>
            <wp:effectExtent l="0" t="0" r="0" b="0"/>
            <wp:docPr id="9" name="Picture 7" descr="Реферат з фізики 11 клас на тему: Причини ураження електричним струмом /  Шкільний реферат | Поліанна М - читати на «Проба Пер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Реферат з фізики 11 клас на тему: Причини ураження електричним струмом /  Шкільний реферат | Поліанна М - читати на «Проба Пера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77777" w:rsidRPr="0063161F" w:rsidRDefault="00377777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Перша допомога у разі потрапляння хімічних речовин на шкіру</w:t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B5B8E">
        <w:rPr>
          <w:noProof/>
          <w:sz w:val="28"/>
          <w:szCs w:val="28"/>
          <w:lang w:eastAsia="ru-RU"/>
        </w:rPr>
        <w:drawing>
          <wp:inline distT="0" distB="0" distL="0" distR="0" wp14:anchorId="5987A010" wp14:editId="43147202">
            <wp:extent cx="5940425" cy="1885927"/>
            <wp:effectExtent l="0" t="0" r="3175" b="63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B5B8E" w:rsidRDefault="00AB5B8E" w:rsidP="00C622FB">
      <w:pPr>
        <w:rPr>
          <w:noProof/>
          <w:lang w:eastAsia="ru-RU"/>
        </w:rPr>
      </w:pPr>
    </w:p>
    <w:p w:rsidR="00AB5B8E" w:rsidRDefault="00AB5B8E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FBE797" wp14:editId="4D5AF990">
            <wp:extent cx="5940425" cy="1950917"/>
            <wp:effectExtent l="0" t="0" r="3175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651B" w:rsidRDefault="0011651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651B" w:rsidRDefault="0011651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423616" wp14:editId="32A35945">
            <wp:extent cx="5940425" cy="2343920"/>
            <wp:effectExtent l="0" t="0" r="3175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0E1D" w:rsidRPr="002D0E1D" w:rsidRDefault="002D0E1D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</w:t>
      </w:r>
      <w:r w:rsidRPr="002D0E1D">
        <w:rPr>
          <w:rFonts w:ascii="Times New Roman" w:hAnsi="Times New Roman" w:cs="Times New Roman"/>
          <w:b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завдання: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опрацювати параграф 30.</w:t>
      </w:r>
    </w:p>
    <w:sectPr w:rsidR="002D0E1D" w:rsidRPr="002D0E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CFC"/>
    <w:rsid w:val="0011651B"/>
    <w:rsid w:val="00120EF4"/>
    <w:rsid w:val="002A2CFC"/>
    <w:rsid w:val="002D0E1D"/>
    <w:rsid w:val="00377777"/>
    <w:rsid w:val="004556CB"/>
    <w:rsid w:val="00492B7A"/>
    <w:rsid w:val="0063161F"/>
    <w:rsid w:val="00697889"/>
    <w:rsid w:val="00A45C87"/>
    <w:rsid w:val="00AA11DB"/>
    <w:rsid w:val="00AB0852"/>
    <w:rsid w:val="00AB5B8E"/>
    <w:rsid w:val="00C622FB"/>
    <w:rsid w:val="00D76F72"/>
    <w:rsid w:val="00E4735B"/>
    <w:rsid w:val="00E746C5"/>
    <w:rsid w:val="00EB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0E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0E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0863D-3A76-4DA9-AA6D-BD6AE214E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</dc:creator>
  <cp:keywords/>
  <dc:description/>
  <cp:lastModifiedBy>Миха</cp:lastModifiedBy>
  <cp:revision>26</cp:revision>
  <dcterms:created xsi:type="dcterms:W3CDTF">2022-05-15T16:09:00Z</dcterms:created>
  <dcterms:modified xsi:type="dcterms:W3CDTF">2022-05-28T13:25:00Z</dcterms:modified>
</cp:coreProperties>
</file>