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D6D" w:rsidRPr="00ED1A5A" w:rsidRDefault="002D1FBD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Дата:</w:t>
      </w:r>
      <w:r w:rsidR="0022201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09</w:t>
      </w:r>
      <w:r w:rsidR="00ED1A5A" w:rsidRPr="00ED1A5A">
        <w:rPr>
          <w:rFonts w:ascii="Times New Roman" w:hAnsi="Times New Roman"/>
          <w:color w:val="000000"/>
          <w:sz w:val="28"/>
          <w:szCs w:val="28"/>
        </w:rPr>
        <w:t>.11</w:t>
      </w:r>
      <w:r w:rsidR="00CA0D6D" w:rsidRPr="00ED1A5A">
        <w:rPr>
          <w:rFonts w:ascii="Times New Roman" w:hAnsi="Times New Roman"/>
          <w:color w:val="000000"/>
          <w:sz w:val="28"/>
          <w:szCs w:val="28"/>
        </w:rPr>
        <w:t>.2021</w:t>
      </w:r>
    </w:p>
    <w:p w:rsidR="00CA0D6D" w:rsidRPr="00ED1A5A" w:rsidRDefault="00CA0D6D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D1A5A">
        <w:rPr>
          <w:rFonts w:ascii="Times New Roman" w:hAnsi="Times New Roman"/>
          <w:color w:val="000000"/>
          <w:sz w:val="28"/>
          <w:szCs w:val="28"/>
        </w:rPr>
        <w:t>Кла</w:t>
      </w:r>
      <w:proofErr w:type="spellEnd"/>
      <w:r w:rsidRPr="00ED1A5A">
        <w:rPr>
          <w:rFonts w:ascii="Times New Roman" w:hAnsi="Times New Roman"/>
          <w:color w:val="000000"/>
          <w:sz w:val="28"/>
          <w:szCs w:val="28"/>
          <w:lang w:val="en-US"/>
        </w:rPr>
        <w:t>c</w:t>
      </w:r>
      <w:r w:rsidR="00534E67">
        <w:rPr>
          <w:rFonts w:ascii="Times New Roman" w:hAnsi="Times New Roman"/>
          <w:color w:val="000000"/>
          <w:sz w:val="28"/>
          <w:szCs w:val="28"/>
          <w:lang w:val="ru-RU"/>
        </w:rPr>
        <w:t xml:space="preserve"> 6-Б</w:t>
      </w:r>
    </w:p>
    <w:p w:rsidR="00CA0D6D" w:rsidRPr="00ED1A5A" w:rsidRDefault="00ED1A5A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D1A5A">
        <w:rPr>
          <w:rFonts w:ascii="Times New Roman" w:hAnsi="Times New Roman"/>
          <w:color w:val="000000"/>
          <w:sz w:val="28"/>
          <w:szCs w:val="28"/>
        </w:rPr>
        <w:t>Урок 18</w:t>
      </w:r>
      <w:r w:rsidR="00CA0D6D" w:rsidRPr="00ED1A5A">
        <w:rPr>
          <w:rFonts w:ascii="Times New Roman" w:hAnsi="Times New Roman"/>
          <w:color w:val="000000"/>
          <w:sz w:val="28"/>
          <w:szCs w:val="28"/>
        </w:rPr>
        <w:t xml:space="preserve">                                  Трудове навчання</w:t>
      </w:r>
    </w:p>
    <w:p w:rsidR="00CA0D6D" w:rsidRPr="00ED1A5A" w:rsidRDefault="00CA0D6D" w:rsidP="00CA0D6D">
      <w:pPr>
        <w:pStyle w:val="a4"/>
        <w:ind w:left="2127" w:hanging="2127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ED1A5A">
        <w:rPr>
          <w:rFonts w:ascii="Times New Roman" w:hAnsi="Times New Roman"/>
          <w:color w:val="000000"/>
          <w:sz w:val="28"/>
          <w:szCs w:val="28"/>
        </w:rPr>
        <w:t xml:space="preserve">Вчитель: </w:t>
      </w:r>
      <w:r w:rsidRPr="00ED1A5A">
        <w:rPr>
          <w:rFonts w:ascii="Times New Roman" w:hAnsi="Times New Roman"/>
          <w:color w:val="000000"/>
          <w:sz w:val="28"/>
          <w:szCs w:val="28"/>
          <w:lang w:val="ru-RU"/>
        </w:rPr>
        <w:t>Кап</w:t>
      </w:r>
      <w:r w:rsidRPr="00ED1A5A">
        <w:rPr>
          <w:rFonts w:ascii="Times New Roman" w:hAnsi="Times New Roman"/>
          <w:color w:val="000000"/>
          <w:sz w:val="28"/>
          <w:szCs w:val="28"/>
        </w:rPr>
        <w:t>уста В.М.</w:t>
      </w:r>
    </w:p>
    <w:p w:rsidR="00DF6D35" w:rsidRPr="00ED1A5A" w:rsidRDefault="00CA0D6D" w:rsidP="00DF6D35">
      <w:pPr>
        <w:shd w:val="clear" w:color="auto" w:fill="FFFFFF"/>
        <w:spacing w:after="150" w:line="315" w:lineRule="atLeas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ED1A5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Тема.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Вимоги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до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проєктної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моделі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Планування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роботи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з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виконання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проєкту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Застосування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методу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фантазування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чи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біоформ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для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ялинкових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прикрас.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Модел</w:t>
      </w:r>
      <w:proofErr w:type="gram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і-</w:t>
      </w:r>
      <w:proofErr w:type="gram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аналоги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,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їх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аналіз</w:t>
      </w:r>
      <w:proofErr w:type="spellEnd"/>
      <w:r w:rsidR="00DF6D35" w:rsidRPr="00ED1A5A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CA0D6D" w:rsidRPr="00ED1A5A" w:rsidRDefault="00CA0D6D" w:rsidP="00CA0D6D">
      <w:pPr>
        <w:shd w:val="clear" w:color="auto" w:fill="FFFFFF"/>
        <w:spacing w:after="150" w:line="315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D1A5A">
        <w:rPr>
          <w:rFonts w:ascii="Times New Roman" w:hAnsi="Times New Roman" w:cs="Times New Roman"/>
          <w:b/>
          <w:sz w:val="28"/>
          <w:szCs w:val="28"/>
        </w:rPr>
        <w:t>Опорний</w:t>
      </w:r>
      <w:proofErr w:type="spellEnd"/>
      <w:r w:rsidRPr="00ED1A5A">
        <w:rPr>
          <w:rFonts w:ascii="Times New Roman" w:hAnsi="Times New Roman" w:cs="Times New Roman"/>
          <w:b/>
          <w:sz w:val="28"/>
          <w:szCs w:val="28"/>
        </w:rPr>
        <w:t xml:space="preserve"> конспект</w:t>
      </w:r>
    </w:p>
    <w:p w:rsidR="00043E34" w:rsidRPr="00043E34" w:rsidRDefault="00043E34" w:rsidP="00043E34">
      <w:pPr>
        <w:shd w:val="clear" w:color="auto" w:fill="FFFFFF"/>
        <w:spacing w:after="150" w:line="315" w:lineRule="atLeast"/>
        <w:ind w:left="284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І. Методи проектування </w:t>
      </w:r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для </w:t>
      </w:r>
      <w:proofErr w:type="spellStart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>виготовлення</w:t>
      </w:r>
      <w:proofErr w:type="spellEnd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>ялинкових</w:t>
      </w:r>
      <w:proofErr w:type="spellEnd"/>
      <w:r w:rsidRPr="00ED1A5A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прикрас.</w:t>
      </w:r>
    </w:p>
    <w:p w:rsidR="00607AD2" w:rsidRPr="00ED1A5A" w:rsidRDefault="00607AD2" w:rsidP="00043E34">
      <w:pPr>
        <w:shd w:val="clear" w:color="auto" w:fill="FFFFFF"/>
        <w:spacing w:after="150" w:line="315" w:lineRule="atLeast"/>
        <w:ind w:left="284" w:firstLine="42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нових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оригінальних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виробів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використову</w:t>
      </w:r>
      <w:r w:rsidRPr="00ED1A5A">
        <w:rPr>
          <w:rFonts w:ascii="Times New Roman" w:eastAsia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ED1A5A"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метод</w:t>
      </w:r>
      <w:r w:rsidR="005B09C8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и</w:t>
      </w:r>
      <w:r w:rsidR="005B09C8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 xml:space="preserve"> </w:t>
      </w:r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про</w:t>
      </w:r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/>
        </w:rPr>
        <w:t>є</w:t>
      </w:r>
      <w:proofErr w:type="spellStart"/>
      <w:r w:rsidRPr="00ED1A5A"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  <w:t>ктування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допомагають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виготовити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по-справжньому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щось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цікаве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ED1A5A">
        <w:rPr>
          <w:rFonts w:ascii="Times New Roman" w:eastAsia="Times New Roman" w:hAnsi="Times New Roman" w:cs="Times New Roman"/>
          <w:sz w:val="28"/>
          <w:szCs w:val="28"/>
        </w:rPr>
        <w:t>оригінальне</w:t>
      </w:r>
      <w:proofErr w:type="spellEnd"/>
      <w:r w:rsidRPr="00ED1A5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7AD2" w:rsidRPr="00ED1A5A" w:rsidRDefault="00607AD2" w:rsidP="00607AD2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Метою </w:t>
      </w:r>
      <w:r w:rsidRPr="00ED1A5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 xml:space="preserve">методу </w:t>
      </w:r>
      <w:proofErr w:type="spellStart"/>
      <w:r w:rsidRPr="00ED1A5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</w:rPr>
        <w:t>фантазування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є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створення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чогось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нового, такого,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чого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ще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було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При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фантазуванні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ви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сам</w:t>
      </w:r>
      <w:proofErr w:type="gram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створюєте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будь-який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сюжет,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зокрема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казковий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будь-яку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ситуацію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будь-яке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завдання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самі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розв'язуєте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все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це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так, як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захочете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D1A5A" w:rsidRPr="00A6715C" w:rsidRDefault="00ED1A5A" w:rsidP="00607AD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ED1A5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 xml:space="preserve">Метод </w:t>
      </w:r>
      <w:proofErr w:type="spellStart"/>
      <w:r w:rsidRPr="00ED1A5A">
        <w:rPr>
          <w:rFonts w:ascii="Times New Roman" w:hAnsi="Times New Roman" w:cs="Times New Roman"/>
          <w:b/>
          <w:i/>
          <w:sz w:val="28"/>
          <w:szCs w:val="28"/>
          <w:shd w:val="clear" w:color="auto" w:fill="FFFFFF"/>
          <w:lang w:val="uk-UA"/>
        </w:rPr>
        <w:t>біоформ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–це</w:t>
      </w:r>
      <w:proofErr w:type="spellEnd"/>
      <w:r w:rsidRPr="00ED1A5A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перен</w:t>
      </w:r>
      <w:r w:rsidRPr="00ED1A5A">
        <w:rPr>
          <w:rFonts w:ascii="Times New Roman" w:hAnsi="Times New Roman" w:cs="Times New Roman"/>
          <w:sz w:val="28"/>
          <w:szCs w:val="28"/>
          <w:lang w:val="uk-UA"/>
        </w:rPr>
        <w:t>есення</w:t>
      </w:r>
      <w:proofErr w:type="spellEnd"/>
      <w:r w:rsidRPr="00ED1A5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створила природа, на той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об’єкт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 буде </w:t>
      </w:r>
      <w:proofErr w:type="spellStart"/>
      <w:r w:rsidRPr="00ED1A5A">
        <w:rPr>
          <w:rFonts w:ascii="Times New Roman" w:hAnsi="Times New Roman" w:cs="Times New Roman"/>
          <w:sz w:val="28"/>
          <w:szCs w:val="28"/>
        </w:rPr>
        <w:t>виготовлятись</w:t>
      </w:r>
      <w:proofErr w:type="spellEnd"/>
      <w:r w:rsidRPr="00ED1A5A">
        <w:rPr>
          <w:rFonts w:ascii="Times New Roman" w:hAnsi="Times New Roman" w:cs="Times New Roman"/>
          <w:sz w:val="28"/>
          <w:szCs w:val="28"/>
        </w:rPr>
        <w:t xml:space="preserve">. </w:t>
      </w:r>
      <w:r w:rsidR="00A6715C">
        <w:rPr>
          <w:rFonts w:ascii="Times New Roman" w:hAnsi="Times New Roman" w:cs="Times New Roman"/>
          <w:sz w:val="28"/>
          <w:szCs w:val="28"/>
          <w:lang w:val="uk-UA"/>
        </w:rPr>
        <w:t>Прикладом є ялинкові прикраси  у вигляді різних фруктів, овочів, а також фігурки людей та тварин.</w:t>
      </w:r>
    </w:p>
    <w:p w:rsidR="00DF6D35" w:rsidRPr="00DF6D35" w:rsidRDefault="00043E34" w:rsidP="00DF6D35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043E34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ІІ. </w:t>
      </w:r>
      <w:r w:rsidR="00DF6D35" w:rsidRPr="00DF6D35">
        <w:rPr>
          <w:rFonts w:ascii="Times New Roman" w:eastAsia="Times New Roman" w:hAnsi="Times New Roman" w:cs="Times New Roman"/>
          <w:b/>
          <w:iCs/>
          <w:color w:val="0070C0"/>
          <w:sz w:val="28"/>
          <w:szCs w:val="28"/>
          <w:lang w:val="uk-UA"/>
        </w:rPr>
        <w:t>Послідовність виконання роботи: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1.Ознайомся</w:t>
      </w:r>
      <w:r w:rsidRPr="00DF6D35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</w:t>
      </w:r>
      <w:r w:rsidR="009202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ялинковими прикрасами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, або відш</w:t>
      </w:r>
      <w:r w:rsidR="00920213">
        <w:rPr>
          <w:rFonts w:ascii="Times New Roman" w:eastAsia="Times New Roman" w:hAnsi="Times New Roman" w:cs="Times New Roman"/>
          <w:sz w:val="28"/>
          <w:szCs w:val="28"/>
          <w:lang w:val="uk-UA"/>
        </w:rPr>
        <w:t>укай у книгах, журналах чи Інтернет-</w:t>
      </w: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джерелах.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F6D35">
        <w:rPr>
          <w:rFonts w:ascii="Times New Roman" w:eastAsia="Times New Roman" w:hAnsi="Times New Roman" w:cs="Times New Roman"/>
          <w:sz w:val="28"/>
          <w:szCs w:val="28"/>
          <w:lang w:val="uk-UA"/>
        </w:rPr>
        <w:t>2.Вивчи будову та при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обраного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Pr="00DF6D35" w:rsidRDefault="00DF6D35" w:rsidP="00607AD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3.За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власним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планом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удоскональ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модель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конструкцію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цього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Pr="00DF6D35" w:rsidRDefault="00607AD2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193D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4.Визнач, на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власний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розсуд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розміри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виробу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складові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F6D35" w:rsidRDefault="00607AD2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D1A5A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="00193D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ED1A5A">
        <w:rPr>
          <w:rFonts w:ascii="Times New Roman" w:eastAsia="Times New Roman" w:hAnsi="Times New Roman" w:cs="Times New Roman"/>
          <w:sz w:val="28"/>
          <w:szCs w:val="28"/>
        </w:rPr>
        <w:t>5.</w:t>
      </w:r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Продумай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матеріалів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зробити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задуманий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виріб</w:t>
      </w:r>
      <w:proofErr w:type="spellEnd"/>
      <w:r w:rsidR="00DF6D35" w:rsidRPr="00DF6D3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F10EC" w:rsidRPr="00DF6D35" w:rsidRDefault="00043E34" w:rsidP="00607AD2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r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ІІІ. </w:t>
      </w:r>
      <w:r w:rsidR="003F10EC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>Заочна екскурсія на</w:t>
      </w:r>
      <w:r w:rsidR="00824AB5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="003F10EC" w:rsidRPr="00043E34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  <w:t xml:space="preserve"> фабрику ялинкових прикрас</w:t>
      </w:r>
    </w:p>
    <w:p w:rsidR="007579F5" w:rsidRDefault="0051491F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https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www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youtube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com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watch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v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TAUNkX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9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Hwhs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&amp;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ab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_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channel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=5%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BA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D</w:t>
        </w:r>
        <w:r w:rsidR="003F10EC" w:rsidRPr="003F10EC">
          <w:rPr>
            <w:rStyle w:val="a6"/>
            <w:rFonts w:ascii="Times New Roman" w:hAnsi="Times New Roman" w:cs="Times New Roman"/>
            <w:sz w:val="28"/>
            <w:szCs w:val="28"/>
            <w:lang w:val="uk-UA"/>
          </w:rPr>
          <w:t>0%</w:t>
        </w:r>
        <w:r w:rsidR="003F10EC" w:rsidRPr="00BB5D83">
          <w:rPr>
            <w:rStyle w:val="a6"/>
            <w:rFonts w:ascii="Times New Roman" w:hAnsi="Times New Roman" w:cs="Times New Roman"/>
            <w:sz w:val="28"/>
            <w:szCs w:val="28"/>
          </w:rPr>
          <w:t>BB</w:t>
        </w:r>
      </w:hyperlink>
    </w:p>
    <w:p w:rsidR="003F10EC" w:rsidRDefault="00043E34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043E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ІV.Домашнє</w:t>
      </w:r>
      <w:proofErr w:type="spellEnd"/>
      <w:r w:rsidRPr="00043E3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завдання.</w:t>
      </w:r>
    </w:p>
    <w:p w:rsidR="00043E34" w:rsidRDefault="009202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0213">
        <w:rPr>
          <w:rFonts w:ascii="Times New Roman" w:hAnsi="Times New Roman" w:cs="Times New Roman"/>
          <w:sz w:val="28"/>
          <w:szCs w:val="28"/>
          <w:lang w:val="uk-UA"/>
        </w:rPr>
        <w:t>Дібрати 3-4 м</w:t>
      </w:r>
      <w:proofErr w:type="spellStart"/>
      <w:r w:rsidRPr="00920213">
        <w:rPr>
          <w:rFonts w:ascii="Times New Roman" w:hAnsi="Times New Roman" w:cs="Times New Roman"/>
          <w:sz w:val="28"/>
          <w:szCs w:val="28"/>
        </w:rPr>
        <w:t>оделі-аналоги</w:t>
      </w:r>
      <w:proofErr w:type="spellEnd"/>
      <w:r w:rsidRPr="00920213">
        <w:rPr>
          <w:rFonts w:ascii="Times New Roman" w:hAnsi="Times New Roman" w:cs="Times New Roman"/>
          <w:sz w:val="28"/>
          <w:szCs w:val="28"/>
          <w:lang w:val="uk-UA"/>
        </w:rPr>
        <w:t xml:space="preserve"> ялинкових </w:t>
      </w:r>
      <w:r w:rsidR="0047693E">
        <w:rPr>
          <w:rFonts w:ascii="Times New Roman" w:hAnsi="Times New Roman" w:cs="Times New Roman"/>
          <w:sz w:val="28"/>
          <w:szCs w:val="28"/>
          <w:lang w:val="uk-UA"/>
        </w:rPr>
        <w:t xml:space="preserve"> прикрас </w:t>
      </w:r>
      <w:r w:rsidRPr="00920213">
        <w:rPr>
          <w:rFonts w:ascii="Times New Roman" w:hAnsi="Times New Roman" w:cs="Times New Roman"/>
          <w:sz w:val="28"/>
          <w:szCs w:val="28"/>
          <w:lang w:val="uk-UA"/>
        </w:rPr>
        <w:t>з паперу</w:t>
      </w:r>
      <w:r w:rsidR="0047693E">
        <w:rPr>
          <w:rFonts w:ascii="Times New Roman" w:hAnsi="Times New Roman" w:cs="Times New Roman"/>
          <w:sz w:val="28"/>
          <w:szCs w:val="28"/>
          <w:lang w:val="uk-UA"/>
        </w:rPr>
        <w:t>, проаналізувати їх ( визначити,що у них вам найбільше сподобалося)</w:t>
      </w:r>
      <w:r w:rsidRPr="0092021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A54D0" w:rsidRPr="002A54D0" w:rsidRDefault="002A54D0" w:rsidP="002A54D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</w:t>
      </w:r>
      <w:r w:rsidRPr="00677F65">
        <w:rPr>
          <w:sz w:val="28"/>
          <w:szCs w:val="28"/>
          <w:lang w:val="uk-UA"/>
        </w:rPr>
        <w:t xml:space="preserve">Зворотній зв’язок освітня платформа  </w:t>
      </w:r>
      <w:proofErr w:type="spellStart"/>
      <w:r w:rsidRPr="00677F65">
        <w:rPr>
          <w:sz w:val="28"/>
          <w:szCs w:val="28"/>
          <w:lang w:val="uk-UA"/>
        </w:rPr>
        <w:t>Human</w:t>
      </w:r>
      <w:proofErr w:type="spellEnd"/>
      <w:r w:rsidRPr="00677F65">
        <w:rPr>
          <w:sz w:val="28"/>
          <w:szCs w:val="28"/>
          <w:lang w:val="uk-UA"/>
        </w:rPr>
        <w:t xml:space="preserve"> </w:t>
      </w:r>
    </w:p>
    <w:p w:rsidR="002A54D0" w:rsidRDefault="002A54D0" w:rsidP="002A54D0">
      <w:pPr>
        <w:spacing w:line="240" w:lineRule="auto"/>
        <w:contextualSpacing/>
        <w:rPr>
          <w:sz w:val="28"/>
          <w:szCs w:val="28"/>
          <w:lang w:val="uk-UA"/>
        </w:rPr>
      </w:pPr>
      <w:r w:rsidRPr="00677F65">
        <w:rPr>
          <w:sz w:val="28"/>
          <w:szCs w:val="28"/>
          <w:lang w:val="uk-UA"/>
        </w:rPr>
        <w:t xml:space="preserve">     або </w:t>
      </w:r>
      <w:proofErr w:type="spellStart"/>
      <w:r w:rsidRPr="00677F65">
        <w:rPr>
          <w:sz w:val="28"/>
          <w:szCs w:val="28"/>
          <w:lang w:val="uk-UA"/>
        </w:rPr>
        <w:t>ел</w:t>
      </w:r>
      <w:proofErr w:type="spellEnd"/>
      <w:r w:rsidRPr="00677F65">
        <w:rPr>
          <w:sz w:val="28"/>
          <w:szCs w:val="28"/>
          <w:lang w:val="uk-UA"/>
        </w:rPr>
        <w:t xml:space="preserve">. пошта </w:t>
      </w:r>
      <w:hyperlink r:id="rId6" w:history="1">
        <w:r w:rsidRPr="00677F65">
          <w:rPr>
            <w:rStyle w:val="a6"/>
            <w:sz w:val="28"/>
            <w:szCs w:val="28"/>
          </w:rPr>
          <w:t>valentinakapusta</w:t>
        </w:r>
      </w:hyperlink>
      <w:hyperlink r:id="rId7" w:history="1">
        <w:r w:rsidRPr="00677F65">
          <w:rPr>
            <w:rStyle w:val="a6"/>
            <w:sz w:val="28"/>
            <w:szCs w:val="28"/>
            <w:lang w:val="uk-UA"/>
          </w:rPr>
          <w:t>55@</w:t>
        </w:r>
      </w:hyperlink>
      <w:hyperlink r:id="rId8" w:history="1">
        <w:r w:rsidRPr="00677F65">
          <w:rPr>
            <w:rStyle w:val="a6"/>
            <w:sz w:val="28"/>
            <w:szCs w:val="28"/>
          </w:rPr>
          <w:t>gmail</w:t>
        </w:r>
      </w:hyperlink>
      <w:hyperlink r:id="rId9" w:history="1">
        <w:r w:rsidRPr="00677F65">
          <w:rPr>
            <w:rStyle w:val="a6"/>
            <w:sz w:val="28"/>
            <w:szCs w:val="28"/>
            <w:lang w:val="uk-UA"/>
          </w:rPr>
          <w:t>.</w:t>
        </w:r>
      </w:hyperlink>
      <w:hyperlink r:id="rId10" w:history="1">
        <w:proofErr w:type="spellStart"/>
        <w:r w:rsidRPr="00677F65">
          <w:rPr>
            <w:rStyle w:val="a6"/>
            <w:sz w:val="28"/>
            <w:szCs w:val="28"/>
          </w:rPr>
          <w:t>com</w:t>
        </w:r>
        <w:proofErr w:type="spellEnd"/>
      </w:hyperlink>
      <w:r w:rsidRPr="00677F65">
        <w:rPr>
          <w:sz w:val="28"/>
          <w:szCs w:val="28"/>
        </w:rPr>
        <w:t xml:space="preserve"> </w:t>
      </w:r>
    </w:p>
    <w:sectPr w:rsidR="002A54D0" w:rsidSect="002A54D0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68B"/>
    <w:multiLevelType w:val="multilevel"/>
    <w:tmpl w:val="5066EC9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2620605C"/>
    <w:multiLevelType w:val="hybridMultilevel"/>
    <w:tmpl w:val="F330286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DF6D35"/>
    <w:rsid w:val="00043E34"/>
    <w:rsid w:val="00193D6C"/>
    <w:rsid w:val="00222018"/>
    <w:rsid w:val="002A54D0"/>
    <w:rsid w:val="002D1FBD"/>
    <w:rsid w:val="003F10EC"/>
    <w:rsid w:val="0047693E"/>
    <w:rsid w:val="0051491F"/>
    <w:rsid w:val="005308CC"/>
    <w:rsid w:val="00534E67"/>
    <w:rsid w:val="005B09C8"/>
    <w:rsid w:val="00607AD2"/>
    <w:rsid w:val="00651399"/>
    <w:rsid w:val="007579F5"/>
    <w:rsid w:val="00782F1F"/>
    <w:rsid w:val="00824AB5"/>
    <w:rsid w:val="00891A07"/>
    <w:rsid w:val="00920213"/>
    <w:rsid w:val="00A6715C"/>
    <w:rsid w:val="00CA0D6D"/>
    <w:rsid w:val="00DF6D35"/>
    <w:rsid w:val="00E279FD"/>
    <w:rsid w:val="00ED1A5A"/>
    <w:rsid w:val="00F4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9F5"/>
  </w:style>
  <w:style w:type="paragraph" w:styleId="4">
    <w:name w:val="heading 4"/>
    <w:basedOn w:val="a"/>
    <w:link w:val="40"/>
    <w:uiPriority w:val="9"/>
    <w:qFormat/>
    <w:rsid w:val="00607AD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CA0D6D"/>
    <w:pPr>
      <w:spacing w:after="0" w:line="240" w:lineRule="auto"/>
    </w:pPr>
    <w:rPr>
      <w:rFonts w:ascii="Calibri" w:eastAsia="Times New Roman" w:hAnsi="Calibri" w:cs="Times New Roman"/>
      <w:lang w:val="uk-UA" w:eastAsia="uk-UA"/>
    </w:rPr>
  </w:style>
  <w:style w:type="paragraph" w:styleId="a5">
    <w:name w:val="List Paragraph"/>
    <w:basedOn w:val="a"/>
    <w:uiPriority w:val="34"/>
    <w:qFormat/>
    <w:rsid w:val="00CA0D6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607AD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6">
    <w:name w:val="Hyperlink"/>
    <w:basedOn w:val="a0"/>
    <w:uiPriority w:val="99"/>
    <w:unhideWhenUsed/>
    <w:rsid w:val="003F10E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2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lentinakapusta5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lentinakapusta55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alentinakapusta55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TAUNkX9Hwhs&amp;ab_channel=5%D0%BA%D0%B0%D0%BD%D0%B0%D0%BB" TargetMode="External"/><Relationship Id="rId10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valentinakapusta5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 Капуста</cp:lastModifiedBy>
  <cp:revision>20</cp:revision>
  <dcterms:created xsi:type="dcterms:W3CDTF">2021-10-24T11:42:00Z</dcterms:created>
  <dcterms:modified xsi:type="dcterms:W3CDTF">2021-11-08T10:38:00Z</dcterms:modified>
</cp:coreProperties>
</file>