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C4" w:rsidRPr="00D467A1" w:rsidRDefault="00E673C4" w:rsidP="00E673C4">
      <w:pPr>
        <w:pStyle w:val="a3"/>
        <w:ind w:left="2127" w:hanging="2127"/>
        <w:rPr>
          <w:rFonts w:ascii="Times New Roman" w:hAnsi="Times New Roman"/>
          <w:color w:val="000000"/>
          <w:sz w:val="24"/>
          <w:szCs w:val="24"/>
        </w:rPr>
      </w:pPr>
      <w:r w:rsidRPr="00D467A1">
        <w:rPr>
          <w:rFonts w:ascii="Times New Roman" w:hAnsi="Times New Roman"/>
          <w:color w:val="000000"/>
          <w:sz w:val="24"/>
          <w:szCs w:val="24"/>
        </w:rPr>
        <w:t>Дата:</w:t>
      </w:r>
      <w:r w:rsidR="00D76E17" w:rsidRPr="00D467A1">
        <w:rPr>
          <w:rFonts w:ascii="Times New Roman" w:hAnsi="Times New Roman"/>
          <w:color w:val="000000"/>
          <w:sz w:val="24"/>
          <w:szCs w:val="24"/>
          <w:lang w:val="ru-RU"/>
        </w:rPr>
        <w:t>17</w:t>
      </w:r>
      <w:r w:rsidRPr="00D467A1">
        <w:rPr>
          <w:rFonts w:ascii="Times New Roman" w:hAnsi="Times New Roman"/>
          <w:color w:val="000000"/>
          <w:sz w:val="24"/>
          <w:szCs w:val="24"/>
        </w:rPr>
        <w:t>.11.2021</w:t>
      </w:r>
    </w:p>
    <w:p w:rsidR="00E673C4" w:rsidRPr="00D467A1" w:rsidRDefault="00E673C4" w:rsidP="00E673C4">
      <w:pPr>
        <w:pStyle w:val="a3"/>
        <w:ind w:left="2127" w:hanging="2127"/>
        <w:rPr>
          <w:rFonts w:ascii="Times New Roman" w:hAnsi="Times New Roman"/>
          <w:color w:val="000000"/>
          <w:sz w:val="24"/>
          <w:szCs w:val="24"/>
          <w:lang w:val="ru-RU"/>
        </w:rPr>
      </w:pPr>
      <w:proofErr w:type="spellStart"/>
      <w:r w:rsidRPr="00D467A1">
        <w:rPr>
          <w:rFonts w:ascii="Times New Roman" w:hAnsi="Times New Roman"/>
          <w:color w:val="000000"/>
          <w:sz w:val="24"/>
          <w:szCs w:val="24"/>
        </w:rPr>
        <w:t>Кла</w:t>
      </w:r>
      <w:proofErr w:type="spellEnd"/>
      <w:r w:rsidRPr="00D467A1">
        <w:rPr>
          <w:rFonts w:ascii="Times New Roman" w:hAnsi="Times New Roman"/>
          <w:color w:val="000000"/>
          <w:sz w:val="24"/>
          <w:szCs w:val="24"/>
          <w:lang w:val="en-US"/>
        </w:rPr>
        <w:t>c</w:t>
      </w:r>
      <w:r w:rsidRPr="00D467A1">
        <w:rPr>
          <w:rFonts w:ascii="Times New Roman" w:hAnsi="Times New Roman"/>
          <w:color w:val="000000"/>
          <w:sz w:val="24"/>
          <w:szCs w:val="24"/>
          <w:lang w:val="ru-RU"/>
        </w:rPr>
        <w:t xml:space="preserve">  6-</w:t>
      </w:r>
      <w:r w:rsidR="00D76E17" w:rsidRPr="00D467A1">
        <w:rPr>
          <w:rFonts w:ascii="Times New Roman" w:hAnsi="Times New Roman"/>
          <w:color w:val="000000"/>
          <w:sz w:val="24"/>
          <w:szCs w:val="24"/>
        </w:rPr>
        <w:t>А(</w:t>
      </w:r>
      <w:proofErr w:type="spellStart"/>
      <w:r w:rsidR="00D76E17" w:rsidRPr="00D467A1">
        <w:rPr>
          <w:rFonts w:ascii="Times New Roman" w:hAnsi="Times New Roman"/>
          <w:color w:val="000000"/>
          <w:sz w:val="24"/>
          <w:szCs w:val="24"/>
        </w:rPr>
        <w:t>хл</w:t>
      </w:r>
      <w:proofErr w:type="spellEnd"/>
      <w:r w:rsidR="00D76E17" w:rsidRPr="00D467A1">
        <w:rPr>
          <w:rFonts w:ascii="Times New Roman" w:hAnsi="Times New Roman"/>
          <w:color w:val="000000"/>
          <w:sz w:val="24"/>
          <w:szCs w:val="24"/>
        </w:rPr>
        <w:t>)</w:t>
      </w:r>
    </w:p>
    <w:p w:rsidR="00E673C4" w:rsidRPr="00D467A1" w:rsidRDefault="00E673C4" w:rsidP="00E673C4">
      <w:pPr>
        <w:pStyle w:val="a3"/>
        <w:ind w:left="2127" w:hanging="2127"/>
        <w:rPr>
          <w:rFonts w:ascii="Times New Roman" w:hAnsi="Times New Roman"/>
          <w:color w:val="000000"/>
          <w:sz w:val="24"/>
          <w:szCs w:val="24"/>
          <w:lang w:val="ru-RU"/>
        </w:rPr>
      </w:pPr>
      <w:r w:rsidRPr="00D467A1">
        <w:rPr>
          <w:rFonts w:ascii="Times New Roman" w:hAnsi="Times New Roman"/>
          <w:color w:val="000000"/>
          <w:sz w:val="24"/>
          <w:szCs w:val="24"/>
        </w:rPr>
        <w:t xml:space="preserve">Урок </w:t>
      </w:r>
      <w:r w:rsidRPr="00D467A1">
        <w:rPr>
          <w:rFonts w:ascii="Times New Roman" w:hAnsi="Times New Roman"/>
          <w:color w:val="000000"/>
          <w:sz w:val="24"/>
          <w:szCs w:val="24"/>
          <w:lang w:val="ru-RU"/>
        </w:rPr>
        <w:t>20</w:t>
      </w:r>
      <w:r w:rsidRPr="00D467A1">
        <w:rPr>
          <w:rFonts w:ascii="Times New Roman" w:hAnsi="Times New Roman"/>
          <w:color w:val="000000"/>
          <w:sz w:val="24"/>
          <w:szCs w:val="24"/>
        </w:rPr>
        <w:t xml:space="preserve">                                  Трудове навчання</w:t>
      </w:r>
    </w:p>
    <w:p w:rsidR="00E673C4" w:rsidRPr="00D467A1" w:rsidRDefault="00E673C4" w:rsidP="00E673C4">
      <w:pPr>
        <w:pStyle w:val="a3"/>
        <w:ind w:left="2127" w:hanging="2127"/>
        <w:rPr>
          <w:rFonts w:ascii="Times New Roman" w:hAnsi="Times New Roman"/>
          <w:color w:val="000000"/>
          <w:sz w:val="24"/>
          <w:szCs w:val="24"/>
          <w:lang w:val="ru-RU"/>
        </w:rPr>
      </w:pPr>
      <w:r w:rsidRPr="00D467A1">
        <w:rPr>
          <w:rFonts w:ascii="Times New Roman" w:hAnsi="Times New Roman"/>
          <w:color w:val="000000"/>
          <w:sz w:val="24"/>
          <w:szCs w:val="24"/>
        </w:rPr>
        <w:t xml:space="preserve">Вчитель: </w:t>
      </w:r>
      <w:r w:rsidRPr="00D467A1">
        <w:rPr>
          <w:rFonts w:ascii="Times New Roman" w:hAnsi="Times New Roman"/>
          <w:color w:val="000000"/>
          <w:sz w:val="24"/>
          <w:szCs w:val="24"/>
          <w:lang w:val="ru-RU"/>
        </w:rPr>
        <w:t>Кап</w:t>
      </w:r>
      <w:r w:rsidRPr="00D467A1">
        <w:rPr>
          <w:rFonts w:ascii="Times New Roman" w:hAnsi="Times New Roman"/>
          <w:color w:val="000000"/>
          <w:sz w:val="24"/>
          <w:szCs w:val="24"/>
        </w:rPr>
        <w:t>уста В.М.</w:t>
      </w:r>
    </w:p>
    <w:p w:rsidR="006949B1" w:rsidRPr="00D467A1" w:rsidRDefault="00E673C4" w:rsidP="00D467A1">
      <w:pPr>
        <w:autoSpaceDE w:val="0"/>
        <w:autoSpaceDN w:val="0"/>
        <w:adjustRightInd w:val="0"/>
        <w:spacing w:line="240" w:lineRule="auto"/>
        <w:contextualSpacing/>
        <w:rPr>
          <w:rFonts w:ascii="Times New Roman" w:hAnsi="Times New Roman" w:cs="Times New Roman"/>
          <w:b/>
          <w:color w:val="0070C0"/>
          <w:sz w:val="24"/>
          <w:szCs w:val="24"/>
          <w:lang w:val="uk-UA"/>
        </w:rPr>
      </w:pPr>
      <w:r w:rsidRPr="00D467A1">
        <w:rPr>
          <w:rFonts w:ascii="Times New Roman" w:hAnsi="Times New Roman" w:cs="Times New Roman"/>
          <w:b/>
          <w:color w:val="FF0000"/>
          <w:sz w:val="24"/>
          <w:szCs w:val="24"/>
          <w:lang w:val="uk-UA"/>
        </w:rPr>
        <w:t xml:space="preserve">Тема. </w:t>
      </w:r>
      <w:proofErr w:type="spellStart"/>
      <w:r w:rsidRPr="00D467A1">
        <w:rPr>
          <w:rFonts w:ascii="Times New Roman" w:hAnsi="Times New Roman" w:cs="Times New Roman"/>
          <w:b/>
          <w:color w:val="0070C0"/>
          <w:sz w:val="24"/>
          <w:szCs w:val="24"/>
        </w:rPr>
        <w:t>Виготовлення</w:t>
      </w:r>
      <w:proofErr w:type="spellEnd"/>
      <w:r w:rsidRPr="00D467A1">
        <w:rPr>
          <w:rFonts w:ascii="Times New Roman" w:hAnsi="Times New Roman" w:cs="Times New Roman"/>
          <w:b/>
          <w:color w:val="0070C0"/>
          <w:sz w:val="24"/>
          <w:szCs w:val="24"/>
        </w:rPr>
        <w:t xml:space="preserve"> </w:t>
      </w:r>
      <w:proofErr w:type="spellStart"/>
      <w:r w:rsidRPr="00D467A1">
        <w:rPr>
          <w:rFonts w:ascii="Times New Roman" w:hAnsi="Times New Roman" w:cs="Times New Roman"/>
          <w:b/>
          <w:color w:val="0070C0"/>
          <w:sz w:val="24"/>
          <w:szCs w:val="24"/>
        </w:rPr>
        <w:t>шабло</w:t>
      </w:r>
      <w:proofErr w:type="spellEnd"/>
      <w:r w:rsidRPr="00D467A1">
        <w:rPr>
          <w:rFonts w:ascii="Times New Roman" w:hAnsi="Times New Roman" w:cs="Times New Roman"/>
          <w:b/>
          <w:color w:val="0070C0"/>
          <w:sz w:val="24"/>
          <w:szCs w:val="24"/>
          <w:lang w:val="uk-UA"/>
        </w:rPr>
        <w:t>ні</w:t>
      </w:r>
      <w:r w:rsidRPr="00D467A1">
        <w:rPr>
          <w:rFonts w:ascii="Times New Roman" w:hAnsi="Times New Roman" w:cs="Times New Roman"/>
          <w:b/>
          <w:color w:val="0070C0"/>
          <w:sz w:val="24"/>
          <w:szCs w:val="24"/>
        </w:rPr>
        <w:t xml:space="preserve">в. Правила </w:t>
      </w:r>
      <w:proofErr w:type="spellStart"/>
      <w:r w:rsidRPr="00D467A1">
        <w:rPr>
          <w:rFonts w:ascii="Times New Roman" w:hAnsi="Times New Roman" w:cs="Times New Roman"/>
          <w:b/>
          <w:color w:val="0070C0"/>
          <w:sz w:val="24"/>
          <w:szCs w:val="24"/>
        </w:rPr>
        <w:t>безпечної</w:t>
      </w:r>
      <w:proofErr w:type="spellEnd"/>
      <w:r w:rsidRPr="00D467A1">
        <w:rPr>
          <w:rFonts w:ascii="Times New Roman" w:hAnsi="Times New Roman" w:cs="Times New Roman"/>
          <w:b/>
          <w:color w:val="0070C0"/>
          <w:sz w:val="24"/>
          <w:szCs w:val="24"/>
        </w:rPr>
        <w:t xml:space="preserve"> </w:t>
      </w:r>
      <w:proofErr w:type="spellStart"/>
      <w:r w:rsidRPr="00D467A1">
        <w:rPr>
          <w:rFonts w:ascii="Times New Roman" w:hAnsi="Times New Roman" w:cs="Times New Roman"/>
          <w:b/>
          <w:color w:val="0070C0"/>
          <w:sz w:val="24"/>
          <w:szCs w:val="24"/>
        </w:rPr>
        <w:t>праці</w:t>
      </w:r>
      <w:proofErr w:type="spellEnd"/>
      <w:r w:rsidRPr="00D467A1">
        <w:rPr>
          <w:rFonts w:ascii="Times New Roman" w:hAnsi="Times New Roman" w:cs="Times New Roman"/>
          <w:b/>
          <w:color w:val="0070C0"/>
          <w:sz w:val="24"/>
          <w:szCs w:val="24"/>
        </w:rPr>
        <w:t xml:space="preserve">. </w:t>
      </w:r>
      <w:proofErr w:type="spellStart"/>
      <w:r w:rsidRPr="00D467A1">
        <w:rPr>
          <w:rFonts w:ascii="Times New Roman" w:hAnsi="Times New Roman" w:cs="Times New Roman"/>
          <w:b/>
          <w:color w:val="0070C0"/>
          <w:sz w:val="24"/>
          <w:szCs w:val="24"/>
        </w:rPr>
        <w:t>Інструменти</w:t>
      </w:r>
      <w:proofErr w:type="spellEnd"/>
      <w:r w:rsidRPr="00D467A1">
        <w:rPr>
          <w:rFonts w:ascii="Times New Roman" w:hAnsi="Times New Roman" w:cs="Times New Roman"/>
          <w:b/>
          <w:color w:val="0070C0"/>
          <w:sz w:val="24"/>
          <w:szCs w:val="24"/>
        </w:rPr>
        <w:t xml:space="preserve"> та </w:t>
      </w:r>
      <w:proofErr w:type="spellStart"/>
      <w:r w:rsidRPr="00D467A1">
        <w:rPr>
          <w:rFonts w:ascii="Times New Roman" w:hAnsi="Times New Roman" w:cs="Times New Roman"/>
          <w:b/>
          <w:color w:val="0070C0"/>
          <w:sz w:val="24"/>
          <w:szCs w:val="24"/>
        </w:rPr>
        <w:t>пристосування</w:t>
      </w:r>
      <w:proofErr w:type="spellEnd"/>
      <w:r w:rsidRPr="00D467A1">
        <w:rPr>
          <w:rFonts w:ascii="Times New Roman" w:hAnsi="Times New Roman" w:cs="Times New Roman"/>
          <w:b/>
          <w:color w:val="0070C0"/>
          <w:sz w:val="24"/>
          <w:szCs w:val="24"/>
        </w:rPr>
        <w:t xml:space="preserve"> для </w:t>
      </w:r>
      <w:proofErr w:type="spellStart"/>
      <w:r w:rsidRPr="00D467A1">
        <w:rPr>
          <w:rFonts w:ascii="Times New Roman" w:hAnsi="Times New Roman" w:cs="Times New Roman"/>
          <w:b/>
          <w:color w:val="0070C0"/>
          <w:sz w:val="24"/>
          <w:szCs w:val="24"/>
        </w:rPr>
        <w:t>їх</w:t>
      </w:r>
      <w:proofErr w:type="spellEnd"/>
      <w:r w:rsidRPr="00D467A1">
        <w:rPr>
          <w:rFonts w:ascii="Times New Roman" w:hAnsi="Times New Roman" w:cs="Times New Roman"/>
          <w:b/>
          <w:color w:val="0070C0"/>
          <w:sz w:val="24"/>
          <w:szCs w:val="24"/>
        </w:rPr>
        <w:t xml:space="preserve"> </w:t>
      </w:r>
      <w:proofErr w:type="spellStart"/>
      <w:r w:rsidRPr="00D467A1">
        <w:rPr>
          <w:rFonts w:ascii="Times New Roman" w:hAnsi="Times New Roman" w:cs="Times New Roman"/>
          <w:b/>
          <w:color w:val="0070C0"/>
          <w:sz w:val="24"/>
          <w:szCs w:val="24"/>
        </w:rPr>
        <w:t>виготовлення</w:t>
      </w:r>
      <w:proofErr w:type="spellEnd"/>
      <w:proofErr w:type="gramStart"/>
      <w:r w:rsidRPr="00D467A1">
        <w:rPr>
          <w:rFonts w:ascii="Times New Roman" w:hAnsi="Times New Roman" w:cs="Times New Roman"/>
          <w:b/>
          <w:color w:val="0070C0"/>
          <w:sz w:val="24"/>
          <w:szCs w:val="24"/>
        </w:rPr>
        <w:t xml:space="preserve"> </w:t>
      </w:r>
      <w:r w:rsidRPr="00D467A1">
        <w:rPr>
          <w:rFonts w:ascii="Times New Roman" w:hAnsi="Times New Roman" w:cs="Times New Roman"/>
          <w:b/>
          <w:color w:val="0070C0"/>
          <w:sz w:val="24"/>
          <w:szCs w:val="24"/>
          <w:lang w:val="uk-UA"/>
        </w:rPr>
        <w:t>.</w:t>
      </w:r>
      <w:proofErr w:type="gramEnd"/>
    </w:p>
    <w:p w:rsidR="00BF4DC4" w:rsidRPr="00D467A1" w:rsidRDefault="00BF4DC4" w:rsidP="00D467A1">
      <w:pPr>
        <w:shd w:val="clear" w:color="auto" w:fill="FFFFFF"/>
        <w:spacing w:after="0" w:line="240" w:lineRule="auto"/>
        <w:contextualSpacing/>
        <w:rPr>
          <w:rFonts w:ascii="Times New Roman" w:eastAsia="Times New Roman" w:hAnsi="Times New Roman" w:cs="Times New Roman"/>
          <w:color w:val="FF0000"/>
          <w:sz w:val="24"/>
          <w:szCs w:val="24"/>
          <w:lang w:eastAsia="uk-UA"/>
        </w:rPr>
      </w:pPr>
      <w:r w:rsidRPr="00D467A1">
        <w:rPr>
          <w:rFonts w:ascii="Times New Roman" w:eastAsia="Times New Roman" w:hAnsi="Times New Roman" w:cs="Times New Roman"/>
          <w:b/>
          <w:bCs/>
          <w:color w:val="FF0000"/>
          <w:sz w:val="24"/>
          <w:szCs w:val="24"/>
          <w:lang w:eastAsia="uk-UA"/>
        </w:rPr>
        <w:t>Мета уроку.</w:t>
      </w:r>
    </w:p>
    <w:p w:rsidR="00BF4DC4" w:rsidRPr="00D467A1" w:rsidRDefault="00D467A1" w:rsidP="00D467A1">
      <w:pPr>
        <w:pStyle w:val="a3"/>
        <w:contextualSpacing/>
        <w:rPr>
          <w:rFonts w:ascii="Times New Roman" w:hAnsi="Times New Roman"/>
          <w:sz w:val="24"/>
          <w:szCs w:val="24"/>
        </w:rPr>
      </w:pPr>
      <w:r w:rsidRPr="00D467A1">
        <w:rPr>
          <w:rFonts w:ascii="Times New Roman" w:hAnsi="Times New Roman"/>
          <w:sz w:val="24"/>
          <w:szCs w:val="24"/>
        </w:rPr>
        <w:t>Ознайомити учнів з вимогами до виготовлення шаблонів  ялинкових  прикрас</w:t>
      </w:r>
      <w:r w:rsidR="00BF4DC4" w:rsidRPr="00D467A1">
        <w:rPr>
          <w:rFonts w:ascii="Times New Roman" w:hAnsi="Times New Roman"/>
          <w:sz w:val="24"/>
          <w:szCs w:val="24"/>
        </w:rPr>
        <w:t xml:space="preserve"> з різних матеріалів</w:t>
      </w:r>
      <w:r w:rsidRPr="00D467A1">
        <w:rPr>
          <w:rFonts w:ascii="Times New Roman" w:hAnsi="Times New Roman"/>
          <w:sz w:val="24"/>
          <w:szCs w:val="24"/>
          <w:lang w:val="ru-RU"/>
        </w:rPr>
        <w:t>.</w:t>
      </w:r>
      <w:r w:rsidR="00BF4DC4" w:rsidRPr="00D467A1">
        <w:rPr>
          <w:rFonts w:ascii="Times New Roman" w:hAnsi="Times New Roman"/>
          <w:sz w:val="24"/>
          <w:szCs w:val="24"/>
        </w:rPr>
        <w:t xml:space="preserve"> Вдосконалювати практичні навички  уч</w:t>
      </w:r>
      <w:r w:rsidRPr="00D467A1">
        <w:rPr>
          <w:rFonts w:ascii="Times New Roman" w:hAnsi="Times New Roman"/>
          <w:sz w:val="24"/>
          <w:szCs w:val="24"/>
        </w:rPr>
        <w:t>нів у виконанні шаблонів</w:t>
      </w:r>
      <w:r w:rsidR="00BF4DC4" w:rsidRPr="00D467A1">
        <w:rPr>
          <w:rFonts w:ascii="Times New Roman" w:hAnsi="Times New Roman"/>
          <w:sz w:val="24"/>
          <w:szCs w:val="24"/>
        </w:rPr>
        <w:t>, виховувати свідоме дотримання учнями правил безпечної праці.</w:t>
      </w:r>
      <w:r w:rsidRPr="00D467A1">
        <w:rPr>
          <w:rFonts w:ascii="Times New Roman" w:hAnsi="Times New Roman"/>
          <w:sz w:val="24"/>
          <w:szCs w:val="24"/>
        </w:rPr>
        <w:t xml:space="preserve"> </w:t>
      </w:r>
      <w:r w:rsidR="00BF4DC4" w:rsidRPr="00D467A1">
        <w:rPr>
          <w:rFonts w:ascii="Times New Roman" w:hAnsi="Times New Roman"/>
          <w:sz w:val="24"/>
          <w:szCs w:val="24"/>
        </w:rPr>
        <w:t>Розвивати творче мислення, естетичні нахили учнів.</w:t>
      </w:r>
      <w:r w:rsidRPr="00D467A1">
        <w:rPr>
          <w:rFonts w:ascii="Times New Roman" w:hAnsi="Times New Roman"/>
          <w:sz w:val="24"/>
          <w:szCs w:val="24"/>
        </w:rPr>
        <w:t xml:space="preserve"> </w:t>
      </w:r>
      <w:r w:rsidR="00BF4DC4" w:rsidRPr="00D467A1">
        <w:rPr>
          <w:rFonts w:ascii="Times New Roman" w:hAnsi="Times New Roman"/>
          <w:sz w:val="24"/>
          <w:szCs w:val="24"/>
        </w:rPr>
        <w:t>Виховувати любов до праці.</w:t>
      </w:r>
    </w:p>
    <w:p w:rsidR="00E673C4" w:rsidRPr="00D467A1" w:rsidRDefault="00E673C4" w:rsidP="00E673C4">
      <w:pPr>
        <w:autoSpaceDE w:val="0"/>
        <w:autoSpaceDN w:val="0"/>
        <w:adjustRightInd w:val="0"/>
        <w:rPr>
          <w:rFonts w:ascii="Times New Roman" w:hAnsi="Times New Roman" w:cs="Times New Roman"/>
          <w:b/>
          <w:sz w:val="24"/>
          <w:szCs w:val="24"/>
          <w:lang w:val="uk-UA"/>
        </w:rPr>
      </w:pPr>
      <w:r w:rsidRPr="00D467A1">
        <w:rPr>
          <w:rFonts w:ascii="Times New Roman" w:hAnsi="Times New Roman" w:cs="Times New Roman"/>
          <w:b/>
          <w:sz w:val="24"/>
          <w:szCs w:val="24"/>
          <w:lang w:val="uk-UA"/>
        </w:rPr>
        <w:t>І. Опорний конспект</w:t>
      </w:r>
    </w:p>
    <w:p w:rsidR="00146F0D" w:rsidRPr="00D467A1" w:rsidRDefault="00690563" w:rsidP="00E673C4">
      <w:pPr>
        <w:autoSpaceDE w:val="0"/>
        <w:autoSpaceDN w:val="0"/>
        <w:adjustRightInd w:val="0"/>
        <w:rPr>
          <w:rFonts w:ascii="Times New Roman" w:eastAsia="Times New Roman" w:hAnsi="Times New Roman" w:cs="Times New Roman"/>
          <w:color w:val="000000"/>
          <w:sz w:val="24"/>
          <w:szCs w:val="24"/>
          <w:lang w:val="uk-UA"/>
        </w:rPr>
      </w:pPr>
      <w:r w:rsidRPr="00D467A1">
        <w:rPr>
          <w:rFonts w:ascii="Times New Roman" w:hAnsi="Times New Roman" w:cs="Times New Roman"/>
          <w:b/>
          <w:sz w:val="24"/>
          <w:szCs w:val="24"/>
          <w:lang w:val="uk-UA"/>
        </w:rPr>
        <w:t>1</w:t>
      </w:r>
      <w:r w:rsidRPr="00D467A1">
        <w:rPr>
          <w:rFonts w:ascii="Times New Roman" w:hAnsi="Times New Roman" w:cs="Times New Roman"/>
          <w:sz w:val="24"/>
          <w:szCs w:val="24"/>
          <w:lang w:val="uk-UA"/>
        </w:rPr>
        <w:t xml:space="preserve">. </w:t>
      </w:r>
      <w:r w:rsidR="00E673C4" w:rsidRPr="00D467A1">
        <w:rPr>
          <w:rFonts w:ascii="Times New Roman" w:hAnsi="Times New Roman" w:cs="Times New Roman"/>
          <w:sz w:val="24"/>
          <w:szCs w:val="24"/>
          <w:lang w:val="uk-UA"/>
        </w:rPr>
        <w:t xml:space="preserve">Якщо ви вибрали </w:t>
      </w:r>
      <w:r w:rsidR="00E673C4" w:rsidRPr="00D467A1">
        <w:rPr>
          <w:rFonts w:ascii="Times New Roman" w:eastAsia="Times New Roman" w:hAnsi="Times New Roman" w:cs="Times New Roman"/>
          <w:color w:val="000000"/>
          <w:sz w:val="24"/>
          <w:szCs w:val="24"/>
          <w:lang w:val="uk-UA"/>
        </w:rPr>
        <w:t xml:space="preserve">матеріалом для </w:t>
      </w:r>
      <w:r w:rsidR="00146F0D" w:rsidRPr="00D467A1">
        <w:rPr>
          <w:rFonts w:ascii="Times New Roman" w:eastAsia="Times New Roman" w:hAnsi="Times New Roman" w:cs="Times New Roman"/>
          <w:color w:val="000000"/>
          <w:sz w:val="24"/>
          <w:szCs w:val="24"/>
          <w:lang w:val="uk-UA"/>
        </w:rPr>
        <w:t xml:space="preserve">виробу </w:t>
      </w:r>
      <w:r w:rsidR="00E673C4" w:rsidRPr="00D467A1">
        <w:rPr>
          <w:rFonts w:ascii="Times New Roman" w:eastAsia="Times New Roman" w:hAnsi="Times New Roman" w:cs="Times New Roman"/>
          <w:color w:val="000000"/>
          <w:sz w:val="24"/>
          <w:szCs w:val="24"/>
          <w:lang w:val="uk-UA"/>
        </w:rPr>
        <w:t xml:space="preserve"> фанеру, слід врахувати, що деталі будуть випилюватися лобзиком. То ж  рекомендується уникати дуже дрібних елементів при випилюванні яких виникають труднощі.</w:t>
      </w:r>
      <w:r w:rsidR="00146F0D" w:rsidRPr="00D467A1">
        <w:rPr>
          <w:rFonts w:ascii="Times New Roman" w:eastAsia="Times New Roman" w:hAnsi="Times New Roman" w:cs="Times New Roman"/>
          <w:color w:val="000000"/>
          <w:sz w:val="24"/>
          <w:szCs w:val="24"/>
          <w:lang w:val="uk-UA"/>
        </w:rPr>
        <w:t xml:space="preserve"> </w:t>
      </w:r>
    </w:p>
    <w:p w:rsidR="00E673C4" w:rsidRPr="00D467A1" w:rsidRDefault="00146F0D" w:rsidP="00E673C4">
      <w:pPr>
        <w:autoSpaceDE w:val="0"/>
        <w:autoSpaceDN w:val="0"/>
        <w:adjustRightInd w:val="0"/>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b/>
          <w:color w:val="000000"/>
          <w:sz w:val="24"/>
          <w:szCs w:val="24"/>
          <w:lang w:val="uk-UA"/>
        </w:rPr>
        <w:t>2</w:t>
      </w:r>
      <w:r w:rsidRPr="00D467A1">
        <w:rPr>
          <w:rFonts w:ascii="Times New Roman" w:eastAsia="Times New Roman" w:hAnsi="Times New Roman" w:cs="Times New Roman"/>
          <w:color w:val="000000"/>
          <w:sz w:val="24"/>
          <w:szCs w:val="24"/>
          <w:lang w:val="uk-UA"/>
        </w:rPr>
        <w:t>.</w:t>
      </w:r>
      <w:r w:rsidR="00690563" w:rsidRPr="00D467A1">
        <w:rPr>
          <w:rFonts w:ascii="Times New Roman" w:eastAsia="Times New Roman" w:hAnsi="Times New Roman" w:cs="Times New Roman"/>
          <w:color w:val="000000"/>
          <w:sz w:val="24"/>
          <w:szCs w:val="24"/>
          <w:lang w:val="uk-UA"/>
        </w:rPr>
        <w:t xml:space="preserve"> </w:t>
      </w:r>
      <w:r w:rsidRPr="00D467A1">
        <w:rPr>
          <w:rFonts w:ascii="Times New Roman" w:eastAsia="Times New Roman" w:hAnsi="Times New Roman" w:cs="Times New Roman"/>
          <w:color w:val="000000"/>
          <w:sz w:val="24"/>
          <w:szCs w:val="24"/>
          <w:lang w:val="uk-UA"/>
        </w:rPr>
        <w:t>Якщо прикраса передбачає ажурн</w:t>
      </w:r>
      <w:r w:rsidR="00BF4DC4" w:rsidRPr="00D467A1">
        <w:rPr>
          <w:rFonts w:ascii="Times New Roman" w:eastAsia="Times New Roman" w:hAnsi="Times New Roman" w:cs="Times New Roman"/>
          <w:color w:val="000000"/>
          <w:sz w:val="24"/>
          <w:szCs w:val="24"/>
          <w:lang w:val="uk-UA"/>
        </w:rPr>
        <w:t>е випилювання, слід вибирати не</w:t>
      </w:r>
      <w:r w:rsidRPr="00D467A1">
        <w:rPr>
          <w:rFonts w:ascii="Times New Roman" w:eastAsia="Times New Roman" w:hAnsi="Times New Roman" w:cs="Times New Roman"/>
          <w:color w:val="000000"/>
          <w:sz w:val="24"/>
          <w:szCs w:val="24"/>
          <w:lang w:val="uk-UA"/>
        </w:rPr>
        <w:t>складний  малюнок. Ажурне випилювання лобзиком виконують на тонких дощечках або фанері.</w:t>
      </w:r>
    </w:p>
    <w:p w:rsidR="00146F0D" w:rsidRPr="00D467A1" w:rsidRDefault="00146F0D"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color w:val="000000"/>
          <w:sz w:val="24"/>
          <w:szCs w:val="24"/>
          <w:lang w:val="uk-UA"/>
        </w:rPr>
        <w:t>В ажурних деталях можна побачити різні рослини та тварини або їх спрощені елементи. Вони можуть утворюватися вирізами, або, навпаки, залишеною фанерою. Деталі ажурних  виробів мають велику кількість фігурних отворів, які разом утворюють орнаментальну композицію.</w:t>
      </w:r>
    </w:p>
    <w:p w:rsidR="00146F0D" w:rsidRPr="00D467A1" w:rsidRDefault="00B95A8C"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1491615</wp:posOffset>
            </wp:positionH>
            <wp:positionV relativeFrom="paragraph">
              <wp:posOffset>271780</wp:posOffset>
            </wp:positionV>
            <wp:extent cx="1314450" cy="1314450"/>
            <wp:effectExtent l="19050" t="0" r="0" b="0"/>
            <wp:wrapNone/>
            <wp:docPr id="1" name="Рисунок 1" descr="Новорічні іграшки своїми руками з паперу: цікаві іде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орічні іграшки своїми руками з паперу: цікаві ідеї"/>
                    <pic:cNvPicPr>
                      <a:picLocks noChangeAspect="1" noChangeArrowheads="1"/>
                    </pic:cNvPicPr>
                  </pic:nvPicPr>
                  <pic:blipFill>
                    <a:blip r:embed="rId5" cstate="print"/>
                    <a:srcRect/>
                    <a:stretch>
                      <a:fillRect/>
                    </a:stretch>
                  </pic:blipFill>
                  <pic:spPr bwMode="auto">
                    <a:xfrm>
                      <a:off x="0" y="0"/>
                      <a:ext cx="1314450" cy="1314450"/>
                    </a:xfrm>
                    <a:prstGeom prst="rect">
                      <a:avLst/>
                    </a:prstGeom>
                    <a:noFill/>
                    <a:ln w="9525">
                      <a:noFill/>
                      <a:miter lim="800000"/>
                      <a:headEnd/>
                      <a:tailEnd/>
                    </a:ln>
                  </pic:spPr>
                </pic:pic>
              </a:graphicData>
            </a:graphic>
          </wp:anchor>
        </w:drawing>
      </w:r>
      <w:r w:rsidR="00146F0D" w:rsidRPr="00D467A1">
        <w:rPr>
          <w:rFonts w:ascii="Times New Roman" w:eastAsia="Times New Roman" w:hAnsi="Times New Roman" w:cs="Times New Roman"/>
          <w:color w:val="000000"/>
          <w:sz w:val="24"/>
          <w:szCs w:val="24"/>
          <w:lang w:val="uk-UA"/>
        </w:rPr>
        <w:t>Орнаментальна композиція – це поєднання спрощених елементів в спільний малюнок.</w:t>
      </w: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ind w:firstLine="567"/>
        <w:jc w:val="both"/>
        <w:rPr>
          <w:rFonts w:ascii="Times New Roman" w:eastAsia="Times New Roman" w:hAnsi="Times New Roman" w:cs="Times New Roman"/>
          <w:color w:val="000000"/>
          <w:sz w:val="24"/>
          <w:szCs w:val="24"/>
          <w:lang w:val="uk-UA"/>
        </w:rPr>
      </w:pPr>
    </w:p>
    <w:p w:rsidR="00146F0D" w:rsidRPr="00D467A1" w:rsidRDefault="00146F0D"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p>
    <w:p w:rsidR="00E673C4" w:rsidRPr="00D467A1" w:rsidRDefault="00146F0D"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b/>
          <w:color w:val="000000"/>
          <w:sz w:val="24"/>
          <w:szCs w:val="24"/>
          <w:lang w:val="uk-UA"/>
        </w:rPr>
        <w:t>3.</w:t>
      </w:r>
      <w:r w:rsidR="00690563" w:rsidRPr="00D467A1">
        <w:rPr>
          <w:rFonts w:ascii="Times New Roman" w:eastAsia="Times New Roman" w:hAnsi="Times New Roman" w:cs="Times New Roman"/>
          <w:color w:val="000000"/>
          <w:sz w:val="24"/>
          <w:szCs w:val="24"/>
          <w:lang w:val="uk-UA"/>
        </w:rPr>
        <w:t xml:space="preserve"> </w:t>
      </w:r>
      <w:r w:rsidR="00E673C4" w:rsidRPr="00D467A1">
        <w:rPr>
          <w:rFonts w:ascii="Times New Roman" w:eastAsia="Times New Roman" w:hAnsi="Times New Roman" w:cs="Times New Roman"/>
          <w:color w:val="000000"/>
          <w:sz w:val="24"/>
          <w:szCs w:val="24"/>
          <w:lang w:val="uk-UA"/>
        </w:rPr>
        <w:t>Якщо у виріб, над яким працюєш, додати щось своє, внести поправки та доповнення, змінити конструкцію або малюнок, фантазуючи, то такий виріб вважається особливим, творчим, оригінальним.</w:t>
      </w:r>
    </w:p>
    <w:p w:rsidR="00690563" w:rsidRPr="00D467A1" w:rsidRDefault="00690563"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color w:val="000000"/>
          <w:sz w:val="24"/>
          <w:szCs w:val="24"/>
          <w:lang w:val="uk-UA"/>
        </w:rPr>
        <w:t>4. Якщо прикраса з фетру, слід враховувати, що є передня і задня деталь виробу</w:t>
      </w:r>
      <w:r w:rsidR="00CC150C" w:rsidRPr="00D467A1">
        <w:rPr>
          <w:rFonts w:ascii="Times New Roman" w:eastAsia="Times New Roman" w:hAnsi="Times New Roman" w:cs="Times New Roman"/>
          <w:color w:val="000000"/>
          <w:sz w:val="24"/>
          <w:szCs w:val="24"/>
          <w:lang w:val="uk-UA"/>
        </w:rPr>
        <w:t xml:space="preserve">  і вони можуть відрізнятися  окремими  елементами</w:t>
      </w:r>
      <w:r w:rsidRPr="00D467A1">
        <w:rPr>
          <w:rFonts w:ascii="Times New Roman" w:eastAsia="Times New Roman" w:hAnsi="Times New Roman" w:cs="Times New Roman"/>
          <w:color w:val="000000"/>
          <w:sz w:val="24"/>
          <w:szCs w:val="24"/>
          <w:lang w:val="uk-UA"/>
        </w:rPr>
        <w:t>.</w:t>
      </w:r>
      <w:r w:rsidR="00BF4DC4" w:rsidRPr="00D467A1">
        <w:rPr>
          <w:rFonts w:ascii="Times New Roman" w:eastAsia="Times New Roman" w:hAnsi="Times New Roman" w:cs="Times New Roman"/>
          <w:color w:val="000000"/>
          <w:sz w:val="24"/>
          <w:szCs w:val="24"/>
          <w:lang w:val="uk-UA"/>
        </w:rPr>
        <w:t xml:space="preserve"> То ж крім шаблона для задньої та передньої частини виробу, потрібно виг</w:t>
      </w:r>
      <w:r w:rsidR="00242750" w:rsidRPr="00D467A1">
        <w:rPr>
          <w:rFonts w:ascii="Times New Roman" w:eastAsia="Times New Roman" w:hAnsi="Times New Roman" w:cs="Times New Roman"/>
          <w:color w:val="000000"/>
          <w:sz w:val="24"/>
          <w:szCs w:val="24"/>
          <w:lang w:val="uk-UA"/>
        </w:rPr>
        <w:t>отовити шаблони дрібних деталей.</w:t>
      </w:r>
    </w:p>
    <w:p w:rsidR="00690563" w:rsidRPr="00D467A1" w:rsidRDefault="00CC150C"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column">
              <wp:posOffset>3168015</wp:posOffset>
            </wp:positionH>
            <wp:positionV relativeFrom="paragraph">
              <wp:posOffset>163830</wp:posOffset>
            </wp:positionV>
            <wp:extent cx="2449830" cy="1228725"/>
            <wp:effectExtent l="19050" t="0" r="7620" b="0"/>
            <wp:wrapNone/>
            <wp:docPr id="7" name="Рисунок 7" descr="Новогодние игрушки из фетра своими руками с выкройками, схемами и шаблонами.  Много идей поделок на Новый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овогодние игрушки из фетра своими руками с выкройками, схемами и шаблонами.  Много идей поделок на Новый год"/>
                    <pic:cNvPicPr>
                      <a:picLocks noChangeAspect="1" noChangeArrowheads="1"/>
                    </pic:cNvPicPr>
                  </pic:nvPicPr>
                  <pic:blipFill>
                    <a:blip r:embed="rId6"/>
                    <a:srcRect/>
                    <a:stretch>
                      <a:fillRect/>
                    </a:stretch>
                  </pic:blipFill>
                  <pic:spPr bwMode="auto">
                    <a:xfrm>
                      <a:off x="0" y="0"/>
                      <a:ext cx="2449830" cy="1228725"/>
                    </a:xfrm>
                    <a:prstGeom prst="rect">
                      <a:avLst/>
                    </a:prstGeom>
                    <a:noFill/>
                    <a:ln w="9525">
                      <a:noFill/>
                      <a:miter lim="800000"/>
                      <a:headEnd/>
                      <a:tailEnd/>
                    </a:ln>
                  </pic:spPr>
                </pic:pic>
              </a:graphicData>
            </a:graphic>
          </wp:anchor>
        </w:drawing>
      </w:r>
    </w:p>
    <w:p w:rsidR="004E48BB" w:rsidRPr="00D467A1" w:rsidRDefault="00CC150C"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r w:rsidRPr="00D467A1">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simplePos x="0" y="0"/>
            <wp:positionH relativeFrom="column">
              <wp:posOffset>167640</wp:posOffset>
            </wp:positionH>
            <wp:positionV relativeFrom="paragraph">
              <wp:posOffset>29210</wp:posOffset>
            </wp:positionV>
            <wp:extent cx="1857375" cy="1162050"/>
            <wp:effectExtent l="19050" t="0" r="9525" b="0"/>
            <wp:wrapNone/>
            <wp:docPr id="4" name="Рисунок 4" descr="Новорічні іграшки з фетру (фото): викрійки та ідеї - «Поли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орічні іграшки з фетру (фото): викрійки та ідеї - «Поличка»"/>
                    <pic:cNvPicPr>
                      <a:picLocks noChangeAspect="1" noChangeArrowheads="1"/>
                    </pic:cNvPicPr>
                  </pic:nvPicPr>
                  <pic:blipFill>
                    <a:blip r:embed="rId7" cstate="print"/>
                    <a:srcRect/>
                    <a:stretch>
                      <a:fillRect/>
                    </a:stretch>
                  </pic:blipFill>
                  <pic:spPr bwMode="auto">
                    <a:xfrm>
                      <a:off x="0" y="0"/>
                      <a:ext cx="1857375" cy="1162050"/>
                    </a:xfrm>
                    <a:prstGeom prst="rect">
                      <a:avLst/>
                    </a:prstGeom>
                    <a:noFill/>
                    <a:ln w="9525">
                      <a:noFill/>
                      <a:miter lim="800000"/>
                      <a:headEnd/>
                      <a:tailEnd/>
                    </a:ln>
                  </pic:spPr>
                </pic:pic>
              </a:graphicData>
            </a:graphic>
          </wp:anchor>
        </w:drawing>
      </w:r>
    </w:p>
    <w:p w:rsidR="004E48BB" w:rsidRPr="00D467A1" w:rsidRDefault="004E48BB"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p>
    <w:p w:rsidR="004E48BB" w:rsidRPr="00D467A1" w:rsidRDefault="004E48BB" w:rsidP="00146F0D">
      <w:pPr>
        <w:shd w:val="clear" w:color="auto" w:fill="FFFFFF"/>
        <w:spacing w:after="0" w:line="240" w:lineRule="auto"/>
        <w:jc w:val="both"/>
        <w:rPr>
          <w:rFonts w:ascii="Times New Roman" w:eastAsia="Times New Roman" w:hAnsi="Times New Roman" w:cs="Times New Roman"/>
          <w:color w:val="000000"/>
          <w:sz w:val="24"/>
          <w:szCs w:val="24"/>
          <w:lang w:val="uk-UA"/>
        </w:rPr>
      </w:pPr>
    </w:p>
    <w:p w:rsidR="00CC150C" w:rsidRPr="00D467A1" w:rsidRDefault="00CC150C" w:rsidP="00E673C4">
      <w:pPr>
        <w:autoSpaceDE w:val="0"/>
        <w:autoSpaceDN w:val="0"/>
        <w:adjustRightInd w:val="0"/>
        <w:rPr>
          <w:rFonts w:ascii="Times New Roman" w:hAnsi="Times New Roman" w:cs="Times New Roman"/>
          <w:b/>
          <w:sz w:val="24"/>
          <w:szCs w:val="24"/>
          <w:lang w:val="uk-UA"/>
        </w:rPr>
      </w:pPr>
    </w:p>
    <w:p w:rsidR="00690563" w:rsidRPr="00D467A1" w:rsidRDefault="00146F0D" w:rsidP="00B95A8C">
      <w:pPr>
        <w:autoSpaceDE w:val="0"/>
        <w:autoSpaceDN w:val="0"/>
        <w:adjustRightInd w:val="0"/>
        <w:spacing w:line="240" w:lineRule="auto"/>
        <w:contextualSpacing/>
        <w:rPr>
          <w:rFonts w:ascii="Times New Roman" w:hAnsi="Times New Roman" w:cs="Times New Roman"/>
          <w:sz w:val="24"/>
          <w:szCs w:val="24"/>
          <w:lang w:val="uk-UA"/>
        </w:rPr>
      </w:pPr>
      <w:r w:rsidRPr="00D467A1">
        <w:rPr>
          <w:rFonts w:ascii="Times New Roman" w:hAnsi="Times New Roman" w:cs="Times New Roman"/>
          <w:b/>
          <w:sz w:val="24"/>
          <w:szCs w:val="24"/>
          <w:lang w:val="uk-UA"/>
        </w:rPr>
        <w:t>ІІ.</w:t>
      </w:r>
      <w:r w:rsidR="00690563" w:rsidRPr="00D467A1">
        <w:rPr>
          <w:rFonts w:ascii="Times New Roman" w:hAnsi="Times New Roman" w:cs="Times New Roman"/>
          <w:b/>
          <w:sz w:val="24"/>
          <w:szCs w:val="24"/>
        </w:rPr>
        <w:t xml:space="preserve"> </w:t>
      </w:r>
      <w:r w:rsidR="00690563" w:rsidRPr="00D467A1">
        <w:rPr>
          <w:rFonts w:ascii="Times New Roman" w:hAnsi="Times New Roman" w:cs="Times New Roman"/>
          <w:b/>
          <w:sz w:val="24"/>
          <w:szCs w:val="24"/>
          <w:lang w:val="uk-UA"/>
        </w:rPr>
        <w:t>Дотримуйся п</w:t>
      </w:r>
      <w:proofErr w:type="spellStart"/>
      <w:r w:rsidR="00690563" w:rsidRPr="00D467A1">
        <w:rPr>
          <w:rFonts w:ascii="Times New Roman" w:hAnsi="Times New Roman" w:cs="Times New Roman"/>
          <w:b/>
          <w:sz w:val="24"/>
          <w:szCs w:val="24"/>
        </w:rPr>
        <w:t>равил</w:t>
      </w:r>
      <w:proofErr w:type="spellEnd"/>
      <w:r w:rsidR="00690563" w:rsidRPr="00D467A1">
        <w:rPr>
          <w:rFonts w:ascii="Times New Roman" w:hAnsi="Times New Roman" w:cs="Times New Roman"/>
          <w:b/>
          <w:sz w:val="24"/>
          <w:szCs w:val="24"/>
        </w:rPr>
        <w:t xml:space="preserve"> </w:t>
      </w:r>
      <w:proofErr w:type="spellStart"/>
      <w:r w:rsidR="00690563" w:rsidRPr="00D467A1">
        <w:rPr>
          <w:rFonts w:ascii="Times New Roman" w:hAnsi="Times New Roman" w:cs="Times New Roman"/>
          <w:b/>
          <w:sz w:val="24"/>
          <w:szCs w:val="24"/>
        </w:rPr>
        <w:t>безпечної</w:t>
      </w:r>
      <w:proofErr w:type="spellEnd"/>
      <w:r w:rsidR="00690563" w:rsidRPr="00D467A1">
        <w:rPr>
          <w:rFonts w:ascii="Times New Roman" w:hAnsi="Times New Roman" w:cs="Times New Roman"/>
          <w:b/>
          <w:sz w:val="24"/>
          <w:szCs w:val="24"/>
        </w:rPr>
        <w:t xml:space="preserve"> </w:t>
      </w:r>
      <w:proofErr w:type="spellStart"/>
      <w:r w:rsidR="00690563" w:rsidRPr="00D467A1">
        <w:rPr>
          <w:rFonts w:ascii="Times New Roman" w:hAnsi="Times New Roman" w:cs="Times New Roman"/>
          <w:b/>
          <w:sz w:val="24"/>
          <w:szCs w:val="24"/>
        </w:rPr>
        <w:t>праці</w:t>
      </w:r>
      <w:proofErr w:type="spellEnd"/>
      <w:r w:rsidR="00690563" w:rsidRPr="00D467A1">
        <w:rPr>
          <w:rFonts w:ascii="Times New Roman" w:hAnsi="Times New Roman" w:cs="Times New Roman"/>
          <w:b/>
          <w:sz w:val="24"/>
          <w:szCs w:val="24"/>
          <w:lang w:val="uk-UA"/>
        </w:rPr>
        <w:t xml:space="preserve"> з ножицями ,а за необхідності – канцелярським ножем.</w:t>
      </w:r>
      <w:r w:rsidR="00B95A8C" w:rsidRPr="00D467A1">
        <w:rPr>
          <w:rFonts w:ascii="Times New Roman" w:hAnsi="Times New Roman" w:cs="Times New Roman"/>
          <w:b/>
          <w:sz w:val="24"/>
          <w:szCs w:val="24"/>
          <w:lang w:val="uk-UA"/>
        </w:rPr>
        <w:t xml:space="preserve"> </w:t>
      </w:r>
    </w:p>
    <w:p w:rsidR="00B95A8C" w:rsidRPr="00D467A1" w:rsidRDefault="00690563" w:rsidP="00B95A8C">
      <w:pPr>
        <w:autoSpaceDE w:val="0"/>
        <w:autoSpaceDN w:val="0"/>
        <w:adjustRightInd w:val="0"/>
        <w:spacing w:line="240" w:lineRule="auto"/>
        <w:contextualSpacing/>
        <w:rPr>
          <w:rFonts w:ascii="Times New Roman" w:hAnsi="Times New Roman" w:cs="Times New Roman"/>
          <w:b/>
          <w:sz w:val="24"/>
          <w:szCs w:val="24"/>
          <w:lang w:val="uk-UA"/>
        </w:rPr>
      </w:pPr>
      <w:r w:rsidRPr="00D467A1">
        <w:rPr>
          <w:rFonts w:ascii="Times New Roman" w:hAnsi="Times New Roman" w:cs="Times New Roman"/>
          <w:b/>
          <w:sz w:val="24"/>
          <w:szCs w:val="24"/>
          <w:lang w:val="uk-UA"/>
        </w:rPr>
        <w:t xml:space="preserve">ІІІ. </w:t>
      </w:r>
      <w:r w:rsidR="00146F0D" w:rsidRPr="00D467A1">
        <w:rPr>
          <w:rFonts w:ascii="Times New Roman" w:hAnsi="Times New Roman" w:cs="Times New Roman"/>
          <w:b/>
          <w:sz w:val="24"/>
          <w:szCs w:val="24"/>
          <w:lang w:val="uk-UA"/>
        </w:rPr>
        <w:t>Практична  робота</w:t>
      </w:r>
      <w:r w:rsidRPr="00D467A1">
        <w:rPr>
          <w:rFonts w:ascii="Times New Roman" w:hAnsi="Times New Roman" w:cs="Times New Roman"/>
          <w:b/>
          <w:sz w:val="24"/>
          <w:szCs w:val="24"/>
          <w:lang w:val="uk-UA"/>
        </w:rPr>
        <w:t>.</w:t>
      </w:r>
    </w:p>
    <w:p w:rsidR="00690563" w:rsidRPr="00D467A1" w:rsidRDefault="00B95A8C" w:rsidP="00B95A8C">
      <w:pPr>
        <w:autoSpaceDE w:val="0"/>
        <w:autoSpaceDN w:val="0"/>
        <w:adjustRightInd w:val="0"/>
        <w:spacing w:line="240" w:lineRule="auto"/>
        <w:contextualSpacing/>
        <w:rPr>
          <w:rFonts w:ascii="Times New Roman" w:hAnsi="Times New Roman" w:cs="Times New Roman"/>
          <w:sz w:val="24"/>
          <w:szCs w:val="24"/>
          <w:lang w:val="uk-UA"/>
        </w:rPr>
      </w:pPr>
      <w:r w:rsidRPr="00D467A1">
        <w:rPr>
          <w:rFonts w:ascii="Times New Roman" w:hAnsi="Times New Roman" w:cs="Times New Roman"/>
          <w:b/>
          <w:sz w:val="24"/>
          <w:szCs w:val="24"/>
          <w:lang w:val="uk-UA"/>
        </w:rPr>
        <w:t xml:space="preserve"> </w:t>
      </w:r>
      <w:r w:rsidRPr="00D467A1">
        <w:rPr>
          <w:rFonts w:ascii="Times New Roman" w:hAnsi="Times New Roman" w:cs="Times New Roman"/>
          <w:sz w:val="24"/>
          <w:szCs w:val="24"/>
          <w:lang w:val="uk-UA"/>
        </w:rPr>
        <w:t>Для роботи потрібні</w:t>
      </w:r>
      <w:r w:rsidR="00242750" w:rsidRPr="00D467A1">
        <w:rPr>
          <w:rFonts w:ascii="Times New Roman" w:hAnsi="Times New Roman" w:cs="Times New Roman"/>
          <w:sz w:val="24"/>
          <w:szCs w:val="24"/>
        </w:rPr>
        <w:t>:</w:t>
      </w:r>
      <w:r w:rsidRPr="00D467A1">
        <w:rPr>
          <w:rFonts w:ascii="Times New Roman" w:hAnsi="Times New Roman" w:cs="Times New Roman"/>
          <w:sz w:val="24"/>
          <w:szCs w:val="24"/>
          <w:lang w:val="uk-UA"/>
        </w:rPr>
        <w:t xml:space="preserve"> картон, простий олівець, ножиці.</w:t>
      </w:r>
      <w:r w:rsidR="00690563" w:rsidRPr="00D467A1">
        <w:rPr>
          <w:rFonts w:ascii="Times New Roman" w:hAnsi="Times New Roman" w:cs="Times New Roman"/>
          <w:color w:val="0070C0"/>
          <w:sz w:val="24"/>
          <w:szCs w:val="24"/>
          <w:lang w:val="uk-UA"/>
        </w:rPr>
        <w:t xml:space="preserve"> </w:t>
      </w:r>
      <w:r w:rsidR="00690563" w:rsidRPr="00D467A1">
        <w:rPr>
          <w:rFonts w:ascii="Times New Roman" w:hAnsi="Times New Roman" w:cs="Times New Roman"/>
          <w:sz w:val="24"/>
          <w:szCs w:val="24"/>
          <w:lang w:val="uk-UA"/>
        </w:rPr>
        <w:t>Виготовлення шаблонів.</w:t>
      </w:r>
    </w:p>
    <w:p w:rsidR="00B95A8C" w:rsidRPr="00D467A1" w:rsidRDefault="00B95A8C" w:rsidP="00B95A8C">
      <w:pPr>
        <w:autoSpaceDE w:val="0"/>
        <w:autoSpaceDN w:val="0"/>
        <w:adjustRightInd w:val="0"/>
        <w:spacing w:line="240" w:lineRule="auto"/>
        <w:contextualSpacing/>
        <w:rPr>
          <w:rFonts w:ascii="Times New Roman" w:hAnsi="Times New Roman" w:cs="Times New Roman"/>
          <w:sz w:val="24"/>
          <w:szCs w:val="24"/>
          <w:lang w:val="uk-UA"/>
        </w:rPr>
      </w:pPr>
      <w:r w:rsidRPr="00D467A1">
        <w:rPr>
          <w:rFonts w:ascii="Times New Roman" w:hAnsi="Times New Roman" w:cs="Times New Roman"/>
          <w:b/>
          <w:sz w:val="24"/>
          <w:szCs w:val="24"/>
          <w:lang w:val="uk-UA"/>
        </w:rPr>
        <w:t>ІV.</w:t>
      </w:r>
      <w:r w:rsidR="00BB5834" w:rsidRPr="00D467A1">
        <w:rPr>
          <w:rFonts w:ascii="Times New Roman" w:hAnsi="Times New Roman" w:cs="Times New Roman"/>
          <w:b/>
          <w:sz w:val="24"/>
          <w:szCs w:val="24"/>
        </w:rPr>
        <w:t xml:space="preserve"> </w:t>
      </w:r>
      <w:r w:rsidRPr="00D467A1">
        <w:rPr>
          <w:rFonts w:ascii="Times New Roman" w:hAnsi="Times New Roman" w:cs="Times New Roman"/>
          <w:b/>
          <w:sz w:val="24"/>
          <w:szCs w:val="24"/>
          <w:lang w:val="uk-UA"/>
        </w:rPr>
        <w:t>Домашнє завдання</w:t>
      </w:r>
      <w:r w:rsidRPr="00D467A1">
        <w:rPr>
          <w:rFonts w:ascii="Times New Roman" w:hAnsi="Times New Roman" w:cs="Times New Roman"/>
          <w:sz w:val="24"/>
          <w:szCs w:val="24"/>
          <w:lang w:val="uk-UA"/>
        </w:rPr>
        <w:t>. Закінчити виготовлен</w:t>
      </w:r>
      <w:r w:rsidR="00944C90" w:rsidRPr="00D467A1">
        <w:rPr>
          <w:rFonts w:ascii="Times New Roman" w:hAnsi="Times New Roman" w:cs="Times New Roman"/>
          <w:sz w:val="24"/>
          <w:szCs w:val="24"/>
          <w:lang w:val="uk-UA"/>
        </w:rPr>
        <w:t>н</w:t>
      </w:r>
      <w:r w:rsidRPr="00D467A1">
        <w:rPr>
          <w:rFonts w:ascii="Times New Roman" w:hAnsi="Times New Roman" w:cs="Times New Roman"/>
          <w:sz w:val="24"/>
          <w:szCs w:val="24"/>
          <w:lang w:val="uk-UA"/>
        </w:rPr>
        <w:t>я шаблонів.</w:t>
      </w:r>
    </w:p>
    <w:p w:rsidR="00B95A8C" w:rsidRPr="00D467A1" w:rsidRDefault="00B95A8C" w:rsidP="00B95A8C">
      <w:pPr>
        <w:pStyle w:val="sfst"/>
        <w:shd w:val="clear" w:color="auto" w:fill="FFFFFF"/>
        <w:ind w:left="720"/>
        <w:contextualSpacing/>
        <w:rPr>
          <w:lang w:val="uk-UA"/>
        </w:rPr>
      </w:pPr>
      <w:r w:rsidRPr="00D467A1">
        <w:rPr>
          <w:lang w:val="uk-UA"/>
        </w:rPr>
        <w:t>Зворотній зв’язок</w:t>
      </w:r>
      <w:r w:rsidR="00BB5834" w:rsidRPr="00D467A1">
        <w:rPr>
          <w:lang w:val="uk-UA"/>
        </w:rPr>
        <w:t>:</w:t>
      </w:r>
      <w:r w:rsidRPr="00D467A1">
        <w:rPr>
          <w:lang w:val="uk-UA"/>
        </w:rPr>
        <w:t xml:space="preserve"> освітня платформа  </w:t>
      </w:r>
      <w:proofErr w:type="spellStart"/>
      <w:r w:rsidRPr="00D467A1">
        <w:rPr>
          <w:lang w:val="uk-UA"/>
        </w:rPr>
        <w:t>Human</w:t>
      </w:r>
      <w:proofErr w:type="spellEnd"/>
      <w:r w:rsidRPr="00D467A1">
        <w:rPr>
          <w:lang w:val="uk-UA"/>
        </w:rPr>
        <w:t xml:space="preserve"> </w:t>
      </w:r>
    </w:p>
    <w:p w:rsidR="00B95A8C" w:rsidRPr="00D467A1" w:rsidRDefault="00B95A8C" w:rsidP="00B95A8C">
      <w:pPr>
        <w:autoSpaceDE w:val="0"/>
        <w:autoSpaceDN w:val="0"/>
        <w:adjustRightInd w:val="0"/>
        <w:spacing w:line="240" w:lineRule="auto"/>
        <w:contextualSpacing/>
        <w:rPr>
          <w:rFonts w:ascii="Times New Roman" w:hAnsi="Times New Roman" w:cs="Times New Roman"/>
          <w:sz w:val="24"/>
          <w:szCs w:val="24"/>
          <w:lang w:val="uk-UA"/>
        </w:rPr>
      </w:pPr>
      <w:r w:rsidRPr="00D467A1">
        <w:rPr>
          <w:rFonts w:ascii="Times New Roman" w:hAnsi="Times New Roman" w:cs="Times New Roman"/>
          <w:sz w:val="24"/>
          <w:szCs w:val="24"/>
          <w:lang w:val="uk-UA"/>
        </w:rPr>
        <w:t xml:space="preserve">            або </w:t>
      </w:r>
      <w:proofErr w:type="spellStart"/>
      <w:r w:rsidRPr="00D467A1">
        <w:rPr>
          <w:rFonts w:ascii="Times New Roman" w:hAnsi="Times New Roman" w:cs="Times New Roman"/>
          <w:sz w:val="24"/>
          <w:szCs w:val="24"/>
          <w:lang w:val="uk-UA"/>
        </w:rPr>
        <w:t>ел</w:t>
      </w:r>
      <w:proofErr w:type="spellEnd"/>
      <w:r w:rsidRPr="00D467A1">
        <w:rPr>
          <w:rFonts w:ascii="Times New Roman" w:hAnsi="Times New Roman" w:cs="Times New Roman"/>
          <w:sz w:val="24"/>
          <w:szCs w:val="24"/>
          <w:lang w:val="uk-UA"/>
        </w:rPr>
        <w:t xml:space="preserve">. </w:t>
      </w:r>
      <w:proofErr w:type="spellStart"/>
      <w:r w:rsidRPr="00D467A1">
        <w:rPr>
          <w:rFonts w:ascii="Times New Roman" w:hAnsi="Times New Roman" w:cs="Times New Roman"/>
          <w:sz w:val="24"/>
          <w:szCs w:val="24"/>
          <w:lang w:val="uk-UA"/>
        </w:rPr>
        <w:t>поштуа</w:t>
      </w:r>
      <w:proofErr w:type="spellEnd"/>
      <w:r w:rsidRPr="00D467A1">
        <w:rPr>
          <w:rFonts w:ascii="Times New Roman" w:hAnsi="Times New Roman" w:cs="Times New Roman"/>
          <w:sz w:val="24"/>
          <w:szCs w:val="24"/>
          <w:lang w:val="uk-UA"/>
        </w:rPr>
        <w:t xml:space="preserve">  </w:t>
      </w:r>
      <w:hyperlink r:id="rId8" w:history="1">
        <w:r w:rsidRPr="00D467A1">
          <w:rPr>
            <w:rStyle w:val="a7"/>
            <w:rFonts w:ascii="Times New Roman" w:hAnsi="Times New Roman" w:cs="Times New Roman"/>
            <w:sz w:val="24"/>
            <w:szCs w:val="24"/>
          </w:rPr>
          <w:t>valentinakapusta</w:t>
        </w:r>
        <w:r w:rsidRPr="00D467A1">
          <w:rPr>
            <w:rStyle w:val="a7"/>
            <w:rFonts w:ascii="Times New Roman" w:hAnsi="Times New Roman" w:cs="Times New Roman"/>
            <w:sz w:val="24"/>
            <w:szCs w:val="24"/>
            <w:lang w:val="uk-UA"/>
          </w:rPr>
          <w:t>55@</w:t>
        </w:r>
        <w:r w:rsidRPr="00D467A1">
          <w:rPr>
            <w:rStyle w:val="a7"/>
            <w:rFonts w:ascii="Times New Roman" w:hAnsi="Times New Roman" w:cs="Times New Roman"/>
            <w:sz w:val="24"/>
            <w:szCs w:val="24"/>
          </w:rPr>
          <w:t>gmail</w:t>
        </w:r>
        <w:r w:rsidRPr="00D467A1">
          <w:rPr>
            <w:rStyle w:val="a7"/>
            <w:rFonts w:ascii="Times New Roman" w:hAnsi="Times New Roman" w:cs="Times New Roman"/>
            <w:sz w:val="24"/>
            <w:szCs w:val="24"/>
            <w:lang w:val="uk-UA"/>
          </w:rPr>
          <w:t>.</w:t>
        </w:r>
        <w:proofErr w:type="spellStart"/>
        <w:r w:rsidRPr="00D467A1">
          <w:rPr>
            <w:rStyle w:val="a7"/>
            <w:rFonts w:ascii="Times New Roman" w:hAnsi="Times New Roman" w:cs="Times New Roman"/>
            <w:sz w:val="24"/>
            <w:szCs w:val="24"/>
          </w:rPr>
          <w:t>com</w:t>
        </w:r>
        <w:proofErr w:type="spellEnd"/>
      </w:hyperlink>
    </w:p>
    <w:sectPr w:rsidR="00B95A8C" w:rsidRPr="00D467A1" w:rsidSect="00B95A8C">
      <w:pgSz w:w="11906" w:h="16838"/>
      <w:pgMar w:top="426"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52A"/>
    <w:multiLevelType w:val="hybridMultilevel"/>
    <w:tmpl w:val="01DA7154"/>
    <w:lvl w:ilvl="0" w:tplc="33E4351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673C4"/>
    <w:rsid w:val="00146F0D"/>
    <w:rsid w:val="00242750"/>
    <w:rsid w:val="004E48BB"/>
    <w:rsid w:val="00646FDD"/>
    <w:rsid w:val="00690563"/>
    <w:rsid w:val="006949B1"/>
    <w:rsid w:val="006F0354"/>
    <w:rsid w:val="00944C90"/>
    <w:rsid w:val="00B95A8C"/>
    <w:rsid w:val="00BB5834"/>
    <w:rsid w:val="00BF4DC4"/>
    <w:rsid w:val="00CC150C"/>
    <w:rsid w:val="00D34404"/>
    <w:rsid w:val="00D467A1"/>
    <w:rsid w:val="00D76E17"/>
    <w:rsid w:val="00E673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9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73C4"/>
    <w:pPr>
      <w:spacing w:after="0" w:line="240" w:lineRule="auto"/>
    </w:pPr>
    <w:rPr>
      <w:rFonts w:ascii="Calibri" w:eastAsia="Times New Roman" w:hAnsi="Calibri" w:cs="Times New Roman"/>
      <w:lang w:val="uk-UA" w:eastAsia="uk-UA"/>
    </w:rPr>
  </w:style>
  <w:style w:type="paragraph" w:styleId="a4">
    <w:name w:val="Balloon Text"/>
    <w:basedOn w:val="a"/>
    <w:link w:val="a5"/>
    <w:uiPriority w:val="99"/>
    <w:semiHidden/>
    <w:unhideWhenUsed/>
    <w:rsid w:val="004E48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E48BB"/>
    <w:rPr>
      <w:rFonts w:ascii="Tahoma" w:hAnsi="Tahoma" w:cs="Tahoma"/>
      <w:sz w:val="16"/>
      <w:szCs w:val="16"/>
    </w:rPr>
  </w:style>
  <w:style w:type="paragraph" w:styleId="a6">
    <w:name w:val="List Paragraph"/>
    <w:basedOn w:val="a"/>
    <w:uiPriority w:val="34"/>
    <w:qFormat/>
    <w:rsid w:val="00CC150C"/>
    <w:pPr>
      <w:ind w:left="720"/>
      <w:contextualSpacing/>
    </w:pPr>
  </w:style>
  <w:style w:type="character" w:styleId="a7">
    <w:name w:val="Hyperlink"/>
    <w:basedOn w:val="a0"/>
    <w:uiPriority w:val="99"/>
    <w:unhideWhenUsed/>
    <w:rsid w:val="00B95A8C"/>
    <w:rPr>
      <w:color w:val="0000FF" w:themeColor="hyperlink"/>
      <w:u w:val="single"/>
    </w:rPr>
  </w:style>
  <w:style w:type="paragraph" w:customStyle="1" w:styleId="sfst">
    <w:name w:val="sfst"/>
    <w:basedOn w:val="a"/>
    <w:rsid w:val="00B95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lentinakapusta55@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310</Words>
  <Characters>1768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 Капуста</dc:creator>
  <cp:keywords/>
  <dc:description/>
  <cp:lastModifiedBy>Валентина Капуста</cp:lastModifiedBy>
  <cp:revision>8</cp:revision>
  <dcterms:created xsi:type="dcterms:W3CDTF">2021-11-13T18:23:00Z</dcterms:created>
  <dcterms:modified xsi:type="dcterms:W3CDTF">2021-11-16T11:28:00Z</dcterms:modified>
</cp:coreProperties>
</file>