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76E" w:rsidRPr="003B369C" w:rsidRDefault="0070676E" w:rsidP="0070676E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3B369C">
        <w:rPr>
          <w:rFonts w:ascii="Times New Roman" w:hAnsi="Times New Roman" w:cs="Times New Roman"/>
          <w:sz w:val="26"/>
          <w:szCs w:val="26"/>
          <w:lang w:val="uk-UA"/>
        </w:rPr>
        <w:t xml:space="preserve">19.01.2022р. </w:t>
      </w:r>
    </w:p>
    <w:p w:rsidR="0070676E" w:rsidRPr="003B369C" w:rsidRDefault="0070676E" w:rsidP="0070676E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3B369C">
        <w:rPr>
          <w:rFonts w:ascii="Times New Roman" w:hAnsi="Times New Roman" w:cs="Times New Roman"/>
          <w:sz w:val="26"/>
          <w:szCs w:val="26"/>
          <w:lang w:val="uk-UA"/>
        </w:rPr>
        <w:t>Клас 6- А</w:t>
      </w:r>
    </w:p>
    <w:p w:rsidR="0070676E" w:rsidRPr="003B369C" w:rsidRDefault="0070676E" w:rsidP="0070676E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  <w:lang w:val="uk-UA"/>
        </w:rPr>
      </w:pPr>
      <w:r w:rsidRPr="003B369C">
        <w:rPr>
          <w:rFonts w:ascii="Times New Roman" w:hAnsi="Times New Roman" w:cs="Times New Roman"/>
          <w:sz w:val="26"/>
          <w:szCs w:val="26"/>
          <w:lang w:val="uk-UA"/>
        </w:rPr>
        <w:t xml:space="preserve">Урок 33              Трудове навчання                       </w:t>
      </w:r>
      <w:proofErr w:type="spellStart"/>
      <w:r w:rsidRPr="003B369C">
        <w:rPr>
          <w:rFonts w:ascii="Times New Roman" w:hAnsi="Times New Roman" w:cs="Times New Roman"/>
          <w:sz w:val="26"/>
          <w:szCs w:val="26"/>
          <w:lang w:val="uk-UA"/>
        </w:rPr>
        <w:t>Вч</w:t>
      </w:r>
      <w:proofErr w:type="spellEnd"/>
      <w:r w:rsidRPr="003B369C">
        <w:rPr>
          <w:rFonts w:ascii="Times New Roman" w:hAnsi="Times New Roman" w:cs="Times New Roman"/>
          <w:sz w:val="26"/>
          <w:szCs w:val="26"/>
          <w:lang w:val="uk-UA"/>
        </w:rPr>
        <w:t>. Капуста В.М.</w:t>
      </w:r>
    </w:p>
    <w:p w:rsidR="008C1144" w:rsidRDefault="007F0045" w:rsidP="007F0045">
      <w:pPr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</w:pPr>
      <w:r w:rsidRPr="003B369C">
        <w:rPr>
          <w:rFonts w:ascii="Times New Roman" w:hAnsi="Times New Roman" w:cs="Times New Roman"/>
          <w:b/>
          <w:color w:val="FF0000"/>
          <w:sz w:val="26"/>
          <w:szCs w:val="26"/>
          <w:lang w:val="uk-UA"/>
        </w:rPr>
        <w:t>Тема:</w:t>
      </w:r>
      <w:r w:rsidRPr="003B369C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>Технологічний процес виготовлення виробу</w:t>
      </w:r>
      <w:r w:rsidR="008C1144" w:rsidRPr="008C1144">
        <w:rPr>
          <w:rFonts w:ascii="Times New Roman" w:hAnsi="Times New Roman" w:cs="Times New Roman"/>
          <w:b/>
          <w:color w:val="00B0F0"/>
          <w:sz w:val="26"/>
          <w:szCs w:val="26"/>
        </w:rPr>
        <w:t>.</w:t>
      </w:r>
      <w:r w:rsidR="008C1144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 xml:space="preserve"> В</w:t>
      </w:r>
      <w:r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 xml:space="preserve">ипилювання </w:t>
      </w:r>
      <w:r w:rsidR="008C1144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 xml:space="preserve">деталей макета  транспортного засобу. </w:t>
      </w:r>
    </w:p>
    <w:p w:rsidR="00C917BA" w:rsidRPr="003B369C" w:rsidRDefault="0070676E" w:rsidP="007F0045">
      <w:pPr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</w:pPr>
      <w:proofErr w:type="spellStart"/>
      <w:r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>Проєкт</w:t>
      </w:r>
      <w:proofErr w:type="spellEnd"/>
      <w:r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>:</w:t>
      </w:r>
      <w:r w:rsidR="00C917BA"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>Макет транспортного засобу</w:t>
      </w:r>
    </w:p>
    <w:p w:rsidR="00AD48C8" w:rsidRPr="001225C6" w:rsidRDefault="00AD48C8" w:rsidP="00AD48C8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3B369C">
        <w:rPr>
          <w:rFonts w:ascii="Times New Roman" w:hAnsi="Times New Roman" w:cs="Times New Roman"/>
          <w:b/>
          <w:color w:val="00B0F0"/>
          <w:sz w:val="26"/>
          <w:szCs w:val="26"/>
          <w:lang w:val="uk-UA"/>
        </w:rPr>
        <w:t>Мета:</w:t>
      </w:r>
      <w:r w:rsidRPr="003B369C">
        <w:rPr>
          <w:rFonts w:ascii="Times New Roman" w:hAnsi="Times New Roman" w:cs="Times New Roman"/>
          <w:sz w:val="26"/>
          <w:szCs w:val="26"/>
          <w:lang w:val="uk-UA"/>
        </w:rPr>
        <w:t xml:space="preserve"> залучити учнів до виготовлення</w:t>
      </w:r>
      <w:r w:rsidRPr="001225C6">
        <w:rPr>
          <w:rFonts w:ascii="Times New Roman" w:hAnsi="Times New Roman" w:cs="Times New Roman"/>
          <w:sz w:val="26"/>
          <w:szCs w:val="26"/>
          <w:lang w:val="uk-UA"/>
        </w:rPr>
        <w:t xml:space="preserve"> виробів, розповісти про технологічні операції, які необхідні для виготовлення виробу, інструменти , які застосовують; закріпити знання, вміння та навички в ході практичної роботи;  сприяти розвитку пізнавальних інтересів, вм</w:t>
      </w:r>
      <w:r w:rsidR="007F0045" w:rsidRPr="001225C6">
        <w:rPr>
          <w:rFonts w:ascii="Times New Roman" w:hAnsi="Times New Roman" w:cs="Times New Roman"/>
          <w:sz w:val="26"/>
          <w:szCs w:val="26"/>
          <w:lang w:val="uk-UA"/>
        </w:rPr>
        <w:t>іння порівнювати та аналізувати</w:t>
      </w:r>
      <w:r w:rsidRPr="001225C6">
        <w:rPr>
          <w:rFonts w:ascii="Times New Roman" w:hAnsi="Times New Roman" w:cs="Times New Roman"/>
          <w:sz w:val="26"/>
          <w:szCs w:val="26"/>
          <w:lang w:val="uk-UA"/>
        </w:rPr>
        <w:t>,формування вмінь працювати за зразком; виховувати естетичний смак, охайність.</w:t>
      </w:r>
      <w:r w:rsidR="00CE7430" w:rsidRPr="001225C6">
        <w:rPr>
          <w:rFonts w:ascii="Times New Roman" w:hAnsi="Times New Roman" w:cs="Times New Roman"/>
          <w:sz w:val="26"/>
          <w:szCs w:val="26"/>
          <w:lang w:val="uk-UA"/>
        </w:rPr>
        <w:t xml:space="preserve">     </w:t>
      </w:r>
    </w:p>
    <w:p w:rsidR="00CE7430" w:rsidRPr="001225C6" w:rsidRDefault="00CE7430" w:rsidP="00CE7430">
      <w:pPr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1225C6">
        <w:rPr>
          <w:rFonts w:ascii="Times New Roman" w:hAnsi="Times New Roman" w:cs="Times New Roman"/>
          <w:b/>
          <w:sz w:val="26"/>
          <w:szCs w:val="26"/>
          <w:lang w:val="uk-UA"/>
        </w:rPr>
        <w:t>Опорний конспект</w:t>
      </w:r>
    </w:p>
    <w:p w:rsidR="00CE7430" w:rsidRDefault="00CE7430" w:rsidP="00AD48C8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1225C6">
        <w:rPr>
          <w:rFonts w:ascii="Times New Roman" w:hAnsi="Times New Roman" w:cs="Times New Roman"/>
          <w:sz w:val="26"/>
          <w:szCs w:val="26"/>
          <w:lang w:val="uk-UA"/>
        </w:rPr>
        <w:t>І. Матеріал до уроку</w:t>
      </w:r>
      <w:r w:rsidR="001225C6" w:rsidRPr="001225C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="001225C6" w:rsidRPr="00305AB3">
        <w:rPr>
          <w:rFonts w:ascii="Times New Roman" w:hAnsi="Times New Roman" w:cs="Times New Roman"/>
          <w:color w:val="FF0000"/>
          <w:sz w:val="26"/>
          <w:szCs w:val="26"/>
          <w:lang w:val="uk-UA"/>
        </w:rPr>
        <w:t>(для ознайомлення)</w:t>
      </w:r>
    </w:p>
    <w:p w:rsidR="00305AB3" w:rsidRPr="001225C6" w:rsidRDefault="00305AB3" w:rsidP="00AD48C8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1. </w:t>
      </w:r>
      <w:r w:rsidRPr="00305AB3">
        <w:rPr>
          <w:rFonts w:ascii="Times New Roman" w:hAnsi="Times New Roman" w:cs="Times New Roman"/>
          <w:b/>
          <w:sz w:val="26"/>
          <w:szCs w:val="26"/>
          <w:lang w:val="uk-UA"/>
        </w:rPr>
        <w:t>Розмічання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малюнка  деталі на фанері .</w:t>
      </w:r>
    </w:p>
    <w:p w:rsidR="00CE7430" w:rsidRPr="001225C6" w:rsidRDefault="00305AB3" w:rsidP="00AD48C8">
      <w:pPr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2. </w:t>
      </w:r>
      <w:r w:rsidR="00CE7430" w:rsidRPr="00305AB3">
        <w:rPr>
          <w:rFonts w:ascii="Times New Roman" w:hAnsi="Times New Roman" w:cs="Times New Roman"/>
          <w:b/>
          <w:sz w:val="26"/>
          <w:szCs w:val="26"/>
          <w:lang w:val="uk-UA"/>
        </w:rPr>
        <w:t>Випилювання</w:t>
      </w:r>
      <w:r w:rsidR="00CE7430" w:rsidRPr="001225C6">
        <w:rPr>
          <w:rFonts w:ascii="Times New Roman" w:hAnsi="Times New Roman" w:cs="Times New Roman"/>
          <w:sz w:val="26"/>
          <w:szCs w:val="26"/>
          <w:lang w:val="uk-UA"/>
        </w:rPr>
        <w:t xml:space="preserve"> виробу можна виконувати з фанери або інших деревинних матеріалів за допомогою </w:t>
      </w:r>
      <w:r w:rsidR="00CE7430" w:rsidRPr="001225C6">
        <w:rPr>
          <w:rFonts w:ascii="Times New Roman" w:hAnsi="Times New Roman" w:cs="Times New Roman"/>
          <w:b/>
          <w:i/>
          <w:sz w:val="26"/>
          <w:szCs w:val="26"/>
          <w:lang w:val="uk-UA"/>
        </w:rPr>
        <w:t xml:space="preserve">лобзика </w:t>
      </w:r>
      <w:r w:rsidR="00CE7430" w:rsidRPr="001225C6">
        <w:rPr>
          <w:rFonts w:ascii="Times New Roman" w:hAnsi="Times New Roman" w:cs="Times New Roman"/>
          <w:sz w:val="26"/>
          <w:szCs w:val="26"/>
          <w:lang w:val="uk-UA"/>
        </w:rPr>
        <w:t>.</w:t>
      </w:r>
      <w:r w:rsidR="001225C6" w:rsidRPr="001225C6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</w:p>
    <w:p w:rsidR="001225C6" w:rsidRPr="001225C6" w:rsidRDefault="001225C6" w:rsidP="00AD48C8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1225C6">
        <w:rPr>
          <w:noProof/>
          <w:sz w:val="26"/>
          <w:szCs w:val="26"/>
          <w:lang w:eastAsia="ru-RU"/>
        </w:rPr>
        <w:drawing>
          <wp:inline distT="0" distB="0" distL="0" distR="0">
            <wp:extent cx="2076450" cy="1240605"/>
            <wp:effectExtent l="19050" t="0" r="0" b="0"/>
            <wp:docPr id="1" name="Рисунок 1" descr="Конспект уроку. Ажурне випилювання як один із видів оздоблення  виробів.Інструменти та пристосування для ажурного випилювання.. Педагогіка,  методика викладання - курсові, реферати, контрольні, дипломн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спект уроку. Ажурне випилювання як один із видів оздоблення  виробів.Інструменти та пристосування для ажурного випилювання.. Педагогіка,  методика викладання - курсові, реферати, контрольні, дипломні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4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C6" w:rsidRPr="00305AB3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5AB3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uk-UA"/>
        </w:rPr>
        <w:t xml:space="preserve">3. </w:t>
      </w:r>
      <w:r w:rsidR="001225C6" w:rsidRPr="00305AB3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Правила </w:t>
      </w:r>
      <w:proofErr w:type="spellStart"/>
      <w:r w:rsidR="001225C6" w:rsidRPr="00305AB3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випилювання</w:t>
      </w:r>
      <w:proofErr w:type="spellEnd"/>
      <w:r w:rsidR="001225C6" w:rsidRPr="00305AB3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.</w:t>
      </w:r>
    </w:p>
    <w:p w:rsidR="001225C6" w:rsidRPr="00305AB3" w:rsidRDefault="001225C6" w:rsidP="001225C6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При випилюванні намагайтеся не нахиляти лобзик, тримаєте його вертикально, вільною рукою повертайте фанеру з малюнком так, щоб лінія малюнку підходила під пилочку, а не навпаки, причому пилочка повинна увесь час знаходитися в круглому отворі фіксуючої дощечки. </w:t>
      </w:r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При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дуже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крутих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поворотах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потрібно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зробити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спец</w:t>
      </w:r>
      <w:proofErr w:type="gram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іальні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рухи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лобзиком, не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натискаючи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на пилочку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і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поступово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>повертаючи</w:t>
      </w:r>
      <w:proofErr w:type="spellEnd"/>
      <w:r w:rsidRPr="00305A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фанеру. </w:t>
      </w:r>
    </w:p>
    <w:p w:rsidR="001225C6" w:rsidRDefault="001225C6" w:rsidP="001225C6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000000"/>
          <w:sz w:val="26"/>
          <w:szCs w:val="26"/>
          <w:lang w:val="uk-UA"/>
        </w:rPr>
      </w:pPr>
      <w:r w:rsidRPr="001225C6">
        <w:rPr>
          <w:noProof/>
          <w:sz w:val="26"/>
          <w:szCs w:val="26"/>
          <w:lang w:eastAsia="ru-RU"/>
        </w:rPr>
        <w:drawing>
          <wp:inline distT="0" distB="0" distL="0" distR="0">
            <wp:extent cx="3505200" cy="1506970"/>
            <wp:effectExtent l="19050" t="0" r="0" b="0"/>
            <wp:docPr id="3" name="Рисунок 4" descr="Технологія роботи лобз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ехнологія роботи лобзиком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05" cy="150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C6" w:rsidRPr="001225C6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uk-UA"/>
        </w:rPr>
        <w:t xml:space="preserve">4. </w:t>
      </w:r>
      <w:proofErr w:type="spellStart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Працюючи</w:t>
      </w:r>
      <w:proofErr w:type="spellEnd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лобзиком, </w:t>
      </w:r>
      <w:proofErr w:type="spellStart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необхідно</w:t>
      </w:r>
      <w:proofErr w:type="spellEnd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знати </w:t>
      </w:r>
      <w:proofErr w:type="spellStart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такі</w:t>
      </w:r>
      <w:proofErr w:type="spellEnd"/>
      <w:r w:rsidR="001225C6" w:rsidRPr="001225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правила</w:t>
      </w:r>
    </w:p>
    <w:p w:rsidR="001225C6" w:rsidRPr="001225C6" w:rsidRDefault="001225C6" w:rsidP="001225C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1. У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процесі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роботи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слід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сидіт</w:t>
      </w:r>
      <w:proofErr w:type="gramStart"/>
      <w:r w:rsidRPr="001225C6">
        <w:rPr>
          <w:rFonts w:ascii="Times New Roman" w:eastAsia="Times New Roman" w:hAnsi="Times New Roman" w:cs="Times New Roman"/>
          <w:sz w:val="24"/>
          <w:szCs w:val="24"/>
        </w:rPr>
        <w:t>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225C6">
        <w:rPr>
          <w:rFonts w:ascii="Times New Roman" w:eastAsia="Times New Roman" w:hAnsi="Times New Roman" w:cs="Times New Roman"/>
          <w:sz w:val="24"/>
          <w:szCs w:val="24"/>
        </w:rPr>
        <w:t>стояти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>) прямо.</w:t>
      </w:r>
    </w:p>
    <w:p w:rsidR="001225C6" w:rsidRPr="001225C6" w:rsidRDefault="001225C6" w:rsidP="001225C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2. Лобзик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слід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тримати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перпендикулярно до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фанери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25C6" w:rsidRPr="001225C6" w:rsidRDefault="001225C6" w:rsidP="001225C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Пиляти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225C6">
        <w:rPr>
          <w:rFonts w:ascii="Times New Roman" w:eastAsia="Times New Roman" w:hAnsi="Times New Roman" w:cs="Times New Roman"/>
          <w:sz w:val="24"/>
          <w:szCs w:val="24"/>
        </w:rPr>
        <w:t>р</w:t>
      </w:r>
      <w:proofErr w:type="gramEnd"/>
      <w:r w:rsidRPr="001225C6">
        <w:rPr>
          <w:rFonts w:ascii="Times New Roman" w:eastAsia="Times New Roman" w:hAnsi="Times New Roman" w:cs="Times New Roman"/>
          <w:sz w:val="24"/>
          <w:szCs w:val="24"/>
        </w:rPr>
        <w:t>івномірно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виконуючи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рухи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вверх-вниз, не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натискаючи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сильно на пилочку,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щоб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вона не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зламалася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25C6" w:rsidRPr="001225C6" w:rsidRDefault="001225C6" w:rsidP="001225C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4. Через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кожні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15-20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225C6">
        <w:rPr>
          <w:rFonts w:ascii="Times New Roman" w:eastAsia="Times New Roman" w:hAnsi="Times New Roman" w:cs="Times New Roman"/>
          <w:sz w:val="24"/>
          <w:szCs w:val="24"/>
        </w:rPr>
        <w:t>робити</w:t>
      </w:r>
      <w:proofErr w:type="spellEnd"/>
      <w:r w:rsidRPr="001225C6">
        <w:rPr>
          <w:rFonts w:ascii="Times New Roman" w:eastAsia="Times New Roman" w:hAnsi="Times New Roman" w:cs="Times New Roman"/>
          <w:sz w:val="24"/>
          <w:szCs w:val="24"/>
        </w:rPr>
        <w:t xml:space="preserve"> перерву.</w:t>
      </w:r>
    </w:p>
    <w:p w:rsidR="001225C6" w:rsidRDefault="001225C6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</w:pPr>
      <w:proofErr w:type="spell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Спочатку</w:t>
      </w:r>
      <w:proofErr w:type="spellEnd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випилюють</w:t>
      </w:r>
      <w:proofErr w:type="spellEnd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внутрішній</w:t>
      </w:r>
      <w:proofErr w:type="spellEnd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контур, а </w:t>
      </w:r>
      <w:proofErr w:type="spell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поті</w:t>
      </w:r>
      <w:proofErr w:type="gram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</w:t>
      </w:r>
      <w:proofErr w:type="spellEnd"/>
      <w:proofErr w:type="gramEnd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- </w:t>
      </w:r>
      <w:proofErr w:type="spellStart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зовнішній</w:t>
      </w:r>
      <w:proofErr w:type="spellEnd"/>
      <w:r w:rsidRPr="001225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305AB3" w:rsidRDefault="003B369C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24130</wp:posOffset>
            </wp:positionV>
            <wp:extent cx="2247900" cy="1348740"/>
            <wp:effectExtent l="19050" t="0" r="0" b="0"/>
            <wp:wrapNone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81280</wp:posOffset>
            </wp:positionV>
            <wp:extent cx="1619250" cy="1290320"/>
            <wp:effectExtent l="19050" t="0" r="0" b="0"/>
            <wp:wrapTight wrapText="bothSides">
              <wp:wrapPolygon edited="0">
                <wp:start x="-254" y="0"/>
                <wp:lineTo x="-254" y="21366"/>
                <wp:lineTo x="21600" y="21366"/>
                <wp:lineTo x="21600" y="0"/>
                <wp:lineTo x="-254" y="0"/>
              </wp:wrapPolygon>
            </wp:wrapTight>
            <wp:docPr id="8" name="Рисунок 2" descr="Картинки по запросу вертолет из фа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вертолет из фанеры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5AB3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uk-UA"/>
        </w:rPr>
      </w:pPr>
    </w:p>
    <w:p w:rsidR="00305AB3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uk-UA"/>
        </w:rPr>
      </w:pPr>
    </w:p>
    <w:p w:rsidR="00305AB3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uk-UA"/>
        </w:rPr>
      </w:pPr>
    </w:p>
    <w:p w:rsidR="00305AB3" w:rsidRDefault="00305AB3" w:rsidP="001225C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val="uk-UA"/>
        </w:rPr>
      </w:pPr>
    </w:p>
    <w:p w:rsidR="001225C6" w:rsidRDefault="00305AB3" w:rsidP="00C12BFD">
      <w:pPr>
        <w:rPr>
          <w:rFonts w:ascii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sz w:val="26"/>
          <w:szCs w:val="26"/>
          <w:lang w:val="uk-UA"/>
        </w:rPr>
        <w:t xml:space="preserve">ІІ. </w:t>
      </w:r>
      <w:r w:rsidR="0086042B">
        <w:rPr>
          <w:rFonts w:ascii="Times New Roman" w:hAnsi="Times New Roman" w:cs="Times New Roman"/>
          <w:b/>
          <w:sz w:val="26"/>
          <w:szCs w:val="26"/>
          <w:lang w:val="uk-UA"/>
        </w:rPr>
        <w:t xml:space="preserve">Домашнє  завдання. </w:t>
      </w:r>
      <w:r>
        <w:rPr>
          <w:rFonts w:ascii="Times New Roman" w:hAnsi="Times New Roman" w:cs="Times New Roman"/>
          <w:b/>
          <w:sz w:val="26"/>
          <w:szCs w:val="26"/>
          <w:lang w:val="uk-UA"/>
        </w:rPr>
        <w:t>Модель транспортного засобу з паперу.</w:t>
      </w:r>
    </w:p>
    <w:p w:rsidR="0086042B" w:rsidRPr="00305AB3" w:rsidRDefault="0086042B" w:rsidP="00C12BF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(на власний  вибір)        Вирізати деталі виробу.</w:t>
      </w:r>
    </w:p>
    <w:p w:rsidR="0086042B" w:rsidRPr="00033AC1" w:rsidRDefault="0086042B" w:rsidP="0086042B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33AC1">
        <w:rPr>
          <w:rFonts w:ascii="Times New Roman" w:hAnsi="Times New Roman" w:cs="Times New Roman"/>
          <w:b/>
          <w:sz w:val="26"/>
          <w:szCs w:val="26"/>
        </w:rPr>
        <w:t>Зворотній</w:t>
      </w:r>
      <w:proofErr w:type="spellEnd"/>
      <w:r w:rsidRPr="00033A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sz w:val="26"/>
          <w:szCs w:val="26"/>
        </w:rPr>
        <w:t>зв</w:t>
      </w:r>
      <w:proofErr w:type="spellEnd"/>
      <w:r w:rsidRPr="00033AC1">
        <w:rPr>
          <w:rFonts w:ascii="Times New Roman" w:hAnsi="Times New Roman" w:cs="Times New Roman"/>
          <w:b/>
          <w:sz w:val="26"/>
          <w:szCs w:val="26"/>
        </w:rPr>
        <w:t>’</w:t>
      </w:r>
      <w:proofErr w:type="spellStart"/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proofErr w:type="spellEnd"/>
      <w:r w:rsidRPr="00033AC1">
        <w:rPr>
          <w:rFonts w:ascii="Times New Roman" w:hAnsi="Times New Roman" w:cs="Times New Roman"/>
          <w:b/>
          <w:sz w:val="26"/>
          <w:szCs w:val="26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86042B" w:rsidRPr="00033AC1" w:rsidRDefault="0086042B" w:rsidP="0086042B">
      <w:pPr>
        <w:spacing w:line="240" w:lineRule="auto"/>
        <w:contextualSpacing/>
        <w:rPr>
          <w:rFonts w:ascii="Times New Roman" w:hAnsi="Times New Roman" w:cs="Times New Roman"/>
          <w:i/>
          <w:sz w:val="26"/>
          <w:szCs w:val="26"/>
        </w:rPr>
      </w:pPr>
    </w:p>
    <w:p w:rsidR="0086042B" w:rsidRPr="008D1250" w:rsidRDefault="0086042B" w:rsidP="0086042B">
      <w:pPr>
        <w:autoSpaceDE w:val="0"/>
        <w:autoSpaceDN w:val="0"/>
        <w:adjustRightInd w:val="0"/>
        <w:spacing w:after="120"/>
        <w:rPr>
          <w:rFonts w:ascii="Times New Roman" w:hAnsi="Times New Roman" w:cs="Times New Roman"/>
          <w:sz w:val="26"/>
          <w:szCs w:val="26"/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bookmarkStart w:id="0" w:name="_GoBack"/>
      <w:bookmarkEnd w:id="0"/>
      <w:proofErr w:type="spellEnd"/>
      <w:r w:rsidRPr="00AF268F">
        <w:rPr>
          <w:rFonts w:ascii="Times New Roman" w:hAnsi="Times New Roman" w:cs="Times New Roman"/>
          <w:b/>
          <w:color w:val="0000CC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на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пошт</w:t>
      </w:r>
      <w:proofErr w:type="spellEnd"/>
      <w:r w:rsidRPr="00AF268F">
        <w:rPr>
          <w:rFonts w:ascii="Times New Roman" w:eastAsia="Times New Roman" w:hAnsi="Times New Roman" w:cs="Times New Roman"/>
          <w:sz w:val="26"/>
          <w:szCs w:val="26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9" w:history="1">
        <w:r w:rsidRPr="00033AC1">
          <w:rPr>
            <w:rStyle w:val="a6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9927EE" w:rsidRDefault="009927EE" w:rsidP="00B51DE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52A" w:rsidRPr="00B51DED" w:rsidRDefault="00B06EC5" w:rsidP="00B51DE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51DED">
        <w:rPr>
          <w:rFonts w:ascii="Times New Roman" w:hAnsi="Times New Roman" w:cs="Times New Roman"/>
          <w:b/>
          <w:sz w:val="28"/>
          <w:szCs w:val="28"/>
          <w:lang w:val="uk-UA"/>
        </w:rPr>
        <w:t>Моделі із паперу</w:t>
      </w:r>
    </w:p>
    <w:p w:rsidR="003B752A" w:rsidRDefault="009C69ED" w:rsidP="00272B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2626968</wp:posOffset>
            </wp:positionH>
            <wp:positionV relativeFrom="paragraph">
              <wp:posOffset>2899558</wp:posOffset>
            </wp:positionV>
            <wp:extent cx="3439795" cy="1981200"/>
            <wp:effectExtent l="0" t="0" r="8255" b="0"/>
            <wp:wrapTight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2810388</wp:posOffset>
            </wp:positionH>
            <wp:positionV relativeFrom="paragraph">
              <wp:posOffset>412520</wp:posOffset>
            </wp:positionV>
            <wp:extent cx="347218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7143"/>
                    <a:stretch/>
                  </pic:blipFill>
                  <pic:spPr bwMode="auto">
                    <a:xfrm>
                      <a:off x="0" y="0"/>
                      <a:ext cx="3472180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437515</wp:posOffset>
            </wp:positionH>
            <wp:positionV relativeFrom="paragraph">
              <wp:posOffset>368300</wp:posOffset>
            </wp:positionV>
            <wp:extent cx="3226435" cy="2557780"/>
            <wp:effectExtent l="0" t="0" r="0" b="0"/>
            <wp:wrapTight wrapText="bothSides">
              <wp:wrapPolygon edited="0">
                <wp:start x="0" y="0"/>
                <wp:lineTo x="0" y="21396"/>
                <wp:lineTo x="21426" y="21396"/>
                <wp:lineTo x="2142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DED">
        <w:rPr>
          <w:rFonts w:ascii="Times New Roman" w:hAnsi="Times New Roman" w:cs="Times New Roman"/>
          <w:sz w:val="28"/>
          <w:szCs w:val="28"/>
          <w:lang w:val="uk-UA"/>
        </w:rPr>
        <w:t>Схеми розгортки виробів</w:t>
      </w: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042B" w:rsidRPr="00FC40CF" w:rsidRDefault="0086042B" w:rsidP="00272BB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86042B" w:rsidRPr="00FC40CF" w:rsidSect="0070676E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altName w:val="Segoe U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E6996"/>
    <w:multiLevelType w:val="hybridMultilevel"/>
    <w:tmpl w:val="FEBAC882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4E41912"/>
    <w:multiLevelType w:val="hybridMultilevel"/>
    <w:tmpl w:val="129A1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C66F0"/>
    <w:rsid w:val="00062BCD"/>
    <w:rsid w:val="000C7267"/>
    <w:rsid w:val="001225C6"/>
    <w:rsid w:val="00272BB2"/>
    <w:rsid w:val="00305AB3"/>
    <w:rsid w:val="00365E27"/>
    <w:rsid w:val="003B369C"/>
    <w:rsid w:val="003B752A"/>
    <w:rsid w:val="00635BB1"/>
    <w:rsid w:val="0070676E"/>
    <w:rsid w:val="0078787E"/>
    <w:rsid w:val="007F0045"/>
    <w:rsid w:val="0086042B"/>
    <w:rsid w:val="008C1144"/>
    <w:rsid w:val="009927EE"/>
    <w:rsid w:val="009C66F0"/>
    <w:rsid w:val="009C69ED"/>
    <w:rsid w:val="00AD48C8"/>
    <w:rsid w:val="00B06EC5"/>
    <w:rsid w:val="00B51DED"/>
    <w:rsid w:val="00B66671"/>
    <w:rsid w:val="00C12BFD"/>
    <w:rsid w:val="00C917BA"/>
    <w:rsid w:val="00CE7430"/>
    <w:rsid w:val="00FC4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72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40C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042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valentinakapusta55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Валентина Капуста</cp:lastModifiedBy>
  <cp:revision>12</cp:revision>
  <dcterms:created xsi:type="dcterms:W3CDTF">2018-02-14T06:52:00Z</dcterms:created>
  <dcterms:modified xsi:type="dcterms:W3CDTF">2022-01-19T12:55:00Z</dcterms:modified>
</cp:coreProperties>
</file>