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16B" w:rsidRDefault="00E5716B" w:rsidP="00E5716B">
      <w:pPr>
        <w:pStyle w:val="Meta-end"/>
        <w:spacing w:line="240" w:lineRule="auto"/>
        <w:ind w:left="0" w:firstLine="709"/>
        <w:rPr>
          <w:rStyle w:val="Bold"/>
          <w:iCs w:val="0"/>
          <w:sz w:val="28"/>
          <w:szCs w:val="28"/>
          <w:lang w:val="ru-RU"/>
        </w:rPr>
      </w:pPr>
      <w:r>
        <w:rPr>
          <w:rStyle w:val="Bold"/>
          <w:iCs w:val="0"/>
          <w:sz w:val="28"/>
          <w:szCs w:val="28"/>
          <w:lang w:val="ru-RU"/>
        </w:rPr>
        <w:t>Укр.літ                                                              Вчитель: Харенко Ю.А.</w:t>
      </w:r>
    </w:p>
    <w:p w:rsidR="00E5716B" w:rsidRDefault="008811CC" w:rsidP="00E5716B">
      <w:pPr>
        <w:pStyle w:val="Meta-end"/>
        <w:spacing w:line="240" w:lineRule="auto"/>
        <w:ind w:left="0" w:firstLine="709"/>
        <w:rPr>
          <w:rStyle w:val="Bold"/>
          <w:iCs w:val="0"/>
          <w:sz w:val="28"/>
          <w:szCs w:val="28"/>
          <w:lang w:val="ru-RU"/>
        </w:rPr>
      </w:pPr>
      <w:r>
        <w:rPr>
          <w:rStyle w:val="Bold"/>
          <w:iCs w:val="0"/>
          <w:sz w:val="28"/>
          <w:szCs w:val="28"/>
          <w:lang w:val="ru-RU"/>
        </w:rPr>
        <w:t xml:space="preserve">Дата: 13.05.22  </w:t>
      </w:r>
      <w:r w:rsidR="00E5716B">
        <w:rPr>
          <w:rStyle w:val="Bold"/>
          <w:iCs w:val="0"/>
          <w:sz w:val="28"/>
          <w:szCs w:val="28"/>
          <w:lang w:val="ru-RU"/>
        </w:rPr>
        <w:t xml:space="preserve">                            </w:t>
      </w:r>
      <w:r>
        <w:rPr>
          <w:rStyle w:val="Bold"/>
          <w:iCs w:val="0"/>
          <w:sz w:val="28"/>
          <w:szCs w:val="28"/>
          <w:lang w:val="ru-RU"/>
        </w:rPr>
        <w:t xml:space="preserve">                     Клас: 6-А</w:t>
      </w:r>
      <w:bookmarkStart w:id="0" w:name="_GoBack"/>
      <w:bookmarkEnd w:id="0"/>
    </w:p>
    <w:p w:rsidR="00E5716B" w:rsidRPr="00E5716B" w:rsidRDefault="00E5716B" w:rsidP="00E5716B">
      <w:pPr>
        <w:pStyle w:val="Meta-end"/>
        <w:spacing w:line="240" w:lineRule="auto"/>
        <w:ind w:left="0" w:firstLine="709"/>
        <w:jc w:val="center"/>
        <w:rPr>
          <w:rStyle w:val="Bold"/>
          <w:iCs w:val="0"/>
          <w:sz w:val="28"/>
          <w:szCs w:val="28"/>
          <w:lang w:val="ru-RU"/>
        </w:rPr>
      </w:pPr>
      <w:r w:rsidRPr="00E5716B">
        <w:rPr>
          <w:rStyle w:val="Bold"/>
          <w:iCs w:val="0"/>
          <w:sz w:val="28"/>
          <w:szCs w:val="28"/>
          <w:highlight w:val="yellow"/>
          <w:lang w:val="ru-RU"/>
        </w:rPr>
        <w:t>Тема: "Муха і Бджола". Зневага до надокучливих, ледачих людей, що живуть за рахунок інших. Викриття дурості і пихатості в байці "Жаба і Віл"</w:t>
      </w:r>
    </w:p>
    <w:p w:rsidR="006446D7" w:rsidRPr="00E5716B" w:rsidRDefault="006446D7" w:rsidP="0059302D">
      <w:pPr>
        <w:pStyle w:val="Meta-end"/>
        <w:spacing w:line="240" w:lineRule="auto"/>
        <w:ind w:left="0" w:firstLine="709"/>
        <w:jc w:val="center"/>
        <w:rPr>
          <w:sz w:val="28"/>
          <w:szCs w:val="28"/>
        </w:rPr>
      </w:pPr>
      <w:r w:rsidRPr="00E5716B">
        <w:rPr>
          <w:rStyle w:val="Bold"/>
          <w:iCs w:val="0"/>
          <w:sz w:val="28"/>
          <w:szCs w:val="28"/>
        </w:rPr>
        <w:t>Хід уроку</w:t>
      </w:r>
    </w:p>
    <w:p w:rsidR="00604968" w:rsidRPr="00E5716B" w:rsidRDefault="00604968" w:rsidP="00496535">
      <w:pPr>
        <w:pStyle w:val="Etappodpunkt"/>
        <w:spacing w:line="240" w:lineRule="auto"/>
        <w:ind w:left="0" w:firstLine="709"/>
        <w:jc w:val="both"/>
        <w:rPr>
          <w:i/>
          <w:sz w:val="28"/>
          <w:szCs w:val="28"/>
        </w:rPr>
      </w:pPr>
      <w:r w:rsidRPr="00E5716B">
        <w:rPr>
          <w:i/>
          <w:sz w:val="28"/>
          <w:szCs w:val="28"/>
        </w:rPr>
        <w:t>Вступне слово вчителя.</w:t>
      </w:r>
    </w:p>
    <w:p w:rsidR="00604968" w:rsidRPr="00E5716B" w:rsidRDefault="00604968" w:rsidP="00496535">
      <w:pPr>
        <w:pStyle w:val="Text"/>
        <w:spacing w:line="240" w:lineRule="auto"/>
        <w:ind w:firstLine="709"/>
        <w:rPr>
          <w:sz w:val="28"/>
          <w:szCs w:val="28"/>
        </w:rPr>
      </w:pPr>
      <w:r w:rsidRPr="00E5716B">
        <w:rPr>
          <w:sz w:val="28"/>
          <w:szCs w:val="28"/>
        </w:rPr>
        <w:t>Дуже смішними видаються люди заздрісні, які прагнуть дорівнятися до інших, не маючи ні здібностей, ні можливостей для того. І зовсім огидні люди ледачі, що звикли безсоромно користуватися плодами чужої праці. Про це говориться в байках Л. Глібова в алегоричній, але від того не менш дотепній і дошкульній формі.</w:t>
      </w:r>
    </w:p>
    <w:p w:rsidR="0059302D" w:rsidRPr="00E5716B" w:rsidRDefault="0059302D" w:rsidP="0059302D">
      <w:pPr>
        <w:pStyle w:val="Etap"/>
        <w:numPr>
          <w:ilvl w:val="0"/>
          <w:numId w:val="0"/>
        </w:numPr>
        <w:tabs>
          <w:tab w:val="clear" w:pos="964"/>
        </w:tabs>
        <w:spacing w:before="0" w:line="240" w:lineRule="auto"/>
        <w:ind w:left="567" w:hanging="567"/>
        <w:jc w:val="both"/>
        <w:rPr>
          <w:sz w:val="28"/>
          <w:szCs w:val="28"/>
        </w:rPr>
      </w:pPr>
    </w:p>
    <w:p w:rsidR="00604968" w:rsidRDefault="00604968" w:rsidP="00496535">
      <w:pPr>
        <w:pStyle w:val="Etappodpunkt"/>
        <w:numPr>
          <w:ilvl w:val="0"/>
          <w:numId w:val="4"/>
        </w:numPr>
        <w:spacing w:line="240" w:lineRule="auto"/>
        <w:ind w:left="0" w:firstLine="709"/>
        <w:jc w:val="both"/>
        <w:rPr>
          <w:i/>
          <w:sz w:val="28"/>
          <w:szCs w:val="28"/>
        </w:rPr>
      </w:pPr>
      <w:r w:rsidRPr="00E5716B">
        <w:rPr>
          <w:i/>
          <w:sz w:val="28"/>
          <w:szCs w:val="28"/>
        </w:rPr>
        <w:t>Виразн</w:t>
      </w:r>
      <w:r w:rsidR="00986858">
        <w:rPr>
          <w:i/>
          <w:sz w:val="28"/>
          <w:szCs w:val="28"/>
        </w:rPr>
        <w:t xml:space="preserve">е читання байки «Муха і Бджола» у підручнику, або прослухайте аудіозапис за посиланням: </w:t>
      </w:r>
    </w:p>
    <w:p w:rsidR="00986858" w:rsidRPr="00986858" w:rsidRDefault="00460D72" w:rsidP="00986858">
      <w:pPr>
        <w:pStyle w:val="Text"/>
        <w:rPr>
          <w:sz w:val="28"/>
          <w:szCs w:val="28"/>
        </w:rPr>
      </w:pPr>
      <w:hyperlink r:id="rId8" w:history="1">
        <w:r w:rsidR="00986858" w:rsidRPr="00986858">
          <w:rPr>
            <w:rStyle w:val="a9"/>
            <w:sz w:val="28"/>
            <w:szCs w:val="28"/>
          </w:rPr>
          <w:t>https://youtu.be/ol5CrCymi0c</w:t>
        </w:r>
      </w:hyperlink>
    </w:p>
    <w:p w:rsidR="008941E8" w:rsidRPr="00986858" w:rsidRDefault="00986858" w:rsidP="00986858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Питання за змістом твору (усно):</w:t>
      </w:r>
    </w:p>
    <w:p w:rsidR="008941E8" w:rsidRPr="00E5716B" w:rsidRDefault="008941E8" w:rsidP="00496535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>Чи бачили ви у природному середовищі муху й бджолу? Чим кожна з них займається?</w:t>
      </w:r>
    </w:p>
    <w:p w:rsidR="008941E8" w:rsidRPr="00E5716B" w:rsidRDefault="008941E8" w:rsidP="00496535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>Що свідчить про безпечне життя Мухи?</w:t>
      </w:r>
    </w:p>
    <w:p w:rsidR="008941E8" w:rsidRPr="00E5716B" w:rsidRDefault="008941E8" w:rsidP="00496535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>Чому Муха назвала працю Бджоли бідною?</w:t>
      </w:r>
    </w:p>
    <w:p w:rsidR="008941E8" w:rsidRPr="00E5716B" w:rsidRDefault="008941E8" w:rsidP="00496535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>Яка мета в житті у Мухи і Бджоли? Для чого Л. Глібов протиставляє цих двох героїнь?</w:t>
      </w:r>
    </w:p>
    <w:p w:rsidR="008941E8" w:rsidRPr="00E5716B" w:rsidRDefault="008941E8" w:rsidP="00496535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 саме співчуває Муха Бджолі? </w:t>
      </w:r>
      <w:r w:rsidRPr="00E5716B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(Яка погана На світі доленька твоя: Раненько встане, пізно ляже.)</w:t>
      </w:r>
    </w:p>
    <w:p w:rsidR="008941E8" w:rsidRPr="00E5716B" w:rsidRDefault="008941E8" w:rsidP="00496535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>У чому Муха вбачає вільність свого життя?</w:t>
      </w:r>
    </w:p>
    <w:p w:rsidR="008941E8" w:rsidRPr="00E5716B" w:rsidRDefault="008941E8" w:rsidP="00496535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яких розважальних заходах Муха бере участь? </w:t>
      </w:r>
      <w:r w:rsidRPr="00E5716B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(Банкет, обід, весіллячко, родини).</w:t>
      </w:r>
    </w:p>
    <w:p w:rsidR="008941E8" w:rsidRPr="00E5716B" w:rsidRDefault="008941E8" w:rsidP="00496535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>Що свідчить про нахабність мухи щодо відвідування будь-кого непроханою?</w:t>
      </w:r>
      <w:r w:rsidR="000F37CE"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5716B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(Велике діло — проженуть!</w:t>
      </w:r>
      <w:r w:rsidR="000F37CE" w:rsidRPr="00E5716B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r w:rsidRPr="00E5716B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Не можна в двері — я в квартирку</w:t>
      </w:r>
      <w:r w:rsidR="000F37CE" w:rsidRPr="00E5716B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r w:rsidRPr="00E5716B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Або полізу в іншу дірку…)</w:t>
      </w:r>
    </w:p>
    <w:p w:rsidR="008941E8" w:rsidRPr="00E5716B" w:rsidRDefault="008941E8" w:rsidP="00496535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>Чому Бджола не розуміє сенсу життя Мухи?</w:t>
      </w:r>
    </w:p>
    <w:p w:rsidR="008941E8" w:rsidRPr="00E5716B" w:rsidRDefault="008941E8" w:rsidP="00496535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>Яких людей зображує Л. Глібов на прикладі цих двох істот?</w:t>
      </w:r>
    </w:p>
    <w:p w:rsidR="008941E8" w:rsidRPr="00E5716B" w:rsidRDefault="008941E8" w:rsidP="00496535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>А як ви ставитеся до праці? Чи допомагаєте вдома батькам? Чим саме?</w:t>
      </w:r>
    </w:p>
    <w:p w:rsidR="008941E8" w:rsidRPr="00E5716B" w:rsidRDefault="00986858" w:rsidP="00986858">
      <w:pPr>
        <w:pStyle w:val="Text"/>
        <w:numPr>
          <w:ilvl w:val="0"/>
          <w:numId w:val="4"/>
        </w:numPr>
        <w:spacing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Визначення теми, ідеї твору (записати у зошит тему, ідею).</w:t>
      </w:r>
    </w:p>
    <w:p w:rsidR="008941E8" w:rsidRPr="00E5716B" w:rsidRDefault="008941E8" w:rsidP="0049653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Тема:</w:t>
      </w: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зображення зустрічі Мухи й Бджоли, в якій кожна висловила свого життя та покритикувала іншу.</w:t>
      </w:r>
    </w:p>
    <w:p w:rsidR="008941E8" w:rsidRPr="00E5716B" w:rsidRDefault="008941E8" w:rsidP="0049653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Ідея:</w:t>
      </w: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уславлення працьовитості, творчого натхнення, вміння раціонально використовувати час (Бджола); засудження ледарства, безпечності; прагнення жити за рахунок інших, задовольняючи власні потреби.</w:t>
      </w:r>
    </w:p>
    <w:p w:rsidR="008941E8" w:rsidRPr="00E5716B" w:rsidRDefault="008941E8" w:rsidP="0049653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Основна думка:</w:t>
      </w: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пошану і повагу має той у суспільстві, хто працює заради інших, приносить користь, марно не витрачає часу; ледарі — непрохані гості.</w:t>
      </w:r>
    </w:p>
    <w:p w:rsidR="008941E8" w:rsidRPr="00E5716B" w:rsidRDefault="008941E8" w:rsidP="0049653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r w:rsidRPr="00E5716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Композиція.</w:t>
      </w:r>
    </w:p>
    <w:p w:rsidR="008941E8" w:rsidRPr="00E5716B" w:rsidRDefault="008941E8" w:rsidP="0049653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Байка побудована</w:t>
      </w: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протиставленні двох героїнь (</w:t>
      </w:r>
      <w:r w:rsidRPr="00E5716B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Муха і Бджола</w:t>
      </w: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>), їх ставленні до праці, розваг, власного призначення в житті.</w:t>
      </w:r>
    </w:p>
    <w:p w:rsidR="008941E8" w:rsidRPr="00E5716B" w:rsidRDefault="008941E8" w:rsidP="0049653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Експозиція:</w:t>
      </w: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зустріч читача з Мухою, що живе безтурботно, мов панночка.</w:t>
      </w:r>
    </w:p>
    <w:p w:rsidR="008941E8" w:rsidRPr="00E5716B" w:rsidRDefault="008941E8" w:rsidP="0049653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Зав’язка:</w:t>
      </w: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розмова Мухи з Бджолою: сенс життя у розкоші, святкуваннях чи у повсякденній сумлінній праці?</w:t>
      </w:r>
    </w:p>
    <w:p w:rsidR="00C4759C" w:rsidRPr="00E5716B" w:rsidRDefault="008941E8" w:rsidP="0049653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Кульмінація:</w:t>
      </w: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непорозуміння між Мухою і Бджолою. </w:t>
      </w:r>
    </w:p>
    <w:p w:rsidR="008941E8" w:rsidRPr="00E5716B" w:rsidRDefault="008941E8" w:rsidP="0049653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Розв’язка:</w:t>
      </w: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мораль байки.</w:t>
      </w:r>
    </w:p>
    <w:p w:rsidR="004C078B" w:rsidRPr="00E5716B" w:rsidRDefault="004C078B" w:rsidP="0098685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</w:p>
    <w:p w:rsidR="00986858" w:rsidRPr="00986858" w:rsidRDefault="00986858" w:rsidP="00986858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986858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Перегляньте </w:t>
      </w:r>
      <w:r w:rsidR="004C078B" w:rsidRPr="00986858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таблицю «Порівняльна характеристика героїв байки </w:t>
      </w:r>
    </w:p>
    <w:p w:rsidR="004C078B" w:rsidRPr="00986858" w:rsidRDefault="00986858" w:rsidP="00986858">
      <w:pPr>
        <w:pStyle w:val="a4"/>
        <w:spacing w:after="0" w:line="240" w:lineRule="auto"/>
        <w:ind w:left="587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Л. Глібова «Муха й Бджола» (усно)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5"/>
        <w:gridCol w:w="4932"/>
      </w:tblGrid>
      <w:tr w:rsidR="004C078B" w:rsidRPr="00E5716B" w:rsidTr="00986858">
        <w:trPr>
          <w:tblCellSpacing w:w="0" w:type="dxa"/>
        </w:trPr>
        <w:tc>
          <w:tcPr>
            <w:tcW w:w="4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078B" w:rsidRPr="00E5716B" w:rsidRDefault="004C078B" w:rsidP="00AF61D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E571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Муха</w:t>
            </w:r>
          </w:p>
        </w:tc>
        <w:tc>
          <w:tcPr>
            <w:tcW w:w="4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078B" w:rsidRPr="00E5716B" w:rsidRDefault="004C078B" w:rsidP="00AF61D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E571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Бджола</w:t>
            </w:r>
          </w:p>
        </w:tc>
      </w:tr>
      <w:tr w:rsidR="004C078B" w:rsidRPr="00E5716B" w:rsidTr="00986858">
        <w:trPr>
          <w:tblCellSpacing w:w="0" w:type="dxa"/>
        </w:trPr>
        <w:tc>
          <w:tcPr>
            <w:tcW w:w="4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078B" w:rsidRPr="00E5716B" w:rsidRDefault="004C078B" w:rsidP="00AF61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E5716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Ледача, хвалькувата, безпечна, настирлива, безтурботна.</w:t>
            </w:r>
          </w:p>
        </w:tc>
        <w:tc>
          <w:tcPr>
            <w:tcW w:w="4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078B" w:rsidRPr="00E5716B" w:rsidRDefault="004C078B" w:rsidP="00AF61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E5716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Працьовита, відповідальна, економна (вміє раціонально використовувати час).</w:t>
            </w:r>
          </w:p>
        </w:tc>
      </w:tr>
    </w:tbl>
    <w:p w:rsidR="004C078B" w:rsidRPr="00E5716B" w:rsidRDefault="004C078B" w:rsidP="00496535">
      <w:pPr>
        <w:widowControl w:val="0"/>
        <w:tabs>
          <w:tab w:val="left" w:pos="964"/>
        </w:tabs>
        <w:autoSpaceDE w:val="0"/>
        <w:autoSpaceDN w:val="0"/>
        <w:adjustRightInd w:val="0"/>
        <w:spacing w:after="0" w:line="240" w:lineRule="auto"/>
        <w:ind w:firstLine="709"/>
        <w:jc w:val="both"/>
        <w:textAlignment w:val="center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</w:p>
    <w:p w:rsidR="00D6242D" w:rsidRPr="00E5716B" w:rsidRDefault="00986858" w:rsidP="00986858">
      <w:pPr>
        <w:widowControl w:val="0"/>
        <w:tabs>
          <w:tab w:val="left" w:pos="227"/>
          <w:tab w:val="left" w:pos="680"/>
          <w:tab w:val="left" w:pos="964"/>
        </w:tabs>
        <w:autoSpaceDE w:val="0"/>
        <w:autoSpaceDN w:val="0"/>
        <w:adjustRightInd w:val="0"/>
        <w:spacing w:after="0" w:line="240" w:lineRule="auto"/>
        <w:jc w:val="both"/>
        <w:textAlignment w:val="center"/>
        <w:rPr>
          <w:rFonts w:ascii="Times New Roman" w:eastAsia="Times New Roman" w:hAnsi="Times New Roman" w:cs="Myriad Pro"/>
          <w:b/>
          <w:bCs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5</w:t>
      </w:r>
      <w:r w:rsidR="00D6242D" w:rsidRPr="00E5716B">
        <w:rPr>
          <w:rFonts w:ascii="Times New Roman" w:eastAsia="Times New Roman" w:hAnsi="Times New Roman" w:cs="Myriad Pro"/>
          <w:b/>
          <w:bCs/>
          <w:i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Myriad Pro"/>
          <w:b/>
          <w:bCs/>
          <w:i/>
          <w:color w:val="000000"/>
          <w:sz w:val="28"/>
          <w:szCs w:val="28"/>
          <w:lang w:eastAsia="ru-RU"/>
        </w:rPr>
        <w:t xml:space="preserve"> </w:t>
      </w:r>
      <w:r w:rsidR="00D6242D" w:rsidRPr="00E5716B">
        <w:rPr>
          <w:rFonts w:ascii="Times New Roman" w:eastAsia="Times New Roman" w:hAnsi="Times New Roman" w:cs="Myriad Pro"/>
          <w:b/>
          <w:bCs/>
          <w:i/>
          <w:color w:val="000000"/>
          <w:sz w:val="28"/>
          <w:szCs w:val="28"/>
          <w:lang w:eastAsia="ru-RU"/>
        </w:rPr>
        <w:t xml:space="preserve">Виразне читання байки </w:t>
      </w:r>
      <w:r>
        <w:rPr>
          <w:rFonts w:ascii="Times New Roman" w:eastAsia="Times New Roman" w:hAnsi="Times New Roman" w:cs="Myriad Pro"/>
          <w:b/>
          <w:bCs/>
          <w:i/>
          <w:color w:val="000000"/>
          <w:sz w:val="28"/>
          <w:szCs w:val="28"/>
          <w:lang w:eastAsia="ru-RU"/>
        </w:rPr>
        <w:t>«Жаба і Віл».</w:t>
      </w:r>
    </w:p>
    <w:p w:rsidR="004A6F17" w:rsidRPr="00E5716B" w:rsidRDefault="00986858" w:rsidP="0098685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6. Питання за змістом твору (усно)</w:t>
      </w:r>
      <w:r w:rsidR="004A6F17" w:rsidRPr="00E5716B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:</w:t>
      </w:r>
    </w:p>
    <w:p w:rsidR="004A6F17" w:rsidRPr="00E5716B" w:rsidRDefault="004A6F17" w:rsidP="00496535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>Чи бачили ви в природному середовищі жабу, вола? Що характерно для цих істот?</w:t>
      </w:r>
    </w:p>
    <w:p w:rsidR="004A6F17" w:rsidRPr="00E5716B" w:rsidRDefault="004A6F17" w:rsidP="00496535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>Чому в заголовку і змісті байки слова «Жаба», «Віл» пишуться з великої літери?</w:t>
      </w:r>
    </w:p>
    <w:p w:rsidR="004A6F17" w:rsidRPr="00E5716B" w:rsidRDefault="004A6F17" w:rsidP="00496535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 риси характеру притаманні Жабі, Волу? З якою метою Л. Глібов протиставляє ці образи?</w:t>
      </w:r>
    </w:p>
    <w:p w:rsidR="004A6F17" w:rsidRPr="00E5716B" w:rsidRDefault="004A6F17" w:rsidP="00496535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>Чим жаба відрізняється від своїх подруг, сестер?</w:t>
      </w:r>
    </w:p>
    <w:p w:rsidR="004A6F17" w:rsidRPr="00E5716B" w:rsidRDefault="004A6F17" w:rsidP="00496535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>Чому Жаба не сприймала і не розуміла застережень оточуючих?</w:t>
      </w:r>
    </w:p>
    <w:p w:rsidR="004A6F17" w:rsidRPr="00E5716B" w:rsidRDefault="004A6F17" w:rsidP="00496535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>Чи траплялася вам у житті подібна ситуація, яка викладена в байці?</w:t>
      </w:r>
    </w:p>
    <w:p w:rsidR="00351CED" w:rsidRPr="00E5716B" w:rsidRDefault="00986858" w:rsidP="00986858">
      <w:pPr>
        <w:pStyle w:val="Text"/>
        <w:spacing w:line="240" w:lineRule="auto"/>
        <w:ind w:firstLine="0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ru-RU"/>
        </w:rPr>
        <w:t xml:space="preserve">7. </w:t>
      </w:r>
      <w:r w:rsidR="00207A9C" w:rsidRPr="00E5716B">
        <w:rPr>
          <w:b/>
          <w:i/>
          <w:sz w:val="28"/>
          <w:szCs w:val="28"/>
        </w:rPr>
        <w:t xml:space="preserve"> </w:t>
      </w:r>
      <w:r w:rsidR="00351CED" w:rsidRPr="00E5716B">
        <w:rPr>
          <w:b/>
          <w:i/>
          <w:sz w:val="28"/>
          <w:szCs w:val="28"/>
        </w:rPr>
        <w:t>Визначення теми, ідеї твору</w:t>
      </w:r>
      <w:r>
        <w:rPr>
          <w:b/>
          <w:i/>
          <w:sz w:val="28"/>
          <w:szCs w:val="28"/>
        </w:rPr>
        <w:t xml:space="preserve"> (записати у зошит тему, ідею)</w:t>
      </w:r>
      <w:r w:rsidR="00351CED" w:rsidRPr="00E5716B">
        <w:rPr>
          <w:b/>
          <w:i/>
          <w:sz w:val="28"/>
          <w:szCs w:val="28"/>
        </w:rPr>
        <w:t>.</w:t>
      </w:r>
    </w:p>
    <w:p w:rsidR="004A6F17" w:rsidRPr="00E5716B" w:rsidRDefault="004A6F17" w:rsidP="0049653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Тема:</w:t>
      </w: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зображення жаби, яка намагалася позмагатися з волом стосовно розміру, в результаті «з натуги луснула — та й одубіла».</w:t>
      </w:r>
    </w:p>
    <w:p w:rsidR="004A6F17" w:rsidRPr="00E5716B" w:rsidRDefault="004A6F17" w:rsidP="0049653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Ідея:</w:t>
      </w: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засудження на прикладі жаби негативних людських вад, а саме: жадібності, заздрості, пихатості, хвалькуватості.</w:t>
      </w:r>
    </w:p>
    <w:p w:rsidR="004A6F17" w:rsidRPr="00E5716B" w:rsidRDefault="004A6F17" w:rsidP="0049653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Основна думка:</w:t>
      </w: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«…найлучче жити, Як милосердний бог дає».</w:t>
      </w:r>
    </w:p>
    <w:p w:rsidR="004A6F17" w:rsidRPr="00E5716B" w:rsidRDefault="004A6F17" w:rsidP="0049653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r w:rsidRPr="00E5716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Композиція.</w:t>
      </w:r>
    </w:p>
    <w:p w:rsidR="004A6F17" w:rsidRPr="00E5716B" w:rsidRDefault="004A6F17" w:rsidP="0049653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Вступ:</w:t>
      </w: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Жаба вилізла на берег подивитися і трохи погрітися і, побачивши Вола, вирішила з ним позмагатися.</w:t>
      </w:r>
    </w:p>
    <w:p w:rsidR="004A6F17" w:rsidRPr="00E5716B" w:rsidRDefault="004A6F17" w:rsidP="0049653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Основна частина:</w:t>
      </w: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змагання Жаби з Волом; намагання подруги-сестри Жаби довести їй марність цієї справи.</w:t>
      </w:r>
    </w:p>
    <w:p w:rsidR="004A6F17" w:rsidRDefault="004A6F17" w:rsidP="0049653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716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Закінчення:</w:t>
      </w:r>
      <w:r w:rsidRPr="00E5716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шкода, яку заподіяла Жаба собі — самознищення. Мораль: автор звертає увагу на застосовування тих реальних власних можливостей, які «милосердний бог дає».</w:t>
      </w:r>
    </w:p>
    <w:p w:rsidR="00BB6E55" w:rsidRDefault="00BB6E55" w:rsidP="0049653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кращого закріплення перегляньте відеоурок за посиланням: </w:t>
      </w:r>
    </w:p>
    <w:p w:rsidR="00BB6E55" w:rsidRDefault="00460D72" w:rsidP="0049653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9" w:history="1">
        <w:r w:rsidR="00BB6E55" w:rsidRPr="00190516">
          <w:rPr>
            <w:rStyle w:val="a9"/>
            <w:rFonts w:ascii="Times New Roman" w:eastAsia="Times New Roman" w:hAnsi="Times New Roman" w:cs="Times New Roman"/>
            <w:sz w:val="28"/>
            <w:szCs w:val="28"/>
            <w:lang w:eastAsia="uk-UA"/>
          </w:rPr>
          <w:t>https://youtu.be/P_KdSgbheSc</w:t>
        </w:r>
      </w:hyperlink>
    </w:p>
    <w:p w:rsidR="00BB6E55" w:rsidRPr="00E5716B" w:rsidRDefault="00BB6E55" w:rsidP="0049653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442B27" w:rsidRPr="00E5716B" w:rsidRDefault="00BB6E55" w:rsidP="00483E39">
      <w:pPr>
        <w:keepNext/>
        <w:keepLines/>
        <w:widowControl w:val="0"/>
        <w:tabs>
          <w:tab w:val="left" w:pos="227"/>
          <w:tab w:val="num" w:pos="567"/>
          <w:tab w:val="left" w:pos="680"/>
        </w:tabs>
        <w:autoSpaceDE w:val="0"/>
        <w:autoSpaceDN w:val="0"/>
        <w:adjustRightInd w:val="0"/>
        <w:spacing w:after="0" w:line="240" w:lineRule="auto"/>
        <w:jc w:val="both"/>
        <w:textAlignment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 xml:space="preserve">8. </w:t>
      </w:r>
      <w:r w:rsidR="00442B27" w:rsidRPr="00E5716B"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Домашнє завдання</w:t>
      </w:r>
    </w:p>
    <w:p w:rsidR="00442B27" w:rsidRPr="00E5716B" w:rsidRDefault="00442B27" w:rsidP="00496535">
      <w:pPr>
        <w:widowControl w:val="0"/>
        <w:tabs>
          <w:tab w:val="left" w:pos="964"/>
        </w:tabs>
        <w:autoSpaceDE w:val="0"/>
        <w:autoSpaceDN w:val="0"/>
        <w:adjustRightInd w:val="0"/>
        <w:spacing w:after="0" w:line="240" w:lineRule="auto"/>
        <w:ind w:firstLine="709"/>
        <w:jc w:val="both"/>
        <w:textAlignment w:val="center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 w:rsidRPr="00E5716B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Навчитися виразно читати</w:t>
      </w:r>
      <w:r w:rsidR="00BB6E55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 xml:space="preserve"> (ст. 218-222)</w:t>
      </w:r>
      <w:r w:rsidRPr="00E5716B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, аналізувати байки, визначати особливості жанру.</w:t>
      </w:r>
    </w:p>
    <w:p w:rsidR="00483E39" w:rsidRPr="00E5716B" w:rsidRDefault="00483E39" w:rsidP="00483E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</w:pPr>
    </w:p>
    <w:p w:rsidR="00081ED5" w:rsidRPr="00E5716B" w:rsidRDefault="00081ED5" w:rsidP="0049653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sectPr w:rsidR="00081ED5" w:rsidRPr="00E5716B" w:rsidSect="0049653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D72" w:rsidRDefault="00460D72" w:rsidP="00A32214">
      <w:pPr>
        <w:spacing w:after="0" w:line="240" w:lineRule="auto"/>
      </w:pPr>
      <w:r>
        <w:separator/>
      </w:r>
    </w:p>
  </w:endnote>
  <w:endnote w:type="continuationSeparator" w:id="0">
    <w:p w:rsidR="00460D72" w:rsidRDefault="00460D72" w:rsidP="00A3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yriad Pro"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214" w:rsidRDefault="00A3221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3481452"/>
      <w:docPartObj>
        <w:docPartGallery w:val="Page Numbers (Bottom of Page)"/>
        <w:docPartUnique/>
      </w:docPartObj>
    </w:sdtPr>
    <w:sdtEndPr/>
    <w:sdtContent>
      <w:p w:rsidR="00A32214" w:rsidRDefault="00A3221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11CC" w:rsidRPr="008811CC">
          <w:rPr>
            <w:noProof/>
            <w:lang w:val="ru-RU"/>
          </w:rPr>
          <w:t>1</w:t>
        </w:r>
        <w:r>
          <w:fldChar w:fldCharType="end"/>
        </w:r>
      </w:p>
    </w:sdtContent>
  </w:sdt>
  <w:p w:rsidR="00A32214" w:rsidRDefault="00A3221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214" w:rsidRDefault="00A3221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D72" w:rsidRDefault="00460D72" w:rsidP="00A32214">
      <w:pPr>
        <w:spacing w:after="0" w:line="240" w:lineRule="auto"/>
      </w:pPr>
      <w:r>
        <w:separator/>
      </w:r>
    </w:p>
  </w:footnote>
  <w:footnote w:type="continuationSeparator" w:id="0">
    <w:p w:rsidR="00460D72" w:rsidRDefault="00460D72" w:rsidP="00A32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214" w:rsidRDefault="00A3221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214" w:rsidRDefault="00A32214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214" w:rsidRDefault="00A3221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F4109"/>
    <w:multiLevelType w:val="hybridMultilevel"/>
    <w:tmpl w:val="FEA0EE50"/>
    <w:lvl w:ilvl="0" w:tplc="C80AB916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07" w:hanging="360"/>
      </w:pPr>
    </w:lvl>
    <w:lvl w:ilvl="2" w:tplc="0422001B" w:tentative="1">
      <w:start w:val="1"/>
      <w:numFmt w:val="lowerRoman"/>
      <w:lvlText w:val="%3."/>
      <w:lvlJc w:val="right"/>
      <w:pPr>
        <w:ind w:left="2027" w:hanging="180"/>
      </w:pPr>
    </w:lvl>
    <w:lvl w:ilvl="3" w:tplc="0422000F" w:tentative="1">
      <w:start w:val="1"/>
      <w:numFmt w:val="decimal"/>
      <w:lvlText w:val="%4."/>
      <w:lvlJc w:val="left"/>
      <w:pPr>
        <w:ind w:left="2747" w:hanging="360"/>
      </w:pPr>
    </w:lvl>
    <w:lvl w:ilvl="4" w:tplc="04220019" w:tentative="1">
      <w:start w:val="1"/>
      <w:numFmt w:val="lowerLetter"/>
      <w:lvlText w:val="%5."/>
      <w:lvlJc w:val="left"/>
      <w:pPr>
        <w:ind w:left="3467" w:hanging="360"/>
      </w:pPr>
    </w:lvl>
    <w:lvl w:ilvl="5" w:tplc="0422001B" w:tentative="1">
      <w:start w:val="1"/>
      <w:numFmt w:val="lowerRoman"/>
      <w:lvlText w:val="%6."/>
      <w:lvlJc w:val="right"/>
      <w:pPr>
        <w:ind w:left="4187" w:hanging="180"/>
      </w:pPr>
    </w:lvl>
    <w:lvl w:ilvl="6" w:tplc="0422000F" w:tentative="1">
      <w:start w:val="1"/>
      <w:numFmt w:val="decimal"/>
      <w:lvlText w:val="%7."/>
      <w:lvlJc w:val="left"/>
      <w:pPr>
        <w:ind w:left="4907" w:hanging="360"/>
      </w:pPr>
    </w:lvl>
    <w:lvl w:ilvl="7" w:tplc="04220019" w:tentative="1">
      <w:start w:val="1"/>
      <w:numFmt w:val="lowerLetter"/>
      <w:lvlText w:val="%8."/>
      <w:lvlJc w:val="left"/>
      <w:pPr>
        <w:ind w:left="5627" w:hanging="360"/>
      </w:pPr>
    </w:lvl>
    <w:lvl w:ilvl="8" w:tplc="0422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" w15:restartNumberingAfterBreak="0">
    <w:nsid w:val="1E585B51"/>
    <w:multiLevelType w:val="multilevel"/>
    <w:tmpl w:val="E930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D504F"/>
    <w:multiLevelType w:val="multilevel"/>
    <w:tmpl w:val="63CC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DF1023"/>
    <w:multiLevelType w:val="hybridMultilevel"/>
    <w:tmpl w:val="929C1356"/>
    <w:lvl w:ilvl="0" w:tplc="C276C34A">
      <w:start w:val="2"/>
      <w:numFmt w:val="decimal"/>
      <w:lvlText w:val="%1."/>
      <w:lvlJc w:val="left"/>
      <w:pPr>
        <w:ind w:left="94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67" w:hanging="360"/>
      </w:pPr>
    </w:lvl>
    <w:lvl w:ilvl="2" w:tplc="0422001B" w:tentative="1">
      <w:start w:val="1"/>
      <w:numFmt w:val="lowerRoman"/>
      <w:lvlText w:val="%3."/>
      <w:lvlJc w:val="right"/>
      <w:pPr>
        <w:ind w:left="2387" w:hanging="180"/>
      </w:pPr>
    </w:lvl>
    <w:lvl w:ilvl="3" w:tplc="0422000F" w:tentative="1">
      <w:start w:val="1"/>
      <w:numFmt w:val="decimal"/>
      <w:lvlText w:val="%4."/>
      <w:lvlJc w:val="left"/>
      <w:pPr>
        <w:ind w:left="3107" w:hanging="360"/>
      </w:pPr>
    </w:lvl>
    <w:lvl w:ilvl="4" w:tplc="04220019" w:tentative="1">
      <w:start w:val="1"/>
      <w:numFmt w:val="lowerLetter"/>
      <w:lvlText w:val="%5."/>
      <w:lvlJc w:val="left"/>
      <w:pPr>
        <w:ind w:left="3827" w:hanging="360"/>
      </w:pPr>
    </w:lvl>
    <w:lvl w:ilvl="5" w:tplc="0422001B" w:tentative="1">
      <w:start w:val="1"/>
      <w:numFmt w:val="lowerRoman"/>
      <w:lvlText w:val="%6."/>
      <w:lvlJc w:val="right"/>
      <w:pPr>
        <w:ind w:left="4547" w:hanging="180"/>
      </w:pPr>
    </w:lvl>
    <w:lvl w:ilvl="6" w:tplc="0422000F" w:tentative="1">
      <w:start w:val="1"/>
      <w:numFmt w:val="decimal"/>
      <w:lvlText w:val="%7."/>
      <w:lvlJc w:val="left"/>
      <w:pPr>
        <w:ind w:left="5267" w:hanging="360"/>
      </w:pPr>
    </w:lvl>
    <w:lvl w:ilvl="7" w:tplc="04220019" w:tentative="1">
      <w:start w:val="1"/>
      <w:numFmt w:val="lowerLetter"/>
      <w:lvlText w:val="%8."/>
      <w:lvlJc w:val="left"/>
      <w:pPr>
        <w:ind w:left="5987" w:hanging="360"/>
      </w:pPr>
    </w:lvl>
    <w:lvl w:ilvl="8" w:tplc="0422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4" w15:restartNumberingAfterBreak="0">
    <w:nsid w:val="6E7A00A3"/>
    <w:multiLevelType w:val="multilevel"/>
    <w:tmpl w:val="214E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B541FC"/>
    <w:multiLevelType w:val="hybridMultilevel"/>
    <w:tmpl w:val="5DEA3CC6"/>
    <w:lvl w:ilvl="0" w:tplc="13586A64">
      <w:start w:val="1"/>
      <w:numFmt w:val="bullet"/>
      <w:pStyle w:val="Etap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68"/>
    <w:rsid w:val="000633D6"/>
    <w:rsid w:val="00081ED5"/>
    <w:rsid w:val="000F37CE"/>
    <w:rsid w:val="00102D00"/>
    <w:rsid w:val="00207A9C"/>
    <w:rsid w:val="00351CED"/>
    <w:rsid w:val="003B3D4E"/>
    <w:rsid w:val="00442B27"/>
    <w:rsid w:val="00453D51"/>
    <w:rsid w:val="00460D72"/>
    <w:rsid w:val="004637E7"/>
    <w:rsid w:val="00483E39"/>
    <w:rsid w:val="00496535"/>
    <w:rsid w:val="004A6F17"/>
    <w:rsid w:val="004C078B"/>
    <w:rsid w:val="005145C1"/>
    <w:rsid w:val="0059302D"/>
    <w:rsid w:val="00604968"/>
    <w:rsid w:val="006446D7"/>
    <w:rsid w:val="007267B5"/>
    <w:rsid w:val="007441DE"/>
    <w:rsid w:val="007B57AC"/>
    <w:rsid w:val="007F6C59"/>
    <w:rsid w:val="008811CC"/>
    <w:rsid w:val="008941E8"/>
    <w:rsid w:val="0095251E"/>
    <w:rsid w:val="009558B1"/>
    <w:rsid w:val="00986858"/>
    <w:rsid w:val="00A32214"/>
    <w:rsid w:val="00AA2DBD"/>
    <w:rsid w:val="00AD37BB"/>
    <w:rsid w:val="00AF61DB"/>
    <w:rsid w:val="00B678C5"/>
    <w:rsid w:val="00B913CC"/>
    <w:rsid w:val="00BA4CAD"/>
    <w:rsid w:val="00BB6E55"/>
    <w:rsid w:val="00C4759C"/>
    <w:rsid w:val="00CB7999"/>
    <w:rsid w:val="00CC44B3"/>
    <w:rsid w:val="00D265CA"/>
    <w:rsid w:val="00D6242D"/>
    <w:rsid w:val="00E5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15B43"/>
  <w15:docId w15:val="{74A6BB8B-EB18-4DA9-979E-7DD4BA5F2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ma">
    <w:name w:val="Tema"/>
    <w:basedOn w:val="a"/>
    <w:link w:val="Tema0"/>
    <w:rsid w:val="00604968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jc w:val="center"/>
      <w:textAlignment w:val="center"/>
    </w:pPr>
    <w:rPr>
      <w:rFonts w:ascii="Times New Roman" w:eastAsia="Times New Roman" w:hAnsi="Times New Roman" w:cs="Myriad Pro"/>
      <w:b/>
      <w:bCs/>
      <w:color w:val="000000"/>
      <w:sz w:val="24"/>
      <w:szCs w:val="30"/>
      <w:lang w:eastAsia="ru-RU"/>
    </w:rPr>
  </w:style>
  <w:style w:type="paragraph" w:customStyle="1" w:styleId="Urok">
    <w:name w:val="Urok"/>
    <w:basedOn w:val="Tema"/>
    <w:rsid w:val="00604968"/>
    <w:pPr>
      <w:spacing w:before="480"/>
    </w:pPr>
    <w:rPr>
      <w:szCs w:val="22"/>
    </w:rPr>
  </w:style>
  <w:style w:type="paragraph" w:customStyle="1" w:styleId="Meta">
    <w:name w:val="Meta"/>
    <w:basedOn w:val="Tema"/>
    <w:next w:val="a"/>
    <w:rsid w:val="00604968"/>
    <w:pPr>
      <w:ind w:left="567" w:hanging="567"/>
      <w:jc w:val="both"/>
    </w:pPr>
    <w:rPr>
      <w:b w:val="0"/>
      <w:bCs w:val="0"/>
      <w:iCs/>
      <w:szCs w:val="22"/>
    </w:rPr>
  </w:style>
  <w:style w:type="paragraph" w:customStyle="1" w:styleId="Etap">
    <w:name w:val="Etap"/>
    <w:basedOn w:val="Meta"/>
    <w:link w:val="Etap0"/>
    <w:rsid w:val="00604968"/>
    <w:pPr>
      <w:keepNext/>
      <w:keepLines/>
      <w:numPr>
        <w:numId w:val="1"/>
      </w:numPr>
      <w:tabs>
        <w:tab w:val="left" w:pos="227"/>
        <w:tab w:val="left" w:pos="680"/>
      </w:tabs>
      <w:spacing w:before="240"/>
      <w:jc w:val="left"/>
    </w:pPr>
    <w:rPr>
      <w:b/>
      <w:bCs/>
      <w:iCs w:val="0"/>
    </w:rPr>
  </w:style>
  <w:style w:type="paragraph" w:customStyle="1" w:styleId="Etappodpunkt">
    <w:name w:val="Etap podpunkt"/>
    <w:basedOn w:val="Etap"/>
    <w:next w:val="Text"/>
    <w:link w:val="Etappodpunkt0"/>
    <w:rsid w:val="00604968"/>
    <w:pPr>
      <w:keepNext w:val="0"/>
      <w:keepLines w:val="0"/>
      <w:numPr>
        <w:numId w:val="0"/>
      </w:numPr>
      <w:spacing w:before="0"/>
      <w:ind w:left="567" w:hanging="340"/>
    </w:pPr>
  </w:style>
  <w:style w:type="paragraph" w:customStyle="1" w:styleId="Text">
    <w:name w:val="Text"/>
    <w:basedOn w:val="a"/>
    <w:link w:val="Text0"/>
    <w:rsid w:val="00604968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ind w:firstLine="567"/>
      <w:jc w:val="both"/>
      <w:textAlignment w:val="center"/>
    </w:pPr>
    <w:rPr>
      <w:rFonts w:ascii="Times New Roman" w:eastAsia="Times New Roman" w:hAnsi="Times New Roman" w:cs="Minion Pro"/>
      <w:color w:val="000000"/>
      <w:sz w:val="24"/>
      <w:lang w:eastAsia="ru-RU"/>
    </w:rPr>
  </w:style>
  <w:style w:type="character" w:customStyle="1" w:styleId="Tema0">
    <w:name w:val="Tema Знак"/>
    <w:basedOn w:val="a0"/>
    <w:link w:val="Tema"/>
    <w:rsid w:val="00604968"/>
    <w:rPr>
      <w:rFonts w:ascii="Times New Roman" w:eastAsia="Times New Roman" w:hAnsi="Times New Roman" w:cs="Myriad Pro"/>
      <w:b/>
      <w:bCs/>
      <w:color w:val="000000"/>
      <w:sz w:val="24"/>
      <w:szCs w:val="30"/>
      <w:lang w:eastAsia="ru-RU"/>
    </w:rPr>
  </w:style>
  <w:style w:type="character" w:customStyle="1" w:styleId="Bold">
    <w:name w:val="Bold"/>
    <w:rsid w:val="00604968"/>
    <w:rPr>
      <w:b/>
      <w:bCs/>
    </w:rPr>
  </w:style>
  <w:style w:type="character" w:customStyle="1" w:styleId="Text0">
    <w:name w:val="Text Знак"/>
    <w:basedOn w:val="a0"/>
    <w:link w:val="Text"/>
    <w:rsid w:val="00604968"/>
    <w:rPr>
      <w:rFonts w:ascii="Times New Roman" w:eastAsia="Times New Roman" w:hAnsi="Times New Roman" w:cs="Minion Pro"/>
      <w:color w:val="000000"/>
      <w:sz w:val="24"/>
      <w:lang w:eastAsia="ru-RU"/>
    </w:rPr>
  </w:style>
  <w:style w:type="character" w:customStyle="1" w:styleId="Etap0">
    <w:name w:val="Etap Знак"/>
    <w:basedOn w:val="a0"/>
    <w:link w:val="Etap"/>
    <w:rsid w:val="00604968"/>
    <w:rPr>
      <w:rFonts w:ascii="Times New Roman" w:eastAsia="Times New Roman" w:hAnsi="Times New Roman" w:cs="Myriad Pro"/>
      <w:b/>
      <w:bCs/>
      <w:color w:val="000000"/>
      <w:sz w:val="24"/>
      <w:lang w:eastAsia="ru-RU"/>
    </w:rPr>
  </w:style>
  <w:style w:type="character" w:customStyle="1" w:styleId="Etappodpunkt0">
    <w:name w:val="Etap podpunkt Знак"/>
    <w:basedOn w:val="Etap0"/>
    <w:link w:val="Etappodpunkt"/>
    <w:rsid w:val="00604968"/>
    <w:rPr>
      <w:rFonts w:ascii="Times New Roman" w:eastAsia="Times New Roman" w:hAnsi="Times New Roman" w:cs="Myriad Pro"/>
      <w:b/>
      <w:bCs/>
      <w:color w:val="000000"/>
      <w:sz w:val="24"/>
      <w:lang w:eastAsia="ru-RU"/>
    </w:rPr>
  </w:style>
  <w:style w:type="paragraph" w:customStyle="1" w:styleId="a3">
    <w:name w:val="Мета обл"/>
    <w:basedOn w:val="Meta"/>
    <w:rsid w:val="00604968"/>
    <w:pPr>
      <w:tabs>
        <w:tab w:val="clear" w:pos="964"/>
      </w:tabs>
    </w:pPr>
  </w:style>
  <w:style w:type="paragraph" w:customStyle="1" w:styleId="Meta-end">
    <w:name w:val="Meta-end"/>
    <w:basedOn w:val="Meta"/>
    <w:rsid w:val="00604968"/>
    <w:pPr>
      <w:tabs>
        <w:tab w:val="clear" w:pos="964"/>
      </w:tabs>
    </w:pPr>
  </w:style>
  <w:style w:type="paragraph" w:styleId="a4">
    <w:name w:val="List Paragraph"/>
    <w:basedOn w:val="a"/>
    <w:uiPriority w:val="34"/>
    <w:qFormat/>
    <w:rsid w:val="00207A9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3221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32214"/>
  </w:style>
  <w:style w:type="paragraph" w:styleId="a7">
    <w:name w:val="footer"/>
    <w:basedOn w:val="a"/>
    <w:link w:val="a8"/>
    <w:uiPriority w:val="99"/>
    <w:unhideWhenUsed/>
    <w:rsid w:val="00A3221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32214"/>
  </w:style>
  <w:style w:type="character" w:styleId="a9">
    <w:name w:val="Hyperlink"/>
    <w:basedOn w:val="a0"/>
    <w:uiPriority w:val="99"/>
    <w:unhideWhenUsed/>
    <w:rsid w:val="009868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l5CrCymi0c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youtu.be/P_KdSgbheSc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218A0-13B8-4881-A53D-843A4AE3E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виола</dc:creator>
  <cp:lastModifiedBy>Юлия Анатолиевна</cp:lastModifiedBy>
  <cp:revision>38</cp:revision>
  <dcterms:created xsi:type="dcterms:W3CDTF">2016-04-20T19:25:00Z</dcterms:created>
  <dcterms:modified xsi:type="dcterms:W3CDTF">2022-05-12T12:41:00Z</dcterms:modified>
</cp:coreProperties>
</file>