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26E" w:rsidRDefault="00DA726E"/>
    <w:p w:rsidR="00607EC0" w:rsidRPr="00607EC0" w:rsidRDefault="00607EC0">
      <w:pPr>
        <w:rPr>
          <w:lang w:val="uk-UA"/>
        </w:rPr>
      </w:pPr>
      <w:r>
        <w:rPr>
          <w:lang w:val="uk-UA"/>
        </w:rPr>
        <w:t xml:space="preserve">03.05.                  6-А ( 2 група)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</w:t>
      </w:r>
      <w:proofErr w:type="spellStart"/>
      <w:r>
        <w:rPr>
          <w:lang w:val="uk-UA"/>
        </w:rPr>
        <w:t>Доброводьська</w:t>
      </w:r>
      <w:proofErr w:type="spellEnd"/>
      <w:r>
        <w:rPr>
          <w:lang w:val="uk-UA"/>
        </w:rPr>
        <w:t xml:space="preserve"> В.Е.</w:t>
      </w:r>
    </w:p>
    <w:p w:rsidR="00607EC0" w:rsidRDefault="00607EC0">
      <w:r>
        <w:rPr>
          <w:noProof/>
        </w:rPr>
        <w:drawing>
          <wp:inline distT="0" distB="0" distL="0" distR="0" wp14:anchorId="350AAA97" wp14:editId="1A7C23FC">
            <wp:extent cx="6152444" cy="2600325"/>
            <wp:effectExtent l="0" t="0" r="1270" b="0"/>
            <wp:docPr id="1" name="Рисунок 1" descr="Письмовий твір розповідного характеру з елементами роздуму в художньому стилі : «Що я роблю для здійснення своєї мрії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ьмовий твір розповідного характеру з елементами роздуму в художньому стилі : «Що я роблю для здійснення своєї мрії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643" cy="260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C0" w:rsidRDefault="00607EC0">
      <w:r>
        <w:rPr>
          <w:noProof/>
        </w:rPr>
        <w:drawing>
          <wp:inline distT="0" distB="0" distL="0" distR="0" wp14:anchorId="571CD08F" wp14:editId="137093FF">
            <wp:extent cx="6152515" cy="3460790"/>
            <wp:effectExtent l="0" t="0" r="635" b="6350"/>
            <wp:docPr id="3" name="Рисунок 3" descr="Твір-роздум твір-роздум на морально-етичну тему 1 2 3 4 твір-роздум на суспільну тем допис дискусійного характеру твір-роздум на основі власного до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вір-роздум твір-роздум на морально-етичну тему 1 2 3 4 твір-роздум на суспільну тем допис дискусійного характеру твір-роздум на основі власного до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C0" w:rsidRDefault="00607EC0">
      <w:r>
        <w:rPr>
          <w:noProof/>
        </w:rPr>
        <w:drawing>
          <wp:inline distT="0" distB="0" distL="0" distR="0" wp14:anchorId="4C396C6C" wp14:editId="6EA363ED">
            <wp:extent cx="5199380" cy="2143125"/>
            <wp:effectExtent l="0" t="0" r="1270" b="9525"/>
            <wp:docPr id="4" name="Рисунок 4" descr="Структура твору-розду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руктура твору-роздум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55" cy="214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C0" w:rsidRDefault="00607EC0">
      <w:r>
        <w:rPr>
          <w:noProof/>
        </w:rPr>
        <w:lastRenderedPageBreak/>
        <w:drawing>
          <wp:inline distT="0" distB="0" distL="0" distR="0" wp14:anchorId="7F9F6FD5" wp14:editId="76FBEB57">
            <wp:extent cx="6152444" cy="3886200"/>
            <wp:effectExtent l="0" t="0" r="1270" b="0"/>
            <wp:docPr id="5" name="Рисунок 5" descr="Як підготуватися до написання твору-роздуму 1. Сформулюйте тезу, яка буде виражати вашу згоду або незгоду (антитезу) з положенням, яке потрібно дов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підготуватися до написання твору-роздуму 1. Сформулюйте тезу, яка буде виражати вашу згоду або незгоду (антитезу) з положенням, яке потрібно дов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546" cy="389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C0" w:rsidRDefault="00607EC0">
      <w:r>
        <w:rPr>
          <w:noProof/>
        </w:rPr>
        <w:drawing>
          <wp:inline distT="0" distB="0" distL="0" distR="0" wp14:anchorId="13A6C141" wp14:editId="08CA1395">
            <wp:extent cx="6152444" cy="4191000"/>
            <wp:effectExtent l="0" t="0" r="1270" b="0"/>
            <wp:docPr id="6" name="Рисунок 6" descr="Як підготуватися до написання твору-роздуму 3. Аргументи мають бути переконливими (побудованими на логічності та послідовності їх мовленнєвої презе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Як підготуватися до написання твору-роздуму 3. Аргументи мають бути переконливими (побудованими на логічності та послідовності їх мовленнєвої презе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63" cy="419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C0" w:rsidRDefault="00607EC0">
      <w:r>
        <w:rPr>
          <w:noProof/>
        </w:rPr>
        <w:lastRenderedPageBreak/>
        <w:drawing>
          <wp:inline distT="0" distB="0" distL="0" distR="0" wp14:anchorId="314E3AF7" wp14:editId="09706555">
            <wp:extent cx="6152444" cy="2590800"/>
            <wp:effectExtent l="0" t="0" r="1270" b="0"/>
            <wp:docPr id="7" name="Рисунок 7" descr="Спеціальні слова та вирази у творі-роздумі: Теза: я думаю…, я вважаю…, мені здається…, на мою думку…, на моє переконання… Аргументи: я так вважаю,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пеціальні слова та вирази у творі-роздумі: Теза: я думаю…, я вважаю…, мені здається…, на мою думку…, на моє переконання… Аргументи: я так вважаю,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899" cy="259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C0" w:rsidRDefault="00607EC0">
      <w:r>
        <w:rPr>
          <w:noProof/>
        </w:rPr>
        <w:drawing>
          <wp:inline distT="0" distB="0" distL="0" distR="0" wp14:anchorId="20095BB4" wp14:editId="33FA874B">
            <wp:extent cx="6152444" cy="2952750"/>
            <wp:effectExtent l="0" t="0" r="1270" b="0"/>
            <wp:docPr id="8" name="Рисунок 8" descr="Що таке мрія? Мрі́я, іноді ма́рення — процес фантазування, при якому людина прогнозує деякі майбутні події, настання яких вона натхненно бажає. Сло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Що таке мрія? Мрі́я, іноді ма́рення — процес фантазування, при якому людина прогнозує деякі майбутні події, настання яких вона натхненно бажає. Сло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35" cy="295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C0" w:rsidRDefault="00607EC0">
      <w:r>
        <w:rPr>
          <w:noProof/>
        </w:rPr>
        <w:drawing>
          <wp:inline distT="0" distB="0" distL="0" distR="0" wp14:anchorId="20700B61" wp14:editId="1C7F124F">
            <wp:extent cx="5086350" cy="2457225"/>
            <wp:effectExtent l="0" t="0" r="0" b="635"/>
            <wp:docPr id="9" name="Рисунок 9" descr="Які бувають мрії? Мрії можуть бути реальними (реальна мрія), тобто такими, що дійсно можуть трапитись у майбутньому, або фантастичними (нереальна м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Які бувають мрії? Мрії можуть бути реальними (реальна мрія), тобто такими, що дійсно можуть трапитись у майбутньому, або фантастичними (нереальна м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109" cy="246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C0" w:rsidRDefault="00607EC0"/>
    <w:p w:rsidR="00607EC0" w:rsidRDefault="00607EC0"/>
    <w:p w:rsidR="00607EC0" w:rsidRDefault="00607EC0">
      <w:pPr>
        <w:rPr>
          <w:lang w:val="uk-UA"/>
        </w:rPr>
      </w:pPr>
      <w:r>
        <w:rPr>
          <w:lang w:val="uk-UA"/>
        </w:rPr>
        <w:lastRenderedPageBreak/>
        <w:t>Надаю приклад</w:t>
      </w:r>
    </w:p>
    <w:p w:rsidR="00607EC0" w:rsidRDefault="00607EC0">
      <w:pPr>
        <w:rPr>
          <w:lang w:val="uk-UA"/>
        </w:rPr>
      </w:pPr>
      <w:r>
        <w:rPr>
          <w:lang w:val="uk-UA"/>
        </w:rPr>
        <w:t xml:space="preserve">Ознайомтесь і напишіть власний. Фото виконаної роботи надати на </w:t>
      </w:r>
      <w:proofErr w:type="spellStart"/>
      <w:r>
        <w:rPr>
          <w:lang w:val="uk-UA"/>
        </w:rPr>
        <w:t>перевіку</w:t>
      </w:r>
      <w:proofErr w:type="spellEnd"/>
      <w:r>
        <w:rPr>
          <w:lang w:val="uk-UA"/>
        </w:rPr>
        <w:t xml:space="preserve"> можна на платформу Х</w:t>
      </w:r>
      <w:r w:rsidR="00965B14" w:rsidRPr="00965B14">
        <w:rPr>
          <w:lang w:val="ru-RU"/>
        </w:rPr>
        <w:t>’</w:t>
      </w:r>
      <w:proofErr w:type="spellStart"/>
      <w:r>
        <w:rPr>
          <w:lang w:val="uk-UA"/>
        </w:rPr>
        <w:t>юман</w:t>
      </w:r>
      <w:proofErr w:type="spellEnd"/>
      <w:r>
        <w:rPr>
          <w:lang w:val="uk-UA"/>
        </w:rPr>
        <w:t xml:space="preserve">, </w:t>
      </w:r>
      <w:proofErr w:type="spellStart"/>
      <w:r w:rsidR="00965B14">
        <w:rPr>
          <w:lang w:val="uk-UA"/>
        </w:rPr>
        <w:t>вайбер</w:t>
      </w:r>
      <w:proofErr w:type="spellEnd"/>
      <w:r w:rsidR="00965B14">
        <w:rPr>
          <w:lang w:val="uk-UA"/>
        </w:rPr>
        <w:t>, пошту.</w:t>
      </w:r>
    </w:p>
    <w:p w:rsidR="00965B14" w:rsidRPr="00607EC0" w:rsidRDefault="00965B14">
      <w:pPr>
        <w:rPr>
          <w:lang w:val="uk-UA"/>
        </w:rPr>
      </w:pPr>
      <w:r>
        <w:rPr>
          <w:noProof/>
        </w:rPr>
        <w:drawing>
          <wp:inline distT="0" distB="0" distL="0" distR="0" wp14:anchorId="18D526AC" wp14:editId="4BEBD0B0">
            <wp:extent cx="6152515" cy="3460790"/>
            <wp:effectExtent l="0" t="0" r="635" b="6350"/>
            <wp:docPr id="10" name="Рисунок 10" descr="Твір-роздум учня 6 класу Що я роблю для здійснення своєї мрії? У житті кожної людини є мрія. Мрія – це така річ, яка змушує людину рухатися вперед,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Твір-роздум учня 6 класу Що я роблю для здійснення своєї мрії? У житті кожної людини є мрія. Мрія – це така річ, яка змушує людину рухатися вперед,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B14" w:rsidRPr="00607EC0" w:rsidSect="00607EC0">
      <w:pgSz w:w="12240" w:h="15840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C0"/>
    <w:rsid w:val="00607EC0"/>
    <w:rsid w:val="00965B14"/>
    <w:rsid w:val="00D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6C576-81FB-471B-96CA-228A5FA9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2022-05-03T06:38:00Z</dcterms:created>
  <dcterms:modified xsi:type="dcterms:W3CDTF">2022-05-03T06:50:00Z</dcterms:modified>
</cp:coreProperties>
</file>