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178" w:rsidRDefault="00C97E09" w:rsidP="00C97E09">
      <w:pPr>
        <w:tabs>
          <w:tab w:val="left" w:pos="237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19.04.22                                                                Клас: 6-А (1 група)</w:t>
      </w:r>
    </w:p>
    <w:p w:rsidR="00C97E09" w:rsidRDefault="00C97E09" w:rsidP="00C97E09">
      <w:pPr>
        <w:tabs>
          <w:tab w:val="left" w:pos="237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C97E09" w:rsidRDefault="00C97E09" w:rsidP="00C97E09">
      <w:pPr>
        <w:tabs>
          <w:tab w:val="left" w:pos="237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C7178" w:rsidRPr="002C7178" w:rsidRDefault="002C7178" w:rsidP="00C97E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717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Тема: </w:t>
      </w:r>
      <w:bookmarkStart w:id="0" w:name="_GoBack"/>
      <w:proofErr w:type="spellStart"/>
      <w:r w:rsidRPr="002C7178">
        <w:rPr>
          <w:rFonts w:ascii="Times New Roman" w:hAnsi="Times New Roman" w:cs="Times New Roman"/>
          <w:b/>
          <w:sz w:val="28"/>
          <w:szCs w:val="28"/>
          <w:highlight w:val="yellow"/>
        </w:rPr>
        <w:t>Написання</w:t>
      </w:r>
      <w:proofErr w:type="spellEnd"/>
      <w:r w:rsidRPr="002C717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разом </w:t>
      </w:r>
      <w:proofErr w:type="spellStart"/>
      <w:r w:rsidRPr="002C7178">
        <w:rPr>
          <w:rFonts w:ascii="Times New Roman" w:hAnsi="Times New Roman" w:cs="Times New Roman"/>
          <w:b/>
          <w:sz w:val="28"/>
          <w:szCs w:val="28"/>
          <w:highlight w:val="yellow"/>
        </w:rPr>
        <w:t>порядкових</w:t>
      </w:r>
      <w:proofErr w:type="spellEnd"/>
      <w:r w:rsidRPr="002C717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2C7178">
        <w:rPr>
          <w:rFonts w:ascii="Times New Roman" w:hAnsi="Times New Roman" w:cs="Times New Roman"/>
          <w:b/>
          <w:sz w:val="28"/>
          <w:szCs w:val="28"/>
          <w:highlight w:val="yellow"/>
        </w:rPr>
        <w:t>числівників</w:t>
      </w:r>
      <w:proofErr w:type="spellEnd"/>
      <w:r w:rsidRPr="002C717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з –</w:t>
      </w:r>
      <w:proofErr w:type="spellStart"/>
      <w:r w:rsidRPr="002C7178">
        <w:rPr>
          <w:rFonts w:ascii="Times New Roman" w:hAnsi="Times New Roman" w:cs="Times New Roman"/>
          <w:b/>
          <w:sz w:val="28"/>
          <w:szCs w:val="28"/>
          <w:highlight w:val="yellow"/>
        </w:rPr>
        <w:t>тисячний</w:t>
      </w:r>
      <w:bookmarkEnd w:id="0"/>
      <w:proofErr w:type="spellEnd"/>
      <w:r w:rsidRPr="002C717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</w:t>
      </w:r>
      <w:proofErr w:type="spellStart"/>
      <w:r w:rsidRPr="002C7178">
        <w:rPr>
          <w:rFonts w:ascii="Times New Roman" w:hAnsi="Times New Roman" w:cs="Times New Roman"/>
          <w:b/>
          <w:sz w:val="28"/>
          <w:szCs w:val="28"/>
          <w:highlight w:val="yellow"/>
        </w:rPr>
        <w:t>Тренувальні</w:t>
      </w:r>
      <w:proofErr w:type="spellEnd"/>
      <w:r w:rsidRPr="002C717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2C7178">
        <w:rPr>
          <w:rFonts w:ascii="Times New Roman" w:hAnsi="Times New Roman" w:cs="Times New Roman"/>
          <w:b/>
          <w:sz w:val="28"/>
          <w:szCs w:val="28"/>
          <w:highlight w:val="yellow"/>
        </w:rPr>
        <w:t>вправи</w:t>
      </w:r>
      <w:proofErr w:type="spellEnd"/>
      <w:r w:rsidRPr="002C7178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2C7178" w:rsidRPr="002C7178" w:rsidRDefault="002C7178" w:rsidP="002C7178">
      <w:pPr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2C7178">
        <w:rPr>
          <w:rFonts w:ascii="Times New Roman" w:hAnsi="Times New Roman" w:cs="Times New Roman"/>
          <w:b/>
          <w:i/>
          <w:sz w:val="28"/>
          <w:szCs w:val="28"/>
        </w:rPr>
        <w:t>Увага</w:t>
      </w:r>
      <w:proofErr w:type="spellEnd"/>
      <w:r w:rsidRPr="002C7178">
        <w:rPr>
          <w:rFonts w:ascii="Times New Roman" w:hAnsi="Times New Roman" w:cs="Times New Roman"/>
          <w:b/>
          <w:i/>
          <w:sz w:val="28"/>
          <w:szCs w:val="28"/>
        </w:rPr>
        <w:t>!</w:t>
      </w:r>
    </w:p>
    <w:p w:rsidR="002C7178" w:rsidRPr="002C7178" w:rsidRDefault="002C7178" w:rsidP="002C717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C7178" w:rsidRPr="002C7178" w:rsidRDefault="002C7178" w:rsidP="002C7178">
      <w:pPr>
        <w:rPr>
          <w:rFonts w:ascii="Times New Roman" w:hAnsi="Times New Roman" w:cs="Times New Roman"/>
          <w:sz w:val="28"/>
          <w:szCs w:val="28"/>
        </w:rPr>
      </w:pPr>
      <w:r w:rsidRPr="002C7178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52B26D38" wp14:editId="2214D8FC">
                <wp:extent cx="6010275" cy="2562224"/>
                <wp:effectExtent l="0" t="0" r="9525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275" cy="2562224"/>
                          <a:chOff x="0" y="0"/>
                          <a:chExt cx="6010275" cy="2562224"/>
                        </a:xfrm>
                      </wpg:grpSpPr>
                      <wpg:grpSp>
                        <wpg:cNvPr id="3" name="Группа 3"/>
                        <wpg:cNvGrpSpPr/>
                        <wpg:grpSpPr>
                          <a:xfrm>
                            <a:off x="0" y="0"/>
                            <a:ext cx="6010275" cy="2562224"/>
                            <a:chOff x="0" y="0"/>
                            <a:chExt cx="6010275" cy="2562224"/>
                          </a:xfrm>
                        </wpg:grpSpPr>
                        <wps:wsp>
                          <wps:cNvPr id="4" name="Прямоугольник 4"/>
                          <wps:cNvSpPr/>
                          <wps:spPr>
                            <a:xfrm>
                              <a:off x="0" y="0"/>
                              <a:ext cx="6010275" cy="250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C7178" w:rsidRDefault="002C7178" w:rsidP="002C717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Скругленный прямоугольник 5"/>
                          <wps:cNvSpPr/>
                          <wps:spPr>
                            <a:xfrm>
                              <a:off x="4107" y="0"/>
                              <a:ext cx="2500858" cy="250507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C000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C7178" w:rsidRDefault="002C7178" w:rsidP="002C717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Поле 6"/>
                          <wps:cNvSpPr txBox="1"/>
                          <wps:spPr>
                            <a:xfrm>
                              <a:off x="4107" y="57150"/>
                              <a:ext cx="2500858" cy="25050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C7178" w:rsidRDefault="002C7178" w:rsidP="002C7178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Складні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порядкові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числівники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з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останнім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компонентом -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десятий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, -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сотий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, -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тисячний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пишуться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разом: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сімдесятий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восьмисотий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п’ятитисячний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45700" tIns="45700" rIns="45700" bIns="45700" anchor="ctr" anchorCtr="0">
                            <a:noAutofit/>
                          </wps:bodyPr>
                        </wps:wsp>
                        <wps:wsp>
                          <wps:cNvPr id="7" name="Стрелка вправо 7"/>
                          <wps:cNvSpPr/>
                          <wps:spPr>
                            <a:xfrm>
                              <a:off x="2755051" y="942431"/>
                              <a:ext cx="530181" cy="620212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B1C0D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C7178" w:rsidRDefault="002C7178" w:rsidP="002C717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Поле 8"/>
                          <wps:cNvSpPr txBox="1"/>
                          <wps:spPr>
                            <a:xfrm>
                              <a:off x="2755051" y="942431"/>
                              <a:ext cx="530181" cy="6202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C7178" w:rsidRDefault="002C7178" w:rsidP="002C7178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9" name="Скругленный прямоугольник 9"/>
                          <wps:cNvSpPr/>
                          <wps:spPr>
                            <a:xfrm>
                              <a:off x="3505309" y="0"/>
                              <a:ext cx="2500858" cy="250507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C000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C7178" w:rsidRDefault="002C7178" w:rsidP="002C717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Поле 10"/>
                          <wps:cNvSpPr txBox="1"/>
                          <wps:spPr>
                            <a:xfrm>
                              <a:off x="3505309" y="0"/>
                              <a:ext cx="2500858" cy="25050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C7178" w:rsidRDefault="002C7178" w:rsidP="002C7178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Слід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розрізняти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порядкові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числівники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і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прикметники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із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числовим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значенням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Якщо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слово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складається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з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двох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числівників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, то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це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складний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числівник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шестисотий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двохтисячний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стомільйонний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п’ятдесятитрьохмільйонний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),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якщо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— з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числівника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та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іменника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, то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це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складне слово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із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числовим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значенням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трьохелементний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двоокий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шестикласник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стовідсотковий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чотирикутник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двохкілограмо-вий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,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триярусний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 xml:space="preserve"> )</w:t>
                                </w:r>
                                <w:proofErr w:type="gram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45700" tIns="45700" rIns="45700" bIns="45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2B26D38" id="Группа 1" o:spid="_x0000_s1026" style="width:473.25pt;height:201.75pt;mso-position-horizontal-relative:char;mso-position-vertical-relative:line" coordsize="60102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ptygQAANkVAAAOAAAAZHJzL2Uyb0RvYy54bWzsWFtu20YU/S/QPQz4X4ukRNkmLAeJbBkF&#10;gtZo2gWM+C5IDjsztuS/IP1sgX50AUF3EDQI0NqNswVqRz0zfIiS7fpRJ4Bb2wA177mPc8+95M6T&#10;eZaS44CLhOUjw9owDRLkHvOTPBoZ3307+WLLIELS3Kcpy4ORcRII48nu55/tzAo3sFnMUj/gBIfk&#10;wp0VIyOWsnB7PeHFQUbFBiuCHJMh4xmV6PKo53M6w+lZ2rNNc9ibMe4XnHmBEBjdqyaNXX1+GAae&#10;/DoMRSBJOjIgm9RPrp9T9ezt7lA34rSIE68Wg95BiowmOS5tj9qjkpIjnlw4Kks8zgQL5YbHsh4L&#10;w8QLtA7QxjLXtDng7KjQukTuLCpaM8G0a3a687HeV8eHnCQ+fGeQnGZwUfnr4uXix/ID/t8QS1lo&#10;VkQuFh7w4kVxyOuBqOoppechz9Qv1CFzbduT1rbBXBIPg0OoZ286BvEwZztD27YHlfW9GC66sM+L&#10;96/Z2Wsu7in5WnHaTit3rWD/UgX7D1BBhIpYokH8OzS8iGkRaJAJ5eTaWIPWWK+Bhl/Kv8pzYOJt&#10;eV6eLX4u35d/lKdE+29W6G0tMIQrgJE7osJ0TEAEAGt9S92CC3kQsIyoxsjgCGkdafT4uZDV0maJ&#10;ujVnkyRNMU7dNF8ZwJlqBGhpZFQtOZ/ONaKFO2X+CdQXhTdJcNdzKuQh5aADhMYMFDEyxA9HlAcG&#10;Sb/MYfVta2AD0LLb4d3OtNuhuRczMI8nuUGqzlhqJqqkfHokWZhojZRclTC1uHC3QvMn8Dv0qVng&#10;t/JU88Db8qx8B4+/X/xU/knKD1fCQTtOCQkUXQ+HgWVuGuQiT9iOaW45yBoVTyhEaJz9AyLYUe5/&#10;swILZdHIrzWh/vcGCbMUjjymKbFM/NUY0xjSaOtCCOnAVyDSpwigrGqQgsHppgaf4NF0nHKCA0fG&#10;WJ3YHBmJ7moogxk1srLj2WQ82R/XQqzu0OJdsmXf3N+aNJZQW2CQqBEuTXJACmnBGagLkeiER9MA&#10;rN6K1dEpzclMcTDWwswK12FKJZpZgR0ijyqBWZq0ZtD5OGg1TqXOCxBBdFcpI+5REVdm0VNKR+oi&#10;j+W+bsUB9fdzn8iTAqkmR02A2MKlGYIqQAWBhl4naZJev+7qkK5T2mNkt4w+bCP7tWLx8h0ZKlN3&#10;ApbI+TOGVF3n/IYlmzTb5vc2dJ1Ny6lLqCbN3yF8VyIXEsGp3Wi8C6Fr79uNerfl9YGzqSKj4vW6&#10;U/F63al4ve48DF4H1za8vni1eAlGPytPUd+VvytGL9/g95xsNha7EYOjmnNMB7kRJL49sAd9jRvq&#10;NlBw+qa1hWlF5EPbtC3tEHi3KRcbLzeZPYli+ZRzNlvmd82lHSLHcUsmH2qq03TRJXu7u6Yi4ApV&#10;l7P9CoOtsrQ1Nve0TdaJ7saVhQZiXWI2Of3/XWAgs9dAbGhoaw11N6Whe8ffxyKitk6+LRG1JIRG&#10;RUBoVOSDxsMgnu3W37cuKLfXgFFnqyveL/ogo76J6x5rSlUZdqvQx5pSJ4l7qSnbt5zbBvN/8W3R&#10;Ag2tsTmG6jiti4ib0vn9xu/H4vK2Zr6t+z9xUbn8JqY/Iejvh9U7Y/WtU32g7Pb1quUX2d2/AQAA&#10;//8DAFBLAwQUAAYACAAAACEAMYrB5t0AAAAFAQAADwAAAGRycy9kb3ducmV2LnhtbEyPQWvCQBCF&#10;74X+h2UKvdVN1EibZiMiticRqoXS25gdk2B2NmTXJP77bnuxl4HHe7z3TbYcTSN66lxtWUE8iUAQ&#10;F1bXXCr4PLw9PYNwHlljY5kUXMnBMr+/yzDVduAP6ve+FKGEXYoKKu/bVEpXVGTQTWxLHLyT7Qz6&#10;ILtS6g6HUG4aOY2ihTRYc1iosKV1RcV5fzEK3gccVrN402/Pp/X1+5DsvrYxKfX4MK5eQXga/S0M&#10;v/gBHfLAdLQX1k40CsIj/u8G72W+SEAcFcyjWQIyz+R/+vwHAAD//wMAUEsBAi0AFAAGAAgAAAAh&#10;ALaDOJL+AAAA4QEAABMAAAAAAAAAAAAAAAAAAAAAAFtDb250ZW50X1R5cGVzXS54bWxQSwECLQAU&#10;AAYACAAAACEAOP0h/9YAAACUAQAACwAAAAAAAAAAAAAAAAAvAQAAX3JlbHMvLnJlbHNQSwECLQAU&#10;AAYACAAAACEA147abcoEAADZFQAADgAAAAAAAAAAAAAAAAAuAgAAZHJzL2Uyb0RvYy54bWxQSwEC&#10;LQAUAAYACAAAACEAMYrB5t0AAAAFAQAADwAAAAAAAAAAAAAAAAAkBwAAZHJzL2Rvd25yZXYueG1s&#10;UEsFBgAAAAAEAAQA8wAAAC4IAAAAAA==&#10;">
                <v:group id="Группа 3" o:spid="_x0000_s1027" style="position:absolute;width:60102;height:25622" coordsize="60102,2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4" o:spid="_x0000_s1028" style="position:absolute;width:60102;height:25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2C7178" w:rsidRDefault="002C7178" w:rsidP="002C717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oundrect id="Скругленный прямоугольник 5" o:spid="_x0000_s1029" style="position:absolute;left:41;width:25008;height:25050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QCpxQAAANoAAAAPAAAAZHJzL2Rvd25yZXYueG1sRI9Ba8JA&#10;FITvhf6H5Qnemo2CIqmraBpLob00qQdvj+wziWbfhuw2xn/fLRR6HGbmG2a9HU0rBupdY1nBLIpB&#10;EJdWN1wp+CoOTysQziNrbC2Tgjs52G4eH9aYaHvjTxpyX4kAYZeggtr7LpHSlTUZdJHtiIN3tr1B&#10;H2RfSd3jLcBNK+dxvJQGGw4LNXaU1lRe82+j4OPC+uVymh2X6dC9v97P2WpfZEpNJ+PuGYSn0f+H&#10;/9pvWsECfq+EGyA3PwAAAP//AwBQSwECLQAUAAYACAAAACEA2+H2y+4AAACFAQAAEwAAAAAAAAAA&#10;AAAAAAAAAAAAW0NvbnRlbnRfVHlwZXNdLnhtbFBLAQItABQABgAIAAAAIQBa9CxbvwAAABUBAAAL&#10;AAAAAAAAAAAAAAAAAB8BAABfcmVscy8ucmVsc1BLAQItABQABgAIAAAAIQDBSQCpxQAAANoAAAAP&#10;AAAAAAAAAAAAAAAAAAcCAABkcnMvZG93bnJldi54bWxQSwUGAAAAAAMAAwC3AAAA+QIAAAAA&#10;" fillcolor="#c00000" strokecolor="white [3201]" strokeweight="2pt">
                    <v:fill color2="#e0e8f4" colors="0 #c00000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2C7178" w:rsidRDefault="002C7178" w:rsidP="002C717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6" o:spid="_x0000_s1030" type="#_x0000_t202" style="position:absolute;left:41;top:571;width:25008;height:25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i5ywQAAANoAAAAPAAAAZHJzL2Rvd25yZXYueG1sRI/BigIx&#10;EETvgv8QWvCmmd0FXUajrOuKInhQ9wOaSTszmHSGSdT490YQPBZV9YqazqM14kqtrx0r+BhmIIgL&#10;p2suFfwfV4NvED4gazSOScGdPMxn3c4Uc+1uvKfrIZQiQdjnqKAKocml9EVFFv3QNcTJO7nWYkiy&#10;LaVu8Zbg1sjPLBtJizWnhQob+q2oOB8uVsEuLBZ/8rQfm2MR43a5+jKmXCvV78WfCYhAMbzDr/ZG&#10;KxjB80q6AXL2AAAA//8DAFBLAQItABQABgAIAAAAIQDb4fbL7gAAAIUBAAATAAAAAAAAAAAAAAAA&#10;AAAAAABbQ29udGVudF9UeXBlc10ueG1sUEsBAi0AFAAGAAgAAAAhAFr0LFu/AAAAFQEAAAsAAAAA&#10;AAAAAAAAAAAAHwEAAF9yZWxzLy5yZWxzUEsBAi0AFAAGAAgAAAAhALviLnLBAAAA2gAAAA8AAAAA&#10;AAAAAAAAAAAABwIAAGRycy9kb3ducmV2LnhtbFBLBQYAAAAAAwADALcAAAD1AgAAAAA=&#10;" filled="f" stroked="f">
                    <v:textbox inset="1.2694mm,1.2694mm,1.2694mm,1.2694mm">
                      <w:txbxContent>
                        <w:p w:rsidR="002C7178" w:rsidRDefault="002C7178" w:rsidP="002C7178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Складні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порядкові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числівники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з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останнім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компонентом -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десятий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, -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сотий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, -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тисячний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пишуться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разом: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сімдесятий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восьмисотий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п’ятитисячний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Стрелка вправо 7" o:spid="_x0000_s1031" type="#_x0000_t13" style="position:absolute;left:27550;top:9424;width:5302;height:6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9+rxAAAANoAAAAPAAAAZHJzL2Rvd25yZXYueG1sRI9Pi8Iw&#10;FMTvC36H8AQvi6a6uEo1igouetiDfw4eH82zrTYvpYm1/fZGWNjjMDO/YebLxhSipsrllhUMBxEI&#10;4sTqnFMF59O2PwXhPLLGwjIpaMnBctH5mGOs7ZMPVB99KgKEXYwKMu/LWEqXZGTQDWxJHLyrrQz6&#10;IKtU6gqfAW4KOYqib2kw57CQYUmbjJL78WEUXNabz3Z6+1ntyxZ3k6/xb30wXqlet1nNQHhq/H/4&#10;r73TCibwvhJugFy8AAAA//8DAFBLAQItABQABgAIAAAAIQDb4fbL7gAAAIUBAAATAAAAAAAAAAAA&#10;AAAAAAAAAABbQ29udGVudF9UeXBlc10ueG1sUEsBAi0AFAAGAAgAAAAhAFr0LFu/AAAAFQEAAAsA&#10;AAAAAAAAAAAAAAAAHwEAAF9yZWxzLy5yZWxzUEsBAi0AFAAGAAgAAAAhAC9P36vEAAAA2gAAAA8A&#10;AAAAAAAAAAAAAAAABwIAAGRycy9kb3ducmV2LnhtbFBLBQYAAAAAAwADALcAAAD4AgAAAAA=&#10;" adj="10800,4320" fillcolor="#b1c0d7" stroked="f">
                    <v:textbox inset="2.53958mm,2.53958mm,2.53958mm,2.53958mm">
                      <w:txbxContent>
                        <w:p w:rsidR="002C7178" w:rsidRDefault="002C7178" w:rsidP="002C717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Поле 8" o:spid="_x0000_s1032" type="#_x0000_t202" style="position:absolute;left:27550;top:9424;width:5302;height:6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mFvAAAANoAAAAPAAAAZHJzL2Rvd25yZXYueG1sRE9LCsIw&#10;EN0L3iGM4EY01YVINYof/GxctHqAoRnbYjMpTdTq6c1CcPl4/8WqNZV4UuNKywrGowgEcWZ1ybmC&#10;62U/nIFwHlljZZkUvMnBatntLDDW9sUJPVOfixDCLkYFhfd1LKXLCjLoRrYmDtzNNgZ9gE0udYOv&#10;EG4qOYmiqTRYcmgosKZtQdk9fRgFtE7s53x3B5NsdtvDrWQayKNS/V67noPw1Pq/+Oc+aQVha7gS&#10;boBcfgEAAP//AwBQSwECLQAUAAYACAAAACEA2+H2y+4AAACFAQAAEwAAAAAAAAAAAAAAAAAAAAAA&#10;W0NvbnRlbnRfVHlwZXNdLnhtbFBLAQItABQABgAIAAAAIQBa9CxbvwAAABUBAAALAAAAAAAAAAAA&#10;AAAAAB8BAABfcmVscy8ucmVsc1BLAQItABQABgAIAAAAIQAuvEmFvAAAANoAAAAPAAAAAAAAAAAA&#10;AAAAAAcCAABkcnMvZG93bnJldi54bWxQSwUGAAAAAAMAAwC3AAAA8AIAAAAA&#10;" filled="f" stroked="f">
                    <v:textbox inset="0,0,0,0">
                      <w:txbxContent>
                        <w:p w:rsidR="002C7178" w:rsidRDefault="002C7178" w:rsidP="002C7178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roundrect id="Скругленный прямоугольник 9" o:spid="_x0000_s1033" style="position:absolute;left:35053;width:25008;height:25050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AqsxQAAANoAAAAPAAAAZHJzL2Rvd25yZXYueG1sRI9Lb8Iw&#10;EITvlfgP1iJxK056QDRgUHkUIdFLgR56W8VLHo3XkW1C+Pe4UqUeRzPzjWa+7E0jOnK+sqwgHScg&#10;iHOrKy4UnE/vz1MQPiBrbCyTgjt5WC4GT3PMtL3xJ3XHUIgIYZ+hgjKENpPS5yUZ9GPbEkfvYp3B&#10;EKUrpHZ4i3DTyJckmUiDFceFEltal5T/HK9GwUfNelN/p1+TddcedvfLdro6bZUaDfu3GYhAffgP&#10;/7X3WsEr/F6JN0AuHgAAAP//AwBQSwECLQAUAAYACAAAACEA2+H2y+4AAACFAQAAEwAAAAAAAAAA&#10;AAAAAAAAAAAAW0NvbnRlbnRfVHlwZXNdLnhtbFBLAQItABQABgAIAAAAIQBa9CxbvwAAABUBAAAL&#10;AAAAAAAAAAAAAAAAAB8BAABfcmVscy8ucmVsc1BLAQItABQABgAIAAAAIQBABAqsxQAAANoAAAAP&#10;AAAAAAAAAAAAAAAAAAcCAABkcnMvZG93bnJldi54bWxQSwUGAAAAAAMAAwC3AAAA+QIAAAAA&#10;" fillcolor="#c00000" strokecolor="white [3201]" strokeweight="2pt">
                    <v:fill color2="#e0e8f4" colors="0 #c00000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2C7178" w:rsidRDefault="002C7178" w:rsidP="002C717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10" o:spid="_x0000_s1034" type="#_x0000_t202" style="position:absolute;left:35053;width:25008;height:25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omjxAAAANsAAAAPAAAAZHJzL2Rvd25yZXYueG1sRI/dagIx&#10;EIXvBd8hjNA7zbYFK1uj1FqpFLzw5wGGzbi7NJksm6jp23cuBO9mOGfO+Wa+zN6pK/WxDWzgeVKA&#10;Iq6Cbbk2cDpuxjNQMSFbdIHJwB9FWC6GgzmWNtx4T9dDqpWEcCzRQJNSV2odq4Y8xknoiEU7h95j&#10;krWvte3xJuHe6ZeimGqPLUtDgx19NlT9Hi7ewC6tVl/6vH9zxyrnn/Xm1bn625inUf54B5Uop4f5&#10;fr21gi/08osMoBf/AAAA//8DAFBLAQItABQABgAIAAAAIQDb4fbL7gAAAIUBAAATAAAAAAAAAAAA&#10;AAAAAAAAAABbQ29udGVudF9UeXBlc10ueG1sUEsBAi0AFAAGAAgAAAAhAFr0LFu/AAAAFQEAAAsA&#10;AAAAAAAAAAAAAAAAHwEAAF9yZWxzLy5yZWxzUEsBAi0AFAAGAAgAAAAhAA3aiaPEAAAA2wAAAA8A&#10;AAAAAAAAAAAAAAAABwIAAGRycy9kb3ducmV2LnhtbFBLBQYAAAAAAwADALcAAAD4AgAAAAA=&#10;" filled="f" stroked="f">
                    <v:textbox inset="1.2694mm,1.2694mm,1.2694mm,1.2694mm">
                      <w:txbxContent>
                        <w:p w:rsidR="002C7178" w:rsidRDefault="002C7178" w:rsidP="002C7178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Слід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розрізняти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порядкові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числівники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і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прикметники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із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числовим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значенням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Якщо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слово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складається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з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двох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числівників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, то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це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складний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числівник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шестисотий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двохтисячний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стомільйонний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п’ятдесятитрьохмільйонний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),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якщо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— з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числівника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та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іменника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, то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це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складне слово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із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числовим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значенням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трьохелементний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двоокий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шестикласник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стовідсотковий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чотирикутник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двохкілограмо-вий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,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триярусний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 xml:space="preserve"> )</w:t>
                          </w:r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24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C7178" w:rsidRPr="002C7178" w:rsidRDefault="002C7178" w:rsidP="002C7178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C717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C7178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2C7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178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2C7178">
        <w:rPr>
          <w:rFonts w:ascii="Times New Roman" w:hAnsi="Times New Roman" w:cs="Times New Roman"/>
          <w:sz w:val="28"/>
          <w:szCs w:val="28"/>
        </w:rPr>
        <w:t xml:space="preserve"> до теми уроку:</w:t>
      </w:r>
    </w:p>
    <w:p w:rsidR="00C97E09" w:rsidRDefault="002C7178" w:rsidP="00C97E09">
      <w:pPr>
        <w:ind w:left="1428"/>
        <w:rPr>
          <w:rFonts w:ascii="Times New Roman" w:hAnsi="Times New Roman" w:cs="Times New Roman"/>
          <w:sz w:val="28"/>
          <w:szCs w:val="28"/>
        </w:rPr>
      </w:pPr>
      <w:proofErr w:type="spellStart"/>
      <w:r w:rsidRPr="002C7178">
        <w:rPr>
          <w:rFonts w:ascii="Times New Roman" w:hAnsi="Times New Roman" w:cs="Times New Roman"/>
          <w:b/>
          <w:sz w:val="28"/>
          <w:szCs w:val="28"/>
          <w:highlight w:val="green"/>
        </w:rPr>
        <w:t>Розподільне</w:t>
      </w:r>
      <w:proofErr w:type="spellEnd"/>
      <w:r w:rsidRPr="002C7178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письмо.</w:t>
      </w:r>
    </w:p>
    <w:p w:rsidR="002C7178" w:rsidRPr="00C97E09" w:rsidRDefault="00C97E09" w:rsidP="00C97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proofErr w:type="spellStart"/>
      <w:r w:rsidR="002C7178" w:rsidRPr="00C97E09">
        <w:rPr>
          <w:rFonts w:ascii="Times New Roman" w:hAnsi="Times New Roman" w:cs="Times New Roman"/>
          <w:b/>
          <w:i/>
          <w:sz w:val="28"/>
          <w:szCs w:val="28"/>
        </w:rPr>
        <w:t>Розподілити</w:t>
      </w:r>
      <w:proofErr w:type="spellEnd"/>
      <w:r w:rsidR="002C7178" w:rsidRPr="00C97E09">
        <w:rPr>
          <w:rFonts w:ascii="Times New Roman" w:hAnsi="Times New Roman" w:cs="Times New Roman"/>
          <w:b/>
          <w:i/>
          <w:sz w:val="28"/>
          <w:szCs w:val="28"/>
        </w:rPr>
        <w:t xml:space="preserve"> слова у </w:t>
      </w:r>
      <w:proofErr w:type="spellStart"/>
      <w:r w:rsidR="002C7178" w:rsidRPr="00C97E09">
        <w:rPr>
          <w:rFonts w:ascii="Times New Roman" w:hAnsi="Times New Roman" w:cs="Times New Roman"/>
          <w:b/>
          <w:i/>
          <w:sz w:val="28"/>
          <w:szCs w:val="28"/>
        </w:rPr>
        <w:t>дві</w:t>
      </w:r>
      <w:proofErr w:type="spellEnd"/>
      <w:r w:rsidR="002C7178" w:rsidRPr="00C97E09">
        <w:rPr>
          <w:rFonts w:ascii="Times New Roman" w:hAnsi="Times New Roman" w:cs="Times New Roman"/>
          <w:b/>
          <w:i/>
          <w:sz w:val="28"/>
          <w:szCs w:val="28"/>
        </w:rPr>
        <w:t xml:space="preserve"> колонки: </w:t>
      </w:r>
      <w:proofErr w:type="spellStart"/>
      <w:r w:rsidR="002C7178" w:rsidRPr="00C97E09">
        <w:rPr>
          <w:rFonts w:ascii="Times New Roman" w:hAnsi="Times New Roman" w:cs="Times New Roman"/>
          <w:b/>
          <w:i/>
          <w:sz w:val="28"/>
          <w:szCs w:val="28"/>
        </w:rPr>
        <w:t>числівники</w:t>
      </w:r>
      <w:proofErr w:type="spellEnd"/>
      <w:r w:rsidR="002C7178" w:rsidRPr="00C97E09">
        <w:rPr>
          <w:rFonts w:ascii="Times New Roman" w:hAnsi="Times New Roman" w:cs="Times New Roman"/>
          <w:b/>
          <w:i/>
          <w:sz w:val="28"/>
          <w:szCs w:val="28"/>
        </w:rPr>
        <w:t xml:space="preserve"> і </w:t>
      </w:r>
      <w:proofErr w:type="spellStart"/>
      <w:r w:rsidR="002C7178" w:rsidRPr="00C97E09">
        <w:rPr>
          <w:rFonts w:ascii="Times New Roman" w:hAnsi="Times New Roman" w:cs="Times New Roman"/>
          <w:b/>
          <w:i/>
          <w:sz w:val="28"/>
          <w:szCs w:val="28"/>
        </w:rPr>
        <w:t>прикметники</w:t>
      </w:r>
      <w:proofErr w:type="spellEnd"/>
      <w:r w:rsidR="002C7178" w:rsidRPr="00C97E09">
        <w:rPr>
          <w:rFonts w:ascii="Times New Roman" w:hAnsi="Times New Roman" w:cs="Times New Roman"/>
          <w:b/>
          <w:i/>
          <w:sz w:val="28"/>
          <w:szCs w:val="28"/>
        </w:rPr>
        <w:t xml:space="preserve"> з </w:t>
      </w:r>
      <w:proofErr w:type="spellStart"/>
      <w:r w:rsidR="002C7178" w:rsidRPr="00C97E09">
        <w:rPr>
          <w:rFonts w:ascii="Times New Roman" w:hAnsi="Times New Roman" w:cs="Times New Roman"/>
          <w:b/>
          <w:i/>
          <w:sz w:val="28"/>
          <w:szCs w:val="28"/>
        </w:rPr>
        <w:t>числовим</w:t>
      </w:r>
      <w:proofErr w:type="spellEnd"/>
      <w:r w:rsidR="002C7178" w:rsidRPr="00C97E0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C7178" w:rsidRPr="00C97E09">
        <w:rPr>
          <w:rFonts w:ascii="Times New Roman" w:hAnsi="Times New Roman" w:cs="Times New Roman"/>
          <w:b/>
          <w:i/>
          <w:sz w:val="28"/>
          <w:szCs w:val="28"/>
        </w:rPr>
        <w:t>значенням</w:t>
      </w:r>
      <w:proofErr w:type="spellEnd"/>
      <w:r w:rsidR="002C7178" w:rsidRPr="00C97E09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2C7178" w:rsidRPr="002C7178" w:rsidRDefault="002C7178" w:rsidP="00C97E09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П’ятнадцятий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п’ятиповерховий</w:t>
      </w:r>
      <w:proofErr w:type="spellEnd"/>
      <w:r w:rsidR="00C97E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(прикметник з числовим значенням)</w:t>
      </w:r>
      <w:r w:rsidRPr="002C717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двохсотий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п’ятитисячний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восьмирічний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тризначне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восьмидесятий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семиденний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двоскладне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чотиримісячний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тризубий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шестимільйонний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>.</w:t>
      </w:r>
    </w:p>
    <w:p w:rsidR="002C7178" w:rsidRPr="002C7178" w:rsidRDefault="002C7178" w:rsidP="002C7178">
      <w:pPr>
        <w:ind w:left="1428"/>
        <w:rPr>
          <w:rFonts w:ascii="Times New Roman" w:hAnsi="Times New Roman" w:cs="Times New Roman"/>
          <w:sz w:val="28"/>
          <w:szCs w:val="28"/>
        </w:rPr>
      </w:pPr>
      <w:proofErr w:type="spellStart"/>
      <w:r w:rsidRPr="002C7178">
        <w:rPr>
          <w:rFonts w:ascii="Times New Roman" w:hAnsi="Times New Roman" w:cs="Times New Roman"/>
          <w:b/>
          <w:sz w:val="28"/>
          <w:szCs w:val="28"/>
          <w:highlight w:val="green"/>
        </w:rPr>
        <w:t>Дослідження-конструювання</w:t>
      </w:r>
      <w:proofErr w:type="spellEnd"/>
      <w:r w:rsidRPr="002C7178">
        <w:rPr>
          <w:rFonts w:ascii="Times New Roman" w:hAnsi="Times New Roman" w:cs="Times New Roman"/>
          <w:b/>
          <w:sz w:val="28"/>
          <w:szCs w:val="28"/>
          <w:highlight w:val="green"/>
        </w:rPr>
        <w:t>.</w:t>
      </w:r>
    </w:p>
    <w:p w:rsidR="002C7178" w:rsidRPr="00C97E09" w:rsidRDefault="002C7178" w:rsidP="00C97E0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97E09">
        <w:rPr>
          <w:rFonts w:ascii="Times New Roman" w:hAnsi="Times New Roman" w:cs="Times New Roman"/>
          <w:b/>
          <w:i/>
          <w:sz w:val="28"/>
          <w:szCs w:val="28"/>
        </w:rPr>
        <w:t>Утворити</w:t>
      </w:r>
      <w:proofErr w:type="spellEnd"/>
      <w:r w:rsidRPr="00C97E09">
        <w:rPr>
          <w:rFonts w:ascii="Times New Roman" w:hAnsi="Times New Roman" w:cs="Times New Roman"/>
          <w:b/>
          <w:i/>
          <w:sz w:val="28"/>
          <w:szCs w:val="28"/>
        </w:rPr>
        <w:t> </w:t>
      </w:r>
      <w:proofErr w:type="spellStart"/>
      <w:r w:rsidRPr="00C97E09">
        <w:rPr>
          <w:rFonts w:ascii="Times New Roman" w:hAnsi="Times New Roman" w:cs="Times New Roman"/>
          <w:b/>
          <w:i/>
          <w:sz w:val="28"/>
          <w:szCs w:val="28"/>
        </w:rPr>
        <w:t>складні</w:t>
      </w:r>
      <w:proofErr w:type="spellEnd"/>
      <w:r w:rsidRPr="00C97E09">
        <w:rPr>
          <w:rFonts w:ascii="Times New Roman" w:hAnsi="Times New Roman" w:cs="Times New Roman"/>
          <w:b/>
          <w:i/>
          <w:sz w:val="28"/>
          <w:szCs w:val="28"/>
        </w:rPr>
        <w:t xml:space="preserve"> слова, </w:t>
      </w:r>
      <w:proofErr w:type="spellStart"/>
      <w:r w:rsidRPr="00C97E09">
        <w:rPr>
          <w:rFonts w:ascii="Times New Roman" w:hAnsi="Times New Roman" w:cs="Times New Roman"/>
          <w:b/>
          <w:i/>
          <w:sz w:val="28"/>
          <w:szCs w:val="28"/>
        </w:rPr>
        <w:t>частиною</w:t>
      </w:r>
      <w:proofErr w:type="spellEnd"/>
      <w:r w:rsidRPr="00C97E0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97E09">
        <w:rPr>
          <w:rFonts w:ascii="Times New Roman" w:hAnsi="Times New Roman" w:cs="Times New Roman"/>
          <w:b/>
          <w:i/>
          <w:sz w:val="28"/>
          <w:szCs w:val="28"/>
        </w:rPr>
        <w:t>яких</w:t>
      </w:r>
      <w:proofErr w:type="spellEnd"/>
      <w:r w:rsidRPr="00C97E09">
        <w:rPr>
          <w:rFonts w:ascii="Times New Roman" w:hAnsi="Times New Roman" w:cs="Times New Roman"/>
          <w:b/>
          <w:i/>
          <w:sz w:val="28"/>
          <w:szCs w:val="28"/>
        </w:rPr>
        <w:t xml:space="preserve"> є </w:t>
      </w:r>
      <w:proofErr w:type="spellStart"/>
      <w:r w:rsidRPr="00C97E09">
        <w:rPr>
          <w:rFonts w:ascii="Times New Roman" w:hAnsi="Times New Roman" w:cs="Times New Roman"/>
          <w:b/>
          <w:i/>
          <w:sz w:val="28"/>
          <w:szCs w:val="28"/>
        </w:rPr>
        <w:t>числівник</w:t>
      </w:r>
      <w:proofErr w:type="spellEnd"/>
      <w:r w:rsidRPr="00C97E09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C97E09">
        <w:rPr>
          <w:rFonts w:ascii="Times New Roman" w:hAnsi="Times New Roman" w:cs="Times New Roman"/>
          <w:b/>
          <w:i/>
          <w:sz w:val="28"/>
          <w:szCs w:val="28"/>
        </w:rPr>
        <w:t>Пояснити</w:t>
      </w:r>
      <w:proofErr w:type="spellEnd"/>
      <w:r w:rsidRPr="00C97E0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97E09">
        <w:rPr>
          <w:rFonts w:ascii="Times New Roman" w:hAnsi="Times New Roman" w:cs="Times New Roman"/>
          <w:b/>
          <w:i/>
          <w:sz w:val="28"/>
          <w:szCs w:val="28"/>
        </w:rPr>
        <w:t>їх</w:t>
      </w:r>
      <w:proofErr w:type="spellEnd"/>
      <w:r w:rsidRPr="00C97E0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97E09">
        <w:rPr>
          <w:rFonts w:ascii="Times New Roman" w:hAnsi="Times New Roman" w:cs="Times New Roman"/>
          <w:b/>
          <w:i/>
          <w:sz w:val="28"/>
          <w:szCs w:val="28"/>
        </w:rPr>
        <w:t>правопис</w:t>
      </w:r>
      <w:proofErr w:type="spellEnd"/>
      <w:r w:rsidRPr="00C97E09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97E09" w:rsidRDefault="00C97E09" w:rsidP="002C717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r w:rsidR="002C7178" w:rsidRPr="002C7178">
        <w:rPr>
          <w:rFonts w:ascii="Times New Roman" w:hAnsi="Times New Roman" w:cs="Times New Roman"/>
          <w:i/>
          <w:sz w:val="28"/>
          <w:szCs w:val="28"/>
        </w:rPr>
        <w:t xml:space="preserve">20 </w:t>
      </w:r>
      <w:proofErr w:type="spellStart"/>
      <w:r w:rsidR="002C7178" w:rsidRPr="002C7178">
        <w:rPr>
          <w:rFonts w:ascii="Times New Roman" w:hAnsi="Times New Roman" w:cs="Times New Roman"/>
          <w:i/>
          <w:sz w:val="28"/>
          <w:szCs w:val="28"/>
        </w:rPr>
        <w:t>днів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двадцятиденний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2C7178" w:rsidRPr="002C7178" w:rsidRDefault="002C7178" w:rsidP="002C7178">
      <w:pPr>
        <w:rPr>
          <w:rFonts w:ascii="Times New Roman" w:hAnsi="Times New Roman" w:cs="Times New Roman"/>
          <w:i/>
          <w:sz w:val="28"/>
          <w:szCs w:val="28"/>
        </w:rPr>
      </w:pPr>
      <w:r w:rsidRPr="002C7178">
        <w:rPr>
          <w:rFonts w:ascii="Times New Roman" w:hAnsi="Times New Roman" w:cs="Times New Roman"/>
          <w:i/>
          <w:sz w:val="28"/>
          <w:szCs w:val="28"/>
        </w:rPr>
        <w:t xml:space="preserve"> 90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кілограмів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, 30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діб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, 200 квартир, 40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хвилин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, 70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мільярдів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, 80 тонн, 500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кілометрів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, 50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років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, 60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метрів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, 5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тисяч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>.</w:t>
      </w:r>
    </w:p>
    <w:p w:rsidR="002C7178" w:rsidRPr="002C7178" w:rsidRDefault="002C7178" w:rsidP="002C71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7178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2C7178">
        <w:rPr>
          <w:rFonts w:ascii="Times New Roman" w:hAnsi="Times New Roman" w:cs="Times New Roman"/>
          <w:sz w:val="28"/>
          <w:szCs w:val="28"/>
        </w:rPr>
        <w:t xml:space="preserve"> 3-4 </w:t>
      </w:r>
      <w:proofErr w:type="spellStart"/>
      <w:r w:rsidRPr="002C7178"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 w:rsidRPr="002C71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7178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2C7178">
        <w:rPr>
          <w:rFonts w:ascii="Times New Roman" w:hAnsi="Times New Roman" w:cs="Times New Roman"/>
          <w:sz w:val="28"/>
          <w:szCs w:val="28"/>
        </w:rPr>
        <w:t xml:space="preserve"> головне і </w:t>
      </w:r>
      <w:proofErr w:type="spellStart"/>
      <w:r w:rsidRPr="002C7178">
        <w:rPr>
          <w:rFonts w:ascii="Times New Roman" w:hAnsi="Times New Roman" w:cs="Times New Roman"/>
          <w:sz w:val="28"/>
          <w:szCs w:val="28"/>
        </w:rPr>
        <w:t>залежне</w:t>
      </w:r>
      <w:proofErr w:type="spellEnd"/>
      <w:r w:rsidRPr="002C7178">
        <w:rPr>
          <w:rFonts w:ascii="Times New Roman" w:hAnsi="Times New Roman" w:cs="Times New Roman"/>
          <w:sz w:val="28"/>
          <w:szCs w:val="28"/>
        </w:rPr>
        <w:t xml:space="preserve"> слова.</w:t>
      </w:r>
    </w:p>
    <w:p w:rsidR="002C7178" w:rsidRPr="002C7178" w:rsidRDefault="002C7178" w:rsidP="002C7178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7178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2C71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7178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2C7178">
        <w:rPr>
          <w:rFonts w:ascii="Times New Roman" w:hAnsi="Times New Roman" w:cs="Times New Roman"/>
          <w:b/>
          <w:sz w:val="28"/>
          <w:szCs w:val="28"/>
        </w:rPr>
        <w:t>.</w:t>
      </w:r>
    </w:p>
    <w:p w:rsidR="002C7178" w:rsidRPr="002C7178" w:rsidRDefault="002C7178" w:rsidP="002C7178">
      <w:pPr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7178">
        <w:rPr>
          <w:rFonts w:ascii="Times New Roman" w:hAnsi="Times New Roman" w:cs="Times New Roman"/>
          <w:sz w:val="28"/>
          <w:szCs w:val="28"/>
        </w:rPr>
        <w:lastRenderedPageBreak/>
        <w:t>Вивчити</w:t>
      </w:r>
      <w:proofErr w:type="spellEnd"/>
      <w:r w:rsidRPr="002C7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178">
        <w:rPr>
          <w:rFonts w:ascii="Times New Roman" w:hAnsi="Times New Roman" w:cs="Times New Roman"/>
          <w:sz w:val="28"/>
          <w:szCs w:val="28"/>
        </w:rPr>
        <w:t>теоретичний</w:t>
      </w:r>
      <w:proofErr w:type="spellEnd"/>
      <w:r w:rsidRPr="002C7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178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2C7178">
        <w:rPr>
          <w:rFonts w:ascii="Times New Roman" w:hAnsi="Times New Roman" w:cs="Times New Roman"/>
          <w:sz w:val="28"/>
          <w:szCs w:val="28"/>
        </w:rPr>
        <w:t>.</w:t>
      </w:r>
    </w:p>
    <w:p w:rsidR="002C7178" w:rsidRPr="002C7178" w:rsidRDefault="002C7178" w:rsidP="002C7178">
      <w:pPr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C717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7178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2C717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C7178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2C7178">
        <w:rPr>
          <w:rFonts w:ascii="Times New Roman" w:hAnsi="Times New Roman" w:cs="Times New Roman"/>
          <w:sz w:val="28"/>
          <w:szCs w:val="28"/>
        </w:rPr>
        <w:t xml:space="preserve"> колонки:  </w:t>
      </w:r>
      <w:proofErr w:type="spellStart"/>
      <w:r w:rsidRPr="002C7178">
        <w:rPr>
          <w:rFonts w:ascii="Times New Roman" w:hAnsi="Times New Roman" w:cs="Times New Roman"/>
          <w:sz w:val="28"/>
          <w:szCs w:val="28"/>
        </w:rPr>
        <w:t>порядкові</w:t>
      </w:r>
      <w:proofErr w:type="spellEnd"/>
      <w:r w:rsidRPr="002C7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178">
        <w:rPr>
          <w:rFonts w:ascii="Times New Roman" w:hAnsi="Times New Roman" w:cs="Times New Roman"/>
          <w:sz w:val="28"/>
          <w:szCs w:val="28"/>
        </w:rPr>
        <w:t>числівники</w:t>
      </w:r>
      <w:proofErr w:type="spellEnd"/>
      <w:r w:rsidRPr="002C717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C7178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2C7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178">
        <w:rPr>
          <w:rFonts w:ascii="Times New Roman" w:hAnsi="Times New Roman" w:cs="Times New Roman"/>
          <w:sz w:val="28"/>
          <w:szCs w:val="28"/>
        </w:rPr>
        <w:t>прикметники</w:t>
      </w:r>
      <w:proofErr w:type="spellEnd"/>
      <w:r w:rsidRPr="002C7178">
        <w:rPr>
          <w:rFonts w:ascii="Times New Roman" w:hAnsi="Times New Roman" w:cs="Times New Roman"/>
          <w:sz w:val="28"/>
          <w:szCs w:val="28"/>
        </w:rPr>
        <w:t>.</w:t>
      </w:r>
    </w:p>
    <w:p w:rsidR="002C7178" w:rsidRPr="002C7178" w:rsidRDefault="002C7178" w:rsidP="002C7178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Дев’яносторічний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дев’яностий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дев’яносто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п’ятий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дев’яностоденний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чотиридобовий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чотириста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тридцять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сьомий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чотиритисячний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C7178">
        <w:rPr>
          <w:rFonts w:ascii="Times New Roman" w:hAnsi="Times New Roman" w:cs="Times New Roman"/>
          <w:i/>
          <w:sz w:val="28"/>
          <w:szCs w:val="28"/>
        </w:rPr>
        <w:t>чотирьохмільйонний</w:t>
      </w:r>
      <w:proofErr w:type="spellEnd"/>
      <w:r w:rsidRPr="002C7178">
        <w:rPr>
          <w:rFonts w:ascii="Times New Roman" w:hAnsi="Times New Roman" w:cs="Times New Roman"/>
          <w:i/>
          <w:sz w:val="28"/>
          <w:szCs w:val="28"/>
        </w:rPr>
        <w:t>.</w:t>
      </w:r>
    </w:p>
    <w:p w:rsidR="002C7178" w:rsidRPr="002C7178" w:rsidRDefault="002C7178" w:rsidP="002C7178">
      <w:pPr>
        <w:jc w:val="center"/>
        <w:rPr>
          <w:rFonts w:ascii="Times New Roman" w:hAnsi="Times New Roman" w:cs="Times New Roman"/>
          <w:i/>
          <w:sz w:val="48"/>
          <w:szCs w:val="48"/>
          <w:lang w:val="uk-UA"/>
        </w:rPr>
      </w:pPr>
      <w:r w:rsidRPr="002C7178">
        <w:rPr>
          <w:rFonts w:ascii="Times New Roman" w:hAnsi="Times New Roman" w:cs="Times New Roman"/>
          <w:sz w:val="48"/>
          <w:szCs w:val="48"/>
          <w:highlight w:val="green"/>
          <w:lang w:val="uk-UA"/>
        </w:rPr>
        <w:t>Успіхів!</w:t>
      </w:r>
    </w:p>
    <w:p w:rsidR="002C7178" w:rsidRPr="002C7178" w:rsidRDefault="002C7178" w:rsidP="002C7178">
      <w:pPr>
        <w:rPr>
          <w:rFonts w:ascii="Times New Roman" w:hAnsi="Times New Roman" w:cs="Times New Roman"/>
          <w:b/>
          <w:sz w:val="28"/>
          <w:szCs w:val="28"/>
        </w:rPr>
      </w:pPr>
    </w:p>
    <w:p w:rsidR="00B12801" w:rsidRPr="002C7178" w:rsidRDefault="00B12801">
      <w:pPr>
        <w:rPr>
          <w:rFonts w:ascii="Times New Roman" w:hAnsi="Times New Roman" w:cs="Times New Roman"/>
          <w:sz w:val="28"/>
          <w:szCs w:val="28"/>
        </w:rPr>
      </w:pPr>
    </w:p>
    <w:sectPr w:rsidR="00B12801" w:rsidRPr="002C7178" w:rsidSect="002C7178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1573B"/>
    <w:multiLevelType w:val="multilevel"/>
    <w:tmpl w:val="886C3F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C306DD"/>
    <w:multiLevelType w:val="multilevel"/>
    <w:tmpl w:val="12D854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  <w:rPr>
        <w:b/>
      </w:r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2C7178"/>
    <w:rsid w:val="005E5DAC"/>
    <w:rsid w:val="00B12801"/>
    <w:rsid w:val="00B93AFD"/>
    <w:rsid w:val="00C9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28EE"/>
  <w15:docId w15:val="{3CD1475D-666D-479B-BD7C-4C3A9520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4</cp:revision>
  <dcterms:created xsi:type="dcterms:W3CDTF">2020-03-17T11:15:00Z</dcterms:created>
  <dcterms:modified xsi:type="dcterms:W3CDTF">2022-04-18T14:51:00Z</dcterms:modified>
</cp:coreProperties>
</file>