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397" w:rsidRDefault="00497397" w:rsidP="00900F96">
      <w:pPr>
        <w:rPr>
          <w:b/>
          <w:lang w:val="uk-UA"/>
        </w:rPr>
      </w:pPr>
      <w:r>
        <w:rPr>
          <w:b/>
          <w:lang w:val="uk-UA"/>
        </w:rPr>
        <w:t xml:space="preserve">20.05.                    6-А ( 2 група)            </w:t>
      </w:r>
      <w:proofErr w:type="spellStart"/>
      <w:r>
        <w:rPr>
          <w:b/>
          <w:lang w:val="uk-UA"/>
        </w:rPr>
        <w:t>укр.мова</w:t>
      </w:r>
      <w:proofErr w:type="spellEnd"/>
      <w:r>
        <w:rPr>
          <w:b/>
          <w:lang w:val="uk-UA"/>
        </w:rPr>
        <w:t xml:space="preserve">             Добровольська В.Е.</w:t>
      </w:r>
    </w:p>
    <w:p w:rsidR="00900F96" w:rsidRPr="00900F96" w:rsidRDefault="00900F96" w:rsidP="00900F96">
      <w:pPr>
        <w:rPr>
          <w:lang w:val="uk-UA"/>
        </w:rPr>
      </w:pPr>
      <w:r w:rsidRPr="00900F96">
        <w:rPr>
          <w:b/>
          <w:lang w:val="uk-UA"/>
        </w:rPr>
        <w:t>Тема.</w:t>
      </w:r>
      <w:r w:rsidRPr="00900F96">
        <w:rPr>
          <w:lang w:val="uk-UA"/>
        </w:rPr>
        <w:t xml:space="preserve"> Есе світоглядного змісту «У чому полягає життєвий успіх».</w:t>
      </w:r>
    </w:p>
    <w:p w:rsidR="00900F96" w:rsidRDefault="00900F96" w:rsidP="00900F96">
      <w:pPr>
        <w:rPr>
          <w:lang w:val="uk-UA"/>
        </w:rPr>
      </w:pPr>
      <w:r w:rsidRPr="00900F96">
        <w:rPr>
          <w:b/>
          <w:lang w:val="uk-UA"/>
        </w:rPr>
        <w:t xml:space="preserve">Мета: </w:t>
      </w:r>
      <w:r w:rsidRPr="00900F96">
        <w:rPr>
          <w:lang w:val="uk-UA"/>
        </w:rPr>
        <w:t>закріпити знання учнів про особливості побудови есе, вчити вільно висловлювати думку, міркувати, розвивати мовлення, навчити учнів складати есе «У чому полягає життєвий успіх». Виховувати любов до рідної вітчизни, патріотизм.</w:t>
      </w:r>
    </w:p>
    <w:p w:rsidR="00900F96" w:rsidRPr="00497397" w:rsidRDefault="00900F96" w:rsidP="00497397">
      <w:pPr>
        <w:jc w:val="center"/>
        <w:rPr>
          <w:lang w:val="uk-UA"/>
        </w:rPr>
      </w:pPr>
      <w:r>
        <w:rPr>
          <w:lang w:val="uk-UA"/>
        </w:rPr>
        <w:t>ПЕРЕБІГ УРОКУ</w:t>
      </w:r>
    </w:p>
    <w:p w:rsidR="00900F96" w:rsidRPr="00900F96" w:rsidRDefault="00900F96" w:rsidP="00900F96">
      <w:pPr>
        <w:rPr>
          <w:b/>
          <w:lang w:val="uk-UA"/>
        </w:rPr>
      </w:pPr>
      <w:r w:rsidRPr="00900F96">
        <w:rPr>
          <w:b/>
          <w:lang w:val="uk-UA"/>
        </w:rPr>
        <w:t>І.</w:t>
      </w:r>
      <w:r>
        <w:rPr>
          <w:b/>
          <w:lang w:val="uk-UA"/>
        </w:rPr>
        <w:t xml:space="preserve"> </w:t>
      </w:r>
      <w:r w:rsidRPr="00900F96">
        <w:rPr>
          <w:b/>
          <w:lang w:val="uk-UA"/>
        </w:rPr>
        <w:t xml:space="preserve">Повідомлення </w:t>
      </w:r>
      <w:r>
        <w:rPr>
          <w:b/>
          <w:lang w:val="uk-UA"/>
        </w:rPr>
        <w:t xml:space="preserve">теми та </w:t>
      </w:r>
      <w:r w:rsidRPr="00900F96">
        <w:rPr>
          <w:b/>
          <w:lang w:val="uk-UA"/>
        </w:rPr>
        <w:t>завдань уроку</w:t>
      </w:r>
      <w:r>
        <w:rPr>
          <w:b/>
          <w:lang w:val="uk-UA"/>
        </w:rPr>
        <w:t>.</w:t>
      </w:r>
    </w:p>
    <w:p w:rsidR="00900F96" w:rsidRDefault="00900F96" w:rsidP="00900F96">
      <w:pPr>
        <w:rPr>
          <w:b/>
          <w:lang w:val="uk-UA"/>
        </w:rPr>
      </w:pPr>
      <w:r>
        <w:rPr>
          <w:b/>
          <w:lang w:val="uk-UA"/>
        </w:rPr>
        <w:t>ІІ</w:t>
      </w:r>
      <w:r w:rsidRPr="00900F96">
        <w:rPr>
          <w:b/>
          <w:lang w:val="uk-UA"/>
        </w:rPr>
        <w:t xml:space="preserve">. </w:t>
      </w:r>
      <w:r>
        <w:rPr>
          <w:b/>
          <w:lang w:val="uk-UA"/>
        </w:rPr>
        <w:t>Робота над темою уроку.</w:t>
      </w:r>
    </w:p>
    <w:p w:rsidR="00900F96" w:rsidRPr="00900F96" w:rsidRDefault="00900F96" w:rsidP="00900F96">
      <w:pPr>
        <w:pStyle w:val="a3"/>
        <w:numPr>
          <w:ilvl w:val="0"/>
          <w:numId w:val="2"/>
        </w:numPr>
        <w:rPr>
          <w:b/>
          <w:lang w:val="uk-UA"/>
        </w:rPr>
      </w:pPr>
      <w:r w:rsidRPr="00900F96">
        <w:rPr>
          <w:b/>
          <w:lang w:val="uk-UA"/>
        </w:rPr>
        <w:t>Повторення вивченого про есе.</w:t>
      </w:r>
    </w:p>
    <w:p w:rsidR="00900F96" w:rsidRPr="00900F96" w:rsidRDefault="00900F96" w:rsidP="00900F96">
      <w:pPr>
        <w:rPr>
          <w:lang w:val="uk-UA"/>
        </w:rPr>
      </w:pPr>
      <w:r w:rsidRPr="00900F96">
        <w:rPr>
          <w:lang w:val="uk-UA"/>
        </w:rPr>
        <w:t xml:space="preserve">– Отож, на початку пригадаємо, що ж таке есе?  </w:t>
      </w:r>
    </w:p>
    <w:p w:rsidR="00900F96" w:rsidRPr="00900F96" w:rsidRDefault="00900F96" w:rsidP="00900F96">
      <w:pPr>
        <w:rPr>
          <w:lang w:val="uk-UA"/>
        </w:rPr>
      </w:pPr>
      <w:r w:rsidRPr="00900F96">
        <w:rPr>
          <w:lang w:val="uk-UA"/>
        </w:rPr>
        <w:t>Есе – невеликий за обсягом твір, що має довільну побудову, у якому автор висловлює власні думки та враження з конкретного приводу. Есе не претендує на вичерпну відповідь чи категоричну позицію відносно певної теми.</w:t>
      </w:r>
    </w:p>
    <w:p w:rsidR="00900F96" w:rsidRPr="00900F96" w:rsidRDefault="00900F96" w:rsidP="00900F96">
      <w:pPr>
        <w:pStyle w:val="a3"/>
        <w:numPr>
          <w:ilvl w:val="0"/>
          <w:numId w:val="2"/>
        </w:numPr>
        <w:rPr>
          <w:b/>
          <w:lang w:val="uk-UA"/>
        </w:rPr>
      </w:pPr>
      <w:r w:rsidRPr="00900F96">
        <w:rPr>
          <w:b/>
          <w:lang w:val="uk-UA"/>
        </w:rPr>
        <w:t xml:space="preserve">Характеристика есе.  </w:t>
      </w:r>
    </w:p>
    <w:p w:rsidR="00900F96" w:rsidRPr="00900F96" w:rsidRDefault="00900F96" w:rsidP="00900F96">
      <w:pPr>
        <w:rPr>
          <w:lang w:val="uk-UA"/>
        </w:rPr>
      </w:pPr>
      <w:r w:rsidRPr="00900F96">
        <w:rPr>
          <w:lang w:val="uk-UA"/>
        </w:rPr>
        <w:t>Створюючи есе учень (учениця):</w:t>
      </w:r>
    </w:p>
    <w:p w:rsidR="00900F96" w:rsidRPr="00900F96" w:rsidRDefault="00900F96" w:rsidP="00900F96">
      <w:pPr>
        <w:rPr>
          <w:lang w:val="uk-UA"/>
        </w:rPr>
      </w:pPr>
      <w:r w:rsidRPr="00900F96">
        <w:rPr>
          <w:lang w:val="uk-UA"/>
        </w:rPr>
        <w:t>– вільно висловлює свою думку;</w:t>
      </w:r>
    </w:p>
    <w:p w:rsidR="00900F96" w:rsidRPr="00900F96" w:rsidRDefault="00900F96" w:rsidP="00900F96">
      <w:pPr>
        <w:rPr>
          <w:lang w:val="uk-UA"/>
        </w:rPr>
      </w:pPr>
      <w:r w:rsidRPr="00900F96">
        <w:rPr>
          <w:lang w:val="uk-UA"/>
        </w:rPr>
        <w:t>– показує своє ставлення до того, про кого говорить;</w:t>
      </w:r>
    </w:p>
    <w:p w:rsidR="00900F96" w:rsidRPr="00900F96" w:rsidRDefault="00900F96" w:rsidP="00900F96">
      <w:pPr>
        <w:rPr>
          <w:lang w:val="uk-UA"/>
        </w:rPr>
      </w:pPr>
      <w:r w:rsidRPr="00900F96">
        <w:rPr>
          <w:lang w:val="uk-UA"/>
        </w:rPr>
        <w:t>– не дотримується обов’язкової форми (вступу, основної частини, висновку);</w:t>
      </w:r>
    </w:p>
    <w:p w:rsidR="00900F96" w:rsidRPr="00900F96" w:rsidRDefault="00900F96" w:rsidP="00900F96">
      <w:pPr>
        <w:rPr>
          <w:lang w:val="uk-UA"/>
        </w:rPr>
      </w:pPr>
      <w:r w:rsidRPr="00900F96">
        <w:rPr>
          <w:lang w:val="uk-UA"/>
        </w:rPr>
        <w:t>– не всебічно описує предмет чи подію;</w:t>
      </w:r>
    </w:p>
    <w:p w:rsidR="00900F96" w:rsidRPr="00900F96" w:rsidRDefault="00900F96" w:rsidP="00900F96">
      <w:pPr>
        <w:numPr>
          <w:ilvl w:val="0"/>
          <w:numId w:val="1"/>
        </w:numPr>
        <w:rPr>
          <w:lang w:val="uk-UA"/>
        </w:rPr>
      </w:pPr>
      <w:r w:rsidRPr="00900F96">
        <w:rPr>
          <w:lang w:val="uk-UA"/>
        </w:rPr>
        <w:t>може лише частково, як у розмові торкатися якихось питань;</w:t>
      </w:r>
    </w:p>
    <w:p w:rsidR="00900F96" w:rsidRPr="00900F96" w:rsidRDefault="00900F96" w:rsidP="00900F96">
      <w:pPr>
        <w:numPr>
          <w:ilvl w:val="0"/>
          <w:numId w:val="1"/>
        </w:numPr>
        <w:rPr>
          <w:lang w:val="uk-UA"/>
        </w:rPr>
      </w:pPr>
      <w:r w:rsidRPr="00900F96">
        <w:rPr>
          <w:lang w:val="uk-UA"/>
        </w:rPr>
        <w:t>може висловлювати опірні міркування;</w:t>
      </w:r>
    </w:p>
    <w:p w:rsidR="00900F96" w:rsidRPr="00900F96" w:rsidRDefault="00900F96" w:rsidP="00900F96">
      <w:pPr>
        <w:rPr>
          <w:lang w:val="uk-UA"/>
        </w:rPr>
      </w:pPr>
      <w:r w:rsidRPr="00900F96">
        <w:rPr>
          <w:lang w:val="uk-UA"/>
        </w:rPr>
        <w:t>– використовує образні вислови, порівняння;</w:t>
      </w:r>
    </w:p>
    <w:p w:rsidR="00900F96" w:rsidRPr="00900F96" w:rsidRDefault="00900F96" w:rsidP="00900F96">
      <w:pPr>
        <w:rPr>
          <w:lang w:val="uk-UA"/>
        </w:rPr>
      </w:pPr>
      <w:r w:rsidRPr="00900F96">
        <w:rPr>
          <w:lang w:val="uk-UA"/>
        </w:rPr>
        <w:t>– на початку може сказати про що йтиметься у його висловлюванні, про час, місце й особливості події, може подати вислів, що виражає думку або викликає різне ставлення, можна почати прислів’ям, приказкою чи мудрим висловом;</w:t>
      </w:r>
    </w:p>
    <w:p w:rsidR="00900F96" w:rsidRPr="00900F96" w:rsidRDefault="00900F96" w:rsidP="00900F96">
      <w:pPr>
        <w:rPr>
          <w:lang w:val="uk-UA"/>
        </w:rPr>
      </w:pPr>
      <w:r w:rsidRPr="00900F96">
        <w:rPr>
          <w:lang w:val="uk-UA"/>
        </w:rPr>
        <w:t>– продовження може бути схожим на оповідання, під час читання якого виникають особливі відчуття й напрошується важливий висновок;</w:t>
      </w:r>
    </w:p>
    <w:p w:rsidR="00900F96" w:rsidRPr="00900F96" w:rsidRDefault="00900F96" w:rsidP="00900F96">
      <w:pPr>
        <w:rPr>
          <w:lang w:val="uk-UA"/>
        </w:rPr>
      </w:pPr>
      <w:r w:rsidRPr="00900F96">
        <w:rPr>
          <w:lang w:val="uk-UA"/>
        </w:rPr>
        <w:t>– останній абзац має завершувати думку;</w:t>
      </w:r>
    </w:p>
    <w:p w:rsidR="00900F96" w:rsidRPr="00900F96" w:rsidRDefault="00900F96" w:rsidP="00900F96">
      <w:pPr>
        <w:rPr>
          <w:lang w:val="uk-UA"/>
        </w:rPr>
      </w:pPr>
      <w:r w:rsidRPr="00900F96">
        <w:rPr>
          <w:lang w:val="uk-UA"/>
        </w:rPr>
        <w:t>– речення можуть бути короткі й, навіть, незавершені, питальні й окличні.</w:t>
      </w:r>
    </w:p>
    <w:p w:rsidR="00900F96" w:rsidRPr="00900F96" w:rsidRDefault="00497397" w:rsidP="00900F96">
      <w:pPr>
        <w:pStyle w:val="a3"/>
        <w:numPr>
          <w:ilvl w:val="0"/>
          <w:numId w:val="2"/>
        </w:numPr>
        <w:rPr>
          <w:b/>
          <w:lang w:val="uk-UA"/>
        </w:rPr>
      </w:pPr>
      <w:r>
        <w:rPr>
          <w:b/>
          <w:lang w:val="uk-UA"/>
        </w:rPr>
        <w:t>Запропоновані зразки</w:t>
      </w:r>
      <w:r w:rsidR="00900F96" w:rsidRPr="00900F96">
        <w:rPr>
          <w:b/>
          <w:lang w:val="uk-UA"/>
        </w:rPr>
        <w:t xml:space="preserve"> есе.     </w:t>
      </w:r>
    </w:p>
    <w:p w:rsidR="00900F96" w:rsidRPr="00900F96" w:rsidRDefault="00900F96" w:rsidP="00900F96">
      <w:pPr>
        <w:rPr>
          <w:lang w:val="uk-UA"/>
        </w:rPr>
      </w:pPr>
      <w:r w:rsidRPr="00900F96">
        <w:rPr>
          <w:lang w:val="uk-UA"/>
        </w:rPr>
        <w:t>Минуло вже багато років з дня народження Тараса Шевченка, але в багатьох українських родинах є прикрашений рушником портрет Кобзаря. Жоден поет світу не зрівняється з ним у любові до рідного краю, до простої знедоленої людини. Чому саме він? Чому саме ми, українці, читаємо його поезію? «І на оновленій землі …» – линуть його слова.</w:t>
      </w:r>
    </w:p>
    <w:p w:rsidR="00900F96" w:rsidRPr="00900F96" w:rsidRDefault="00900F96" w:rsidP="00900F96">
      <w:pPr>
        <w:rPr>
          <w:lang w:val="uk-UA"/>
        </w:rPr>
      </w:pPr>
      <w:r w:rsidRPr="00900F96">
        <w:rPr>
          <w:lang w:val="uk-UA"/>
        </w:rPr>
        <w:lastRenderedPageBreak/>
        <w:t>***</w:t>
      </w:r>
    </w:p>
    <w:p w:rsidR="00900F96" w:rsidRPr="00900F96" w:rsidRDefault="00900F96" w:rsidP="00900F96">
      <w:pPr>
        <w:rPr>
          <w:lang w:val="uk-UA"/>
        </w:rPr>
      </w:pPr>
      <w:r w:rsidRPr="00900F96">
        <w:rPr>
          <w:lang w:val="uk-UA"/>
        </w:rPr>
        <w:t>Улітку на клумбах море квітів. Восени палають спілими ягодами шипшина, глід, барбарис, зеленіють сосни, ялини. Уздовж доріг тягнуться тополі. Багато будинків оточені туями. Як хочеться, щоб ця краса природи була вічною. Але людина часто губить природу. Чому ж так?..</w:t>
      </w:r>
    </w:p>
    <w:p w:rsidR="00900F96" w:rsidRPr="00900F96" w:rsidRDefault="00900F96" w:rsidP="00900F96">
      <w:pPr>
        <w:rPr>
          <w:lang w:val="uk-UA"/>
        </w:rPr>
      </w:pPr>
      <w:r w:rsidRPr="00900F96">
        <w:rPr>
          <w:lang w:val="uk-UA"/>
        </w:rPr>
        <w:t>***</w:t>
      </w:r>
    </w:p>
    <w:p w:rsidR="00900F96" w:rsidRPr="00900F96" w:rsidRDefault="00900F96" w:rsidP="00900F96">
      <w:pPr>
        <w:rPr>
          <w:lang w:val="uk-UA"/>
        </w:rPr>
      </w:pPr>
      <w:r w:rsidRPr="00900F96">
        <w:rPr>
          <w:lang w:val="uk-UA"/>
        </w:rPr>
        <w:t>Коли чую слово «червоний» у моїй уяві постає широка долина, укрита маками. Яка краса! Я її бачила, коли їздила з батьками відпочивати до Одеси. Ви тільки уявіть: велика, безкрайня рівна місцина, уся устелена зеленим килимом трави. А посеред неї – яскравими плямами – маки, ніби йшов маляр із червоною фарбою і розхлюпував то там, то тут по дорозі. Дмухнув вітерець – і квіти почали розпускатись.</w:t>
      </w:r>
    </w:p>
    <w:p w:rsidR="00900F96" w:rsidRPr="00900F96" w:rsidRDefault="00900F96" w:rsidP="00900F96">
      <w:pPr>
        <w:rPr>
          <w:lang w:val="uk-UA"/>
        </w:rPr>
      </w:pPr>
      <w:r w:rsidRPr="00900F96">
        <w:rPr>
          <w:lang w:val="uk-UA"/>
        </w:rPr>
        <w:t>***</w:t>
      </w:r>
    </w:p>
    <w:p w:rsidR="00900F96" w:rsidRPr="00900F96" w:rsidRDefault="00900F96" w:rsidP="00900F96">
      <w:pPr>
        <w:rPr>
          <w:lang w:val="uk-UA"/>
        </w:rPr>
      </w:pPr>
      <w:r w:rsidRPr="00900F96">
        <w:rPr>
          <w:lang w:val="uk-UA"/>
        </w:rPr>
        <w:t xml:space="preserve">Я дуже люблю подорожувати. Моя мрія – Париж. Мене приваблює </w:t>
      </w:r>
      <w:proofErr w:type="spellStart"/>
      <w:r w:rsidRPr="00900F96">
        <w:rPr>
          <w:lang w:val="uk-UA"/>
        </w:rPr>
        <w:t>Дісней</w:t>
      </w:r>
      <w:proofErr w:type="spellEnd"/>
      <w:r w:rsidRPr="00900F96">
        <w:rPr>
          <w:lang w:val="uk-UA"/>
        </w:rPr>
        <w:t xml:space="preserve">-ленд. Я б відвідала космічний павільйон, побачила б чарівний палац, проїхалася б на «американських гірках». А ще більше познайомилася б із дітьми інших країн і розповіла про рідне місто Дубно, що розкинулося на берегах річки </w:t>
      </w:r>
      <w:proofErr w:type="spellStart"/>
      <w:r w:rsidRPr="00900F96">
        <w:rPr>
          <w:lang w:val="uk-UA"/>
        </w:rPr>
        <w:t>Ікви</w:t>
      </w:r>
      <w:proofErr w:type="spellEnd"/>
      <w:r w:rsidRPr="00900F96">
        <w:rPr>
          <w:lang w:val="uk-UA"/>
        </w:rPr>
        <w:t>.</w:t>
      </w:r>
    </w:p>
    <w:p w:rsidR="00900F96" w:rsidRPr="00900F96" w:rsidRDefault="00900F96" w:rsidP="00900F96">
      <w:pPr>
        <w:pStyle w:val="a3"/>
        <w:numPr>
          <w:ilvl w:val="0"/>
          <w:numId w:val="2"/>
        </w:numPr>
        <w:rPr>
          <w:b/>
          <w:lang w:val="uk-UA"/>
        </w:rPr>
      </w:pPr>
      <w:r w:rsidRPr="00900F96">
        <w:rPr>
          <w:b/>
          <w:lang w:val="uk-UA"/>
        </w:rPr>
        <w:t>Підготовча робота до складання есе.</w:t>
      </w:r>
    </w:p>
    <w:p w:rsidR="00900F96" w:rsidRPr="00900F96" w:rsidRDefault="00900F96" w:rsidP="00900F96">
      <w:pPr>
        <w:rPr>
          <w:lang w:val="uk-UA"/>
        </w:rPr>
      </w:pPr>
      <w:r>
        <w:rPr>
          <w:lang w:val="uk-UA"/>
        </w:rPr>
        <w:t>С</w:t>
      </w:r>
      <w:r w:rsidRPr="00900F96">
        <w:rPr>
          <w:lang w:val="uk-UA"/>
        </w:rPr>
        <w:t xml:space="preserve">кладемо асоціативний кущ зі словом </w:t>
      </w:r>
      <w:r>
        <w:rPr>
          <w:lang w:val="uk-UA"/>
        </w:rPr>
        <w:t>успіх</w:t>
      </w:r>
      <w:r w:rsidRPr="00900F96">
        <w:rPr>
          <w:lang w:val="uk-UA"/>
        </w:rPr>
        <w:t>.</w:t>
      </w:r>
    </w:p>
    <w:p w:rsidR="00900F96" w:rsidRPr="00900F96" w:rsidRDefault="00900F96" w:rsidP="00900F96">
      <w:pPr>
        <w:rPr>
          <w:lang w:val="uk-UA"/>
        </w:rPr>
      </w:pPr>
      <w:r w:rsidRPr="00900F96">
        <w:rPr>
          <w:lang w:val="uk-UA"/>
        </w:rPr>
        <w:t xml:space="preserve">– А які </w:t>
      </w:r>
      <w:r>
        <w:rPr>
          <w:lang w:val="uk-UA"/>
        </w:rPr>
        <w:t>вислови</w:t>
      </w:r>
      <w:r w:rsidRPr="00900F96">
        <w:rPr>
          <w:lang w:val="uk-UA"/>
        </w:rPr>
        <w:t xml:space="preserve"> про </w:t>
      </w:r>
      <w:r>
        <w:rPr>
          <w:lang w:val="uk-UA"/>
        </w:rPr>
        <w:t>успіх</w:t>
      </w:r>
      <w:r w:rsidRPr="00900F96">
        <w:rPr>
          <w:lang w:val="uk-UA"/>
        </w:rPr>
        <w:t xml:space="preserve"> ви знаєте?</w:t>
      </w:r>
    </w:p>
    <w:p w:rsidR="00900F96" w:rsidRPr="00900F96" w:rsidRDefault="00900F96" w:rsidP="00900F96">
      <w:pPr>
        <w:pStyle w:val="a3"/>
        <w:numPr>
          <w:ilvl w:val="0"/>
          <w:numId w:val="4"/>
        </w:numPr>
      </w:pPr>
      <w:proofErr w:type="spellStart"/>
      <w:r w:rsidRPr="00900F96">
        <w:t>Краще</w:t>
      </w:r>
      <w:proofErr w:type="spellEnd"/>
      <w:r w:rsidRPr="00900F96">
        <w:t xml:space="preserve"> в малому удача, </w:t>
      </w:r>
      <w:proofErr w:type="spellStart"/>
      <w:r w:rsidRPr="00900F96">
        <w:t>ніж</w:t>
      </w:r>
      <w:proofErr w:type="spellEnd"/>
      <w:r w:rsidRPr="00900F96">
        <w:t xml:space="preserve"> у великому провал.</w:t>
      </w:r>
    </w:p>
    <w:p w:rsidR="00900F96" w:rsidRDefault="00900F96" w:rsidP="00900F96">
      <w:pPr>
        <w:pStyle w:val="a3"/>
        <w:numPr>
          <w:ilvl w:val="0"/>
          <w:numId w:val="4"/>
        </w:numPr>
      </w:pPr>
      <w:proofErr w:type="spellStart"/>
      <w:r>
        <w:t>Щастя</w:t>
      </w:r>
      <w:proofErr w:type="spellEnd"/>
      <w:r>
        <w:t xml:space="preserve"> — ключ до </w:t>
      </w:r>
      <w:proofErr w:type="spellStart"/>
      <w:r>
        <w:t>успіху</w:t>
      </w:r>
      <w:proofErr w:type="spellEnd"/>
      <w:r>
        <w:t>.</w:t>
      </w:r>
    </w:p>
    <w:p w:rsidR="00900F96" w:rsidRDefault="00900F96" w:rsidP="00900F96">
      <w:pPr>
        <w:pStyle w:val="a3"/>
        <w:numPr>
          <w:ilvl w:val="0"/>
          <w:numId w:val="4"/>
        </w:numPr>
      </w:pPr>
      <w:r w:rsidRPr="00900F96">
        <w:t xml:space="preserve">Секрет </w:t>
      </w:r>
      <w:proofErr w:type="spellStart"/>
      <w:r w:rsidRPr="00900F96">
        <w:t>успіху</w:t>
      </w:r>
      <w:proofErr w:type="spellEnd"/>
      <w:r w:rsidRPr="00900F96">
        <w:t xml:space="preserve"> - </w:t>
      </w:r>
      <w:proofErr w:type="spellStart"/>
      <w:r w:rsidRPr="00900F96">
        <w:t>наполеглевість</w:t>
      </w:r>
      <w:proofErr w:type="spellEnd"/>
      <w:r w:rsidRPr="00900F96">
        <w:t xml:space="preserve"> у </w:t>
      </w:r>
      <w:proofErr w:type="spellStart"/>
      <w:r w:rsidRPr="00900F96">
        <w:t>досягненні</w:t>
      </w:r>
      <w:proofErr w:type="spellEnd"/>
      <w:r w:rsidRPr="00900F96">
        <w:t xml:space="preserve"> мети.</w:t>
      </w:r>
    </w:p>
    <w:p w:rsidR="00900F96" w:rsidRDefault="00900F96" w:rsidP="00900F96">
      <w:pPr>
        <w:pStyle w:val="a3"/>
        <w:numPr>
          <w:ilvl w:val="0"/>
          <w:numId w:val="4"/>
        </w:numPr>
      </w:pPr>
      <w:proofErr w:type="spellStart"/>
      <w:r>
        <w:t>Краще</w:t>
      </w:r>
      <w:proofErr w:type="spellEnd"/>
      <w:r>
        <w:t xml:space="preserve"> </w:t>
      </w:r>
      <w:proofErr w:type="spellStart"/>
      <w:r>
        <w:t>синиця</w:t>
      </w:r>
      <w:proofErr w:type="spellEnd"/>
      <w:r>
        <w:t xml:space="preserve"> в руках, </w:t>
      </w:r>
      <w:proofErr w:type="spellStart"/>
      <w:r>
        <w:t>ніж</w:t>
      </w:r>
      <w:proofErr w:type="spellEnd"/>
      <w:r>
        <w:t xml:space="preserve"> журавель у </w:t>
      </w:r>
      <w:proofErr w:type="spellStart"/>
      <w:r>
        <w:t>небі</w:t>
      </w:r>
      <w:proofErr w:type="spellEnd"/>
      <w:r>
        <w:t>.</w:t>
      </w:r>
    </w:p>
    <w:p w:rsidR="00900F96" w:rsidRDefault="00900F96" w:rsidP="00900F96">
      <w:pPr>
        <w:pStyle w:val="a3"/>
        <w:numPr>
          <w:ilvl w:val="0"/>
          <w:numId w:val="4"/>
        </w:numPr>
      </w:pPr>
      <w:proofErr w:type="spellStart"/>
      <w:r w:rsidRPr="00900F96">
        <w:t>Справжній</w:t>
      </w:r>
      <w:proofErr w:type="spellEnd"/>
      <w:r w:rsidRPr="00900F96">
        <w:t> </w:t>
      </w:r>
      <w:proofErr w:type="spellStart"/>
      <w:r w:rsidRPr="00900F96">
        <w:t>успіх</w:t>
      </w:r>
      <w:proofErr w:type="spellEnd"/>
      <w:r w:rsidRPr="00900F96">
        <w:t xml:space="preserve"> і </w:t>
      </w:r>
      <w:proofErr w:type="spellStart"/>
      <w:r w:rsidRPr="00900F96">
        <w:t>процвітання</w:t>
      </w:r>
      <w:proofErr w:type="spellEnd"/>
      <w:r w:rsidRPr="00900F96">
        <w:t xml:space="preserve"> не </w:t>
      </w:r>
      <w:proofErr w:type="spellStart"/>
      <w:r w:rsidRPr="00900F96">
        <w:t>вимагають</w:t>
      </w:r>
      <w:proofErr w:type="spellEnd"/>
      <w:r w:rsidRPr="00900F96">
        <w:t> </w:t>
      </w:r>
      <w:proofErr w:type="spellStart"/>
      <w:r w:rsidRPr="00900F96">
        <w:t>важкої</w:t>
      </w:r>
      <w:proofErr w:type="spellEnd"/>
      <w:r w:rsidRPr="00900F96">
        <w:t xml:space="preserve"> </w:t>
      </w:r>
      <w:proofErr w:type="spellStart"/>
      <w:r w:rsidRPr="00900F96">
        <w:t>праці</w:t>
      </w:r>
      <w:proofErr w:type="spellEnd"/>
      <w:r w:rsidRPr="00900F96">
        <w:t xml:space="preserve"> і </w:t>
      </w:r>
      <w:proofErr w:type="spellStart"/>
      <w:r w:rsidRPr="00900F96">
        <w:t>ненормованого</w:t>
      </w:r>
      <w:proofErr w:type="spellEnd"/>
      <w:r w:rsidRPr="00900F96">
        <w:t xml:space="preserve"> </w:t>
      </w:r>
      <w:proofErr w:type="spellStart"/>
      <w:r w:rsidRPr="00900F96">
        <w:t>робочого</w:t>
      </w:r>
      <w:proofErr w:type="spellEnd"/>
      <w:r w:rsidRPr="00900F96">
        <w:t> дня, а </w:t>
      </w:r>
      <w:proofErr w:type="spellStart"/>
      <w:r w:rsidRPr="00900F96">
        <w:t>лише</w:t>
      </w:r>
      <w:proofErr w:type="spellEnd"/>
      <w:r w:rsidRPr="00900F96">
        <w:t xml:space="preserve"> </w:t>
      </w:r>
      <w:proofErr w:type="spellStart"/>
      <w:r w:rsidRPr="00900F96">
        <w:t>творчості</w:t>
      </w:r>
      <w:proofErr w:type="spellEnd"/>
      <w:r w:rsidRPr="00900F96">
        <w:t xml:space="preserve">, </w:t>
      </w:r>
      <w:proofErr w:type="spellStart"/>
      <w:r w:rsidRPr="00900F96">
        <w:t>готовності</w:t>
      </w:r>
      <w:proofErr w:type="spellEnd"/>
      <w:r w:rsidRPr="00900F96">
        <w:t> </w:t>
      </w:r>
      <w:proofErr w:type="spellStart"/>
      <w:r w:rsidRPr="00900F96">
        <w:t>йти</w:t>
      </w:r>
      <w:proofErr w:type="spellEnd"/>
      <w:r w:rsidRPr="00900F96">
        <w:t xml:space="preserve"> на </w:t>
      </w:r>
      <w:proofErr w:type="spellStart"/>
      <w:r w:rsidRPr="00900F96">
        <w:t>ризик</w:t>
      </w:r>
      <w:proofErr w:type="spellEnd"/>
      <w:r w:rsidRPr="00900F96">
        <w:t xml:space="preserve">, </w:t>
      </w:r>
      <w:proofErr w:type="spellStart"/>
      <w:r w:rsidRPr="00900F96">
        <w:t>завзяття</w:t>
      </w:r>
      <w:proofErr w:type="spellEnd"/>
      <w:r w:rsidRPr="00900F96">
        <w:t xml:space="preserve"> та </w:t>
      </w:r>
      <w:proofErr w:type="spellStart"/>
      <w:r w:rsidRPr="00900F96">
        <w:t>ентузіазму</w:t>
      </w:r>
      <w:proofErr w:type="spellEnd"/>
    </w:p>
    <w:p w:rsidR="00900F96" w:rsidRDefault="00900F96" w:rsidP="00900F96">
      <w:pPr>
        <w:pStyle w:val="a3"/>
        <w:numPr>
          <w:ilvl w:val="0"/>
          <w:numId w:val="4"/>
        </w:numPr>
      </w:pPr>
      <w:r>
        <w:t xml:space="preserve">За </w:t>
      </w:r>
      <w:proofErr w:type="spellStart"/>
      <w:r>
        <w:t>кожним</w:t>
      </w:r>
      <w:proofErr w:type="spellEnd"/>
      <w:r>
        <w:t xml:space="preserve"> спуском є </w:t>
      </w:r>
      <w:proofErr w:type="spellStart"/>
      <w:r>
        <w:t>підйом</w:t>
      </w:r>
      <w:proofErr w:type="spellEnd"/>
      <w:r>
        <w:t>.</w:t>
      </w:r>
    </w:p>
    <w:p w:rsidR="00900F96" w:rsidRPr="00900F96" w:rsidRDefault="00900F96" w:rsidP="00900F96">
      <w:pPr>
        <w:pStyle w:val="a3"/>
        <w:numPr>
          <w:ilvl w:val="0"/>
          <w:numId w:val="4"/>
        </w:numPr>
      </w:pPr>
      <w:r>
        <w:t xml:space="preserve">Коли в </w:t>
      </w:r>
      <w:proofErr w:type="spellStart"/>
      <w:r>
        <w:t>роботі</w:t>
      </w:r>
      <w:proofErr w:type="spellEnd"/>
      <w:r>
        <w:t xml:space="preserve"> </w:t>
      </w:r>
      <w:proofErr w:type="spellStart"/>
      <w:r>
        <w:t>успіх</w:t>
      </w:r>
      <w:proofErr w:type="spellEnd"/>
      <w:r>
        <w:t xml:space="preserve"> — і </w:t>
      </w:r>
      <w:proofErr w:type="spellStart"/>
      <w:r>
        <w:t>відпочити</w:t>
      </w:r>
      <w:proofErr w:type="spellEnd"/>
      <w:r>
        <w:t xml:space="preserve"> не </w:t>
      </w:r>
      <w:proofErr w:type="spellStart"/>
      <w:r>
        <w:t>гріх</w:t>
      </w:r>
      <w:proofErr w:type="spellEnd"/>
      <w:r>
        <w:t>.</w:t>
      </w:r>
    </w:p>
    <w:p w:rsidR="00900F96" w:rsidRPr="00900F96" w:rsidRDefault="00900F96" w:rsidP="00900F96">
      <w:pPr>
        <w:pStyle w:val="a3"/>
        <w:numPr>
          <w:ilvl w:val="0"/>
          <w:numId w:val="4"/>
        </w:numPr>
        <w:rPr>
          <w:lang w:val="uk-UA"/>
        </w:rPr>
      </w:pPr>
      <w:r w:rsidRPr="00900F96">
        <w:t xml:space="preserve">За кожною </w:t>
      </w:r>
      <w:proofErr w:type="spellStart"/>
      <w:r w:rsidRPr="00900F96">
        <w:t>людиною</w:t>
      </w:r>
      <w:proofErr w:type="spellEnd"/>
      <w:r w:rsidRPr="00900F96">
        <w:t xml:space="preserve">, </w:t>
      </w:r>
      <w:proofErr w:type="spellStart"/>
      <w:r w:rsidRPr="00900F96">
        <w:t>що</w:t>
      </w:r>
      <w:proofErr w:type="spellEnd"/>
      <w:r w:rsidRPr="00900F96">
        <w:t xml:space="preserve"> </w:t>
      </w:r>
      <w:proofErr w:type="spellStart"/>
      <w:r w:rsidRPr="00900F96">
        <w:t>домоглася</w:t>
      </w:r>
      <w:proofErr w:type="spellEnd"/>
      <w:r w:rsidRPr="00900F96">
        <w:t xml:space="preserve"> </w:t>
      </w:r>
      <w:proofErr w:type="spellStart"/>
      <w:r w:rsidRPr="00900F96">
        <w:t>успіху</w:t>
      </w:r>
      <w:proofErr w:type="spellEnd"/>
      <w:r w:rsidRPr="00900F96">
        <w:t xml:space="preserve">, </w:t>
      </w:r>
      <w:proofErr w:type="spellStart"/>
      <w:r w:rsidRPr="00900F96">
        <w:t>можна</w:t>
      </w:r>
      <w:proofErr w:type="spellEnd"/>
      <w:r w:rsidRPr="00900F96">
        <w:t xml:space="preserve"> </w:t>
      </w:r>
      <w:proofErr w:type="spellStart"/>
      <w:r w:rsidRPr="00900F96">
        <w:t>розгледіти</w:t>
      </w:r>
      <w:proofErr w:type="spellEnd"/>
      <w:r w:rsidRPr="00900F96">
        <w:t xml:space="preserve"> </w:t>
      </w:r>
      <w:proofErr w:type="spellStart"/>
      <w:r w:rsidRPr="00900F96">
        <w:t>довгий</w:t>
      </w:r>
      <w:proofErr w:type="spellEnd"/>
      <w:r w:rsidRPr="00900F96">
        <w:t xml:space="preserve"> </w:t>
      </w:r>
      <w:proofErr w:type="spellStart"/>
      <w:r w:rsidRPr="00900F96">
        <w:t>ланцюг</w:t>
      </w:r>
      <w:proofErr w:type="spellEnd"/>
      <w:r w:rsidRPr="00900F96">
        <w:t xml:space="preserve"> </w:t>
      </w:r>
      <w:proofErr w:type="spellStart"/>
      <w:r w:rsidRPr="00900F96">
        <w:t>невдач</w:t>
      </w:r>
      <w:proofErr w:type="spellEnd"/>
      <w:r w:rsidRPr="00900F96">
        <w:t xml:space="preserve">. </w:t>
      </w:r>
      <w:proofErr w:type="spellStart"/>
      <w:r w:rsidRPr="00900F96">
        <w:t>Проте</w:t>
      </w:r>
      <w:proofErr w:type="spellEnd"/>
      <w:r w:rsidRPr="00900F96">
        <w:t xml:space="preserve"> </w:t>
      </w:r>
      <w:proofErr w:type="spellStart"/>
      <w:r w:rsidRPr="00900F96">
        <w:t>завзятість</w:t>
      </w:r>
      <w:proofErr w:type="spellEnd"/>
      <w:r w:rsidRPr="00900F96">
        <w:t xml:space="preserve"> і </w:t>
      </w:r>
      <w:proofErr w:type="spellStart"/>
      <w:r w:rsidRPr="00900F96">
        <w:t>стійкість</w:t>
      </w:r>
      <w:proofErr w:type="spellEnd"/>
      <w:r w:rsidRPr="00900F96">
        <w:t xml:space="preserve"> </w:t>
      </w:r>
      <w:proofErr w:type="spellStart"/>
      <w:r w:rsidRPr="00900F96">
        <w:t>допомогають</w:t>
      </w:r>
      <w:proofErr w:type="spellEnd"/>
      <w:r w:rsidRPr="00900F96">
        <w:t xml:space="preserve"> </w:t>
      </w:r>
      <w:proofErr w:type="spellStart"/>
      <w:r w:rsidRPr="00900F96">
        <w:t>їх</w:t>
      </w:r>
      <w:proofErr w:type="spellEnd"/>
      <w:r w:rsidRPr="00900F96">
        <w:t xml:space="preserve"> </w:t>
      </w:r>
      <w:proofErr w:type="spellStart"/>
      <w:r w:rsidRPr="00900F96">
        <w:t>здолати</w:t>
      </w:r>
      <w:proofErr w:type="spellEnd"/>
    </w:p>
    <w:p w:rsidR="00900F96" w:rsidRPr="00900F96" w:rsidRDefault="00900F96" w:rsidP="00900F96">
      <w:pPr>
        <w:rPr>
          <w:b/>
          <w:lang w:val="uk-UA"/>
        </w:rPr>
      </w:pPr>
      <w:r>
        <w:rPr>
          <w:b/>
          <w:lang w:val="uk-UA"/>
        </w:rPr>
        <w:t>5</w:t>
      </w:r>
      <w:r w:rsidRPr="00900F96">
        <w:rPr>
          <w:b/>
          <w:lang w:val="uk-UA"/>
        </w:rPr>
        <w:t>. Творча робота учнів.</w:t>
      </w:r>
    </w:p>
    <w:p w:rsidR="00900F96" w:rsidRPr="00900F96" w:rsidRDefault="00900F96" w:rsidP="00900F96">
      <w:pPr>
        <w:rPr>
          <w:lang w:val="uk-UA"/>
        </w:rPr>
      </w:pPr>
      <w:r w:rsidRPr="00900F96">
        <w:rPr>
          <w:lang w:val="uk-UA"/>
        </w:rPr>
        <w:t>– Зар</w:t>
      </w:r>
      <w:r>
        <w:rPr>
          <w:lang w:val="uk-UA"/>
        </w:rPr>
        <w:t xml:space="preserve">аз ми напишемо своє власне есе </w:t>
      </w:r>
      <w:r w:rsidRPr="00900F96">
        <w:rPr>
          <w:lang w:val="uk-UA"/>
        </w:rPr>
        <w:t>«У чому полягає життєвий успіх».</w:t>
      </w:r>
      <w:r>
        <w:rPr>
          <w:lang w:val="uk-UA"/>
        </w:rPr>
        <w:t xml:space="preserve"> </w:t>
      </w:r>
      <w:r w:rsidRPr="00900F96">
        <w:rPr>
          <w:lang w:val="uk-UA"/>
        </w:rPr>
        <w:t>Отож пам’ятаємо:</w:t>
      </w:r>
    </w:p>
    <w:p w:rsidR="00900F96" w:rsidRPr="00900F96" w:rsidRDefault="00900F96" w:rsidP="00900F96">
      <w:pPr>
        <w:rPr>
          <w:lang w:val="uk-UA"/>
        </w:rPr>
      </w:pPr>
      <w:r w:rsidRPr="00900F96">
        <w:rPr>
          <w:lang w:val="uk-UA"/>
        </w:rPr>
        <w:t>– у своєму есе висловимо власну думку;</w:t>
      </w:r>
    </w:p>
    <w:p w:rsidR="00900F96" w:rsidRPr="00900F96" w:rsidRDefault="00900F96" w:rsidP="00900F96">
      <w:pPr>
        <w:rPr>
          <w:lang w:val="uk-UA"/>
        </w:rPr>
      </w:pPr>
      <w:r w:rsidRPr="00900F96">
        <w:rPr>
          <w:lang w:val="uk-UA"/>
        </w:rPr>
        <w:t xml:space="preserve">– будемо міркувати, запитувати, порівнювати, вживати прислів’я, доводити свою думку.     </w:t>
      </w:r>
    </w:p>
    <w:p w:rsidR="00900F96" w:rsidRPr="00900F96" w:rsidRDefault="00900F96" w:rsidP="00900F96">
      <w:pPr>
        <w:rPr>
          <w:b/>
          <w:lang w:val="uk-UA"/>
        </w:rPr>
      </w:pPr>
      <w:r w:rsidRPr="00900F96">
        <w:rPr>
          <w:b/>
          <w:lang w:val="uk-UA"/>
        </w:rPr>
        <w:t>ІІІ. Підсумок уроку.</w:t>
      </w:r>
    </w:p>
    <w:p w:rsidR="00900F96" w:rsidRPr="00900F96" w:rsidRDefault="00497397" w:rsidP="00900F96">
      <w:pPr>
        <w:rPr>
          <w:lang w:val="uk-UA"/>
        </w:rPr>
      </w:pPr>
      <w:r>
        <w:rPr>
          <w:lang w:val="uk-UA"/>
        </w:rPr>
        <w:t xml:space="preserve">– Що </w:t>
      </w:r>
      <w:r w:rsidR="00900F96" w:rsidRPr="00900F96">
        <w:rPr>
          <w:lang w:val="uk-UA"/>
        </w:rPr>
        <w:t xml:space="preserve"> найлегше вдавалося? А чи виникали труднощі?</w:t>
      </w:r>
    </w:p>
    <w:p w:rsidR="005A2E53" w:rsidRDefault="00900F96">
      <w:pPr>
        <w:rPr>
          <w:lang w:val="uk-UA"/>
        </w:rPr>
      </w:pPr>
      <w:r w:rsidRPr="00900F96">
        <w:rPr>
          <w:lang w:val="uk-UA"/>
        </w:rPr>
        <w:t>– Чи хотіли б ви ще писати есе? На яку тему?</w:t>
      </w:r>
    </w:p>
    <w:p w:rsidR="00497397" w:rsidRPr="00497397" w:rsidRDefault="00497397">
      <w:pPr>
        <w:rPr>
          <w:b/>
          <w:lang w:val="uk-UA"/>
        </w:rPr>
      </w:pPr>
      <w:r w:rsidRPr="00497397">
        <w:rPr>
          <w:b/>
          <w:lang w:val="uk-UA"/>
        </w:rPr>
        <w:t xml:space="preserve">Домашнє завдання </w:t>
      </w:r>
    </w:p>
    <w:p w:rsidR="00497397" w:rsidRPr="00900F96" w:rsidRDefault="00497397">
      <w:pPr>
        <w:rPr>
          <w:lang w:val="uk-UA"/>
        </w:rPr>
      </w:pPr>
      <w:r>
        <w:rPr>
          <w:lang w:val="uk-UA"/>
        </w:rPr>
        <w:t>Написати есе , надіслати фото роботи н</w:t>
      </w:r>
      <w:bookmarkStart w:id="0" w:name="_GoBack"/>
      <w:bookmarkEnd w:id="0"/>
      <w:r>
        <w:rPr>
          <w:lang w:val="uk-UA"/>
        </w:rPr>
        <w:t>а перевірку.</w:t>
      </w:r>
    </w:p>
    <w:sectPr w:rsidR="00497397" w:rsidRPr="00900F96" w:rsidSect="00900F9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567B"/>
    <w:multiLevelType w:val="hybridMultilevel"/>
    <w:tmpl w:val="D33A18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1632C9"/>
    <w:multiLevelType w:val="hybridMultilevel"/>
    <w:tmpl w:val="28B4EB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AA45939"/>
    <w:multiLevelType w:val="multilevel"/>
    <w:tmpl w:val="461A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23550B"/>
    <w:multiLevelType w:val="hybridMultilevel"/>
    <w:tmpl w:val="A962B782"/>
    <w:lvl w:ilvl="0" w:tplc="880A4C68">
      <w:start w:val="3"/>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F96"/>
    <w:rsid w:val="00497397"/>
    <w:rsid w:val="005A2E53"/>
    <w:rsid w:val="00900F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1999F-4CCE-4D38-9263-7EE1E224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7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598</Words>
  <Characters>3415</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Ника</dc:creator>
  <cp:lastModifiedBy>Валерия</cp:lastModifiedBy>
  <cp:revision>2</cp:revision>
  <cp:lastPrinted>2018-05-06T10:26:00Z</cp:lastPrinted>
  <dcterms:created xsi:type="dcterms:W3CDTF">2018-05-06T10:17:00Z</dcterms:created>
  <dcterms:modified xsi:type="dcterms:W3CDTF">2022-05-15T15:13:00Z</dcterms:modified>
</cp:coreProperties>
</file>