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97" w:rsidRDefault="005E4597" w:rsidP="005E45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25.04.22                                                  </w:t>
      </w:r>
      <w:r w:rsidR="00AE4D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Клас: 6-Б</w:t>
      </w:r>
      <w:bookmarkStart w:id="0" w:name="_GoBack"/>
      <w:bookmarkEnd w:id="0"/>
    </w:p>
    <w:p w:rsidR="005E4597" w:rsidRDefault="005E4597" w:rsidP="005E45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5E4597" w:rsidRDefault="005E4597" w:rsidP="005E45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5EF5" w:rsidRPr="008A5EF5" w:rsidRDefault="008A5EF5" w:rsidP="005E45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459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Правильне вживання числівників на позначення дат і часу. Створення інформаційного допису типу оголошення про певну по</w:t>
      </w:r>
      <w:r w:rsidR="005E459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дію з використанням числівників</w:t>
      </w:r>
    </w:p>
    <w:p w:rsidR="008A5EF5" w:rsidRPr="008A5EF5" w:rsidRDefault="008A5EF5" w:rsidP="008A5EF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>Опрацюйте теоретичний матеріал за схемою: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EF5" w:rsidRPr="008A5EF5" w:rsidRDefault="008A5EF5" w:rsidP="008A5EF5">
      <w:pPr>
        <w:tabs>
          <w:tab w:val="right" w:pos="9689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722DBE22" wp14:editId="5FE408AC">
                <wp:extent cx="5924550" cy="52863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5286375"/>
                          <a:chOff x="0" y="0"/>
                          <a:chExt cx="5924550" cy="5286375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924550" cy="5286375"/>
                            <a:chOff x="0" y="0"/>
                            <a:chExt cx="5924550" cy="528637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924550" cy="528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908932" y="3175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е 5"/>
                          <wps:cNvSpPr txBox="1"/>
                          <wps:spPr>
                            <a:xfrm>
                              <a:off x="908932" y="3175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Потрібно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пам’ятати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години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в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українській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мові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жіночого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роду і для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позначення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часу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слід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використовувати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порядкові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числівники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які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відповідають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питання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Котра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?».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3060053" y="3175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е 7"/>
                          <wps:cNvSpPr txBox="1"/>
                          <wps:spPr>
                            <a:xfrm>
                              <a:off x="3060053" y="3175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Тобто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, коли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годиннику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 «14.00», говоримо не 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дві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години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», а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«друга година дня»,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70C0"/>
                                  </w:rPr>
                                  <w:t>або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чотирнадцята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година».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908932" y="1372070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е 9"/>
                          <wps:cNvSpPr txBox="1"/>
                          <wps:spPr>
                            <a:xfrm>
                              <a:off x="908932" y="1372070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Правильне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запитання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звучить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Котра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 xml:space="preserve"> година?», «О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котрій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годині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?</w:t>
                                </w:r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C00000"/>
                                  </w:rPr>
                                  <w:t>»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,а</w:t>
                                </w:r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не «яка», не 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скільки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», 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саме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котра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»!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3060053" y="1372070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оле 11"/>
                          <wps:cNvSpPr txBox="1"/>
                          <wps:spPr>
                            <a:xfrm>
                              <a:off x="3060053" y="1372070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Хвилини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і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секунди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позначаються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 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кількісними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числівниками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відповідають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 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напитання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u w:val="single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u w:val="single"/>
                                  </w:rPr>
                                  <w:t>Скільки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u w:val="single"/>
                                  </w:rPr>
                                  <w:t xml:space="preserve">?»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>Тож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17365D"/>
                                  </w:rPr>
                                  <w:t xml:space="preserve"> говоримо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двадцять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», «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п’ять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секунд».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908932" y="2740965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оле 13"/>
                          <wps:cNvSpPr txBox="1"/>
                          <wps:spPr>
                            <a:xfrm>
                              <a:off x="908932" y="2740965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Якщо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тобі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потрібно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сказати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точний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час (без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), то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слід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використовувати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прийменники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О</w:t>
                                </w:r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ОБ: 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третій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годині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, об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одинадцятій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годині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3060053" y="2740965"/>
                              <a:ext cx="1955564" cy="117333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3060053" y="2740965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Для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позначення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половини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використовуємо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прийменник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НА: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пів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десяту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опів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сьому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908932" y="4109860"/>
                              <a:ext cx="1955564" cy="117333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Поле 17"/>
                          <wps:cNvSpPr txBox="1"/>
                          <wps:spPr>
                            <a:xfrm>
                              <a:off x="908932" y="4109860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Називаючи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точний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час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із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хвилинами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слід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пам'ятати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 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  <w:u w:val="single"/>
                                  </w:rPr>
                                  <w:t>до 30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 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треба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вживати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прийменник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НА або ПО,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а 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  <w:u w:val="single"/>
                                  </w:rPr>
                                  <w:t>після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  <w:u w:val="single"/>
                                  </w:rPr>
                                  <w:t xml:space="preserve"> 30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 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прийменник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ЗА або ДО.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3060053" y="4109860"/>
                              <a:ext cx="1955564" cy="11733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7B4E4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Поле 19"/>
                          <wps:cNvSpPr txBox="1"/>
                          <wps:spPr>
                            <a:xfrm>
                              <a:off x="3060053" y="4109860"/>
                              <a:ext cx="1955564" cy="1173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У датах 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>назви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>місяців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вживаються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тільки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 в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 xml:space="preserve">родовому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>відмінку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t>: 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перше) лютого,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першого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лютого,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першому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 лютого,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br/>
                                  <w:t xml:space="preserve">з першим лютого,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br/>
                                  <w:t xml:space="preserve">з Першим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>вересня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FF000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2DBE22" id="Группа 2" o:spid="_x0000_s1026" style="width:466.5pt;height:416.25pt;mso-position-horizontal-relative:char;mso-position-vertical-relative:line" coordsize="59245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">
                <v:group id="Группа 1" o:spid="_x0000_s1027" style="position:absolute;width:59245;height:52863" coordsize="59245,5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9245;height:5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left:9089;top:31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5" o:spid="_x0000_s1030" type="#_x0000_t202" style="position:absolute;left:9089;top:31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Потрібно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пам’ятати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години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в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українській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мові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жіночого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роду і для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позначення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часу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слід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використовувати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порядкові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числівники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які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відповідають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питання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Котра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?».</w:t>
                          </w:r>
                        </w:p>
                      </w:txbxContent>
                    </v:textbox>
                  </v:shape>
                  <v:rect id="Прямоугольник 6" o:spid="_x0000_s1031" style="position:absolute;left:30600;top:31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7" o:spid="_x0000_s1032" type="#_x0000_t202" style="position:absolute;left:30600;top:31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Тобто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, коли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годиннику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 «14.00», говоримо не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дві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години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», 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«друга година дня»,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70C0"/>
                            </w:rPr>
                            <w:t>або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чотирнадцята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година».</w:t>
                          </w:r>
                        </w:p>
                      </w:txbxContent>
                    </v:textbox>
                  </v:shape>
                  <v:rect id="Прямоугольник 8" o:spid="_x0000_s1033" style="position:absolute;left:9089;top:13720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9" o:spid="_x0000_s1034" type="#_x0000_t202" style="position:absolute;left:9089;top:13720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Правильне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запитання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звучить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Котра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 xml:space="preserve"> година?», «О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котрій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годині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?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C00000"/>
                            </w:rPr>
                            <w:t>»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,а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не «яка», не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скільки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», 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саме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котра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»!</w:t>
                          </w:r>
                        </w:p>
                      </w:txbxContent>
                    </v:textbox>
                  </v:shape>
                  <v:rect id="Прямоугольник 10" o:spid="_x0000_s1035" style="position:absolute;left:30600;top:13720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1" o:spid="_x0000_s1036" type="#_x0000_t202" style="position:absolute;left:30600;top:13720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Хвилини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і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секунди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позначаються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 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кількісними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числівниками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відповідають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 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напитання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u w:val="single"/>
                            </w:rPr>
                            <w:t>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u w:val="single"/>
                            </w:rPr>
                            <w:t>Скільки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u w:val="single"/>
                            </w:rPr>
                            <w:t xml:space="preserve">?»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>Тож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17365D"/>
                            </w:rPr>
                            <w:t xml:space="preserve"> говоримо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двадцять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»,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п’ять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секунд».</w:t>
                          </w:r>
                        </w:p>
                      </w:txbxContent>
                    </v:textbox>
                  </v:shape>
                  <v:rect id="Прямоугольник 12" o:spid="_x0000_s1037" style="position:absolute;left:9089;top:27409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3" o:spid="_x0000_s1038" type="#_x0000_t202" style="position:absolute;left:9089;top:27409;width:1955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Якщо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тобі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потрібно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сказати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точний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час (без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), то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слід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використовувати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прийменники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О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ОБ: 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третій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годині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, об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одинадцятій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годині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.</w:t>
                          </w:r>
                        </w:p>
                      </w:txbxContent>
                    </v:textbox>
                  </v:shape>
                  <v:rect id="Прямоугольник 14" o:spid="_x0000_s1039" style="position:absolute;left:30600;top:27409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" fillcolor="#4f81bd [3204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5" o:spid="_x0000_s1040" type="#_x0000_t202" style="position:absolute;left:30600;top:27409;width:19556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Для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позначення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половини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використовуємо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прийменник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НА: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пів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десяту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опів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сьому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  <v:rect id="Прямоугольник 16" o:spid="_x0000_s1041" style="position:absolute;left:9089;top:41098;width:19555;height:1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" fillcolor="#4f81bd [3204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7" o:spid="_x0000_s1042" type="#_x0000_t202" style="position:absolute;left:9089;top:41098;width:19555;height:1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Називаючи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точний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час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із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хвилинами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слід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пам'ятати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 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  <w:u w:val="single"/>
                            </w:rPr>
                            <w:t>до 30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 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треба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вживати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прийменник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НА або ПО,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а 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  <w:u w:val="single"/>
                            </w:rPr>
                            <w:t>після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  <w:u w:val="single"/>
                            </w:rPr>
                            <w:t xml:space="preserve"> 30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 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прийменник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ЗА або ДО.</w:t>
                          </w:r>
                        </w:p>
                      </w:txbxContent>
                    </v:textbox>
                  </v:shape>
                  <v:rect id="Прямоугольник 18" o:spid="_x0000_s1043" style="position:absolute;left:30600;top:41098;width:19556;height:1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" fillcolor="#97b4e4" strokecolor="white [3201]" strokeweight="2pt">
                    <v:fill color2="#e0e8f4" colors="0 #97b4e4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9" o:spid="_x0000_s1044" type="#_x0000_t202" style="position:absolute;left:30600;top:41098;width:19556;height:1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" filled="f" stroked="f">
                    <v:textbox inset="1.1639mm,1.1639mm,1.1639mm,1.1639mm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У датах 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>назви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>місяців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вживаються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тільки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 в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 xml:space="preserve">родовому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>відмінку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t>: 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u w:val="single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перше) лютого,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першого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лютого,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першому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 лютого,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br/>
                            <w:t xml:space="preserve">з першим лютого,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br/>
                            <w:t xml:space="preserve">з Першим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>вересня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0000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A2DA518" wp14:editId="5423782A">
            <wp:extent cx="3570513" cy="3355051"/>
            <wp:effectExtent l="0" t="0" r="0" b="0"/>
            <wp:docPr id="32" name="image4.png" descr="Ð ÐµÐ·ÑÐ»ÑÑÐ°Ñ Ð¿Ð¾ÑÑÐºÑ Ð·Ð¾Ð±ÑÐ°Ð¶ÐµÐ½Ñ Ð·Ð° Ð·Ð°Ð¿Ð¸ÑÐ¾Ð¼ Ð¿Ð¾Ð·Ð½Ð°ÑÐµÐ½Ð½Ñ ÑÐ°ÑÑ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Ð ÐµÐ·ÑÐ»ÑÑÐ°Ñ Ð¿Ð¾ÑÑÐºÑ Ð·Ð¾Ð±ÑÐ°Ð¶ÐµÐ½Ñ Ð·Ð° Ð·Ð°Ð¿Ð¸ÑÐ¾Ð¼ Ð¿Ð¾Ð·Ð½Ð°ÑÐµÐ½Ð½Ñ ÑÐ°ÑÑ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513" cy="3355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FC5B30E" wp14:editId="0E730B16">
                <wp:extent cx="5486400" cy="3200400"/>
                <wp:effectExtent l="0" t="0" r="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Скругленный прямоугольник 23"/>
                          <wps:cNvSpPr/>
                          <wps:spPr>
                            <a:xfrm>
                              <a:off x="1058" y="0"/>
                              <a:ext cx="2694979" cy="3200400"/>
                            </a:xfrm>
                            <a:prstGeom prst="roundRect">
                              <a:avLst>
                                <a:gd name="adj" fmla="val 5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Поле 24"/>
                          <wps:cNvSpPr txBox="1"/>
                          <wps:spPr>
                            <a:xfrm rot="-5400000">
                              <a:off x="-1041607" y="1042666"/>
                              <a:ext cx="2624328" cy="538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right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28"/>
                                  </w:rPr>
                                  <w:t>Запам’ятайте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28"/>
                                  </w:rPr>
                                  <w:t xml:space="preserve">! </w:t>
                                </w:r>
                              </w:p>
                            </w:txbxContent>
                          </wps:txbx>
                          <wps:bodyPr spcFirstLastPara="1" wrap="square" lIns="0" tIns="48000" rIns="62225" bIns="0" anchor="t" anchorCtr="0">
                            <a:noAutofit/>
                          </wps:bodyPr>
                        </wps:wsp>
                        <wps:wsp>
                          <wps:cNvPr id="25" name="Прямоугольник 25"/>
                          <wps:cNvSpPr/>
                          <wps:spPr>
                            <a:xfrm>
                              <a:off x="540054" y="0"/>
                              <a:ext cx="2007759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Поле 26"/>
                          <wps:cNvSpPr txBox="1"/>
                          <wps:spPr>
                            <a:xfrm>
                              <a:off x="540054" y="0"/>
                              <a:ext cx="2007759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02.00– друга година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02.15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чверть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02.30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пів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02.45 – за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чверть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03.00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година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ночі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16.00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четверта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година дня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08.00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восьма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година ранку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20.00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восьма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година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вечора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48000" rIns="0" bIns="0" anchor="t" anchorCtr="0">
                            <a:noAutofit/>
                          </wps:bodyPr>
                        </wps:wsp>
                        <wps:wsp>
                          <wps:cNvPr id="27" name="Скругленный прямоугольник 27"/>
                          <wps:cNvSpPr/>
                          <wps:spPr>
                            <a:xfrm>
                              <a:off x="2790362" y="0"/>
                              <a:ext cx="2694979" cy="3200400"/>
                            </a:xfrm>
                            <a:prstGeom prst="roundRect">
                              <a:avLst>
                                <a:gd name="adj" fmla="val 5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Поле 28"/>
                          <wps:cNvSpPr txBox="1"/>
                          <wps:spPr>
                            <a:xfrm rot="-5400000">
                              <a:off x="1747696" y="1042666"/>
                              <a:ext cx="2624328" cy="538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jc w:val="right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28"/>
                                  </w:rPr>
                                  <w:t>Котра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28"/>
                                  </w:rPr>
                                  <w:t xml:space="preserve"> година? </w:t>
                                </w:r>
                              </w:p>
                            </w:txbxContent>
                          </wps:txbx>
                          <wps:bodyPr spcFirstLastPara="1" wrap="square" lIns="0" tIns="48000" rIns="62225" bIns="0" anchor="t" anchorCtr="0">
                            <a:noAutofit/>
                          </wps:bodyPr>
                        </wps:wsp>
                        <wps:wsp>
                          <wps:cNvPr id="29" name="Блок-схема: извлечение 29"/>
                          <wps:cNvSpPr/>
                          <wps:spPr>
                            <a:xfrm rot="5400000">
                              <a:off x="2568763" y="2540406"/>
                              <a:ext cx="470148" cy="404246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3329358" y="0"/>
                              <a:ext cx="2007759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Поле 31"/>
                          <wps:cNvSpPr txBox="1"/>
                          <wps:spPr>
                            <a:xfrm>
                              <a:off x="3329358" y="0"/>
                              <a:ext cx="2007759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A5EF5" w:rsidRDefault="008A5EF5" w:rsidP="008A5EF5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02.02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дві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хвилини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02.05-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п’ять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третю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03.25 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двадцять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п’ять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четверту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04.48 – за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дванадцять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хвилин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п’ята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5EF5" w:rsidRDefault="008A5EF5" w:rsidP="008A5EF5">
                                <w:pPr>
                                  <w:spacing w:before="98"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01.58 – за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дві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>хвилини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8"/>
                                  </w:rPr>
                                  <w:t xml:space="preserve"> друга</w:t>
                                </w:r>
                              </w:p>
                            </w:txbxContent>
                          </wps:txbx>
                          <wps:bodyPr spcFirstLastPara="1" wrap="square" lIns="0" tIns="4800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C5B30E" id="Группа 20" o:spid="_x0000_s1045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">
                <v:group id="Группа 21" o:spid="_x0000_s1046" style="position:absolute;width:54864;height:32004" coordsize="5486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Прямоугольник 22" o:spid="_x0000_s1047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Скругленный прямоугольник 23" o:spid="_x0000_s1048" style="position:absolute;left:10;width:26950;height:32004;visibility:visible;mso-wrap-style:square;v-text-anchor:middle" arcsize="32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24" o:spid="_x0000_s1049" type="#_x0000_t202" style="position:absolute;left:-10417;top:10427;width:26243;height:53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" filled="f" stroked="f">
                    <v:textbox inset="0,1.3333mm,1.72847mm,0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right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28"/>
                            </w:rPr>
                            <w:t>Запам’ятайте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28"/>
                            </w:rPr>
                            <w:t xml:space="preserve">! </w:t>
                          </w:r>
                        </w:p>
                      </w:txbxContent>
                    </v:textbox>
                  </v:shape>
                  <v:rect id="Прямоугольник 25" o:spid="_x0000_s1050" style="position:absolute;left:5400;width:20078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26" o:spid="_x0000_s1051" type="#_x0000_t202" style="position:absolute;left:5400;width:20078;height:3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" filled="f" stroked="f">
                    <v:textbox inset="0,1.3333mm,0,0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02.00– друга година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02.15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чверть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02.30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пів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02.45 – за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чверть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03.00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година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ночі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16.00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четверта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година дня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08.00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восьма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година ранку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20.00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восьма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година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вечора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oundrect id="Скругленный прямоугольник 27" o:spid="_x0000_s1052" style="position:absolute;left:27903;width:26950;height:32004;visibility:visible;mso-wrap-style:square;v-text-anchor:middle" arcsize="32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28" o:spid="_x0000_s1053" type="#_x0000_t202" style="position:absolute;left:17476;top:10427;width:26243;height:53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" filled="f" stroked="f">
                    <v:textbox inset="0,1.3333mm,1.72847mm,0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jc w:val="right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28"/>
                            </w:rPr>
                            <w:t>Котра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28"/>
                            </w:rPr>
                            <w:t xml:space="preserve"> година? </w:t>
                          </w:r>
                        </w:p>
                      </w:txbxContent>
                    </v:textbox>
                  </v:shape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Блок-схема: извлечение 29" o:spid="_x0000_s1054" type="#_x0000_t127" style="position:absolute;left:25687;top:25404;width:4702;height:404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" fillcolor="white [3201]" strokecolor="#4f81bd [3204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0" o:spid="_x0000_s1055" style="position:absolute;left:33293;width:20078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8A5EF5" w:rsidRDefault="008A5EF5" w:rsidP="008A5EF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31" o:spid="_x0000_s1056" type="#_x0000_t202" style="position:absolute;left:33293;width:20078;height:3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" filled="f" stroked="f">
                    <v:textbox inset="0,1.3333mm,0,0">
                      <w:txbxContent>
                        <w:p w:rsidR="008A5EF5" w:rsidRDefault="008A5EF5" w:rsidP="008A5EF5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02.02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дві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хвилини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02.05-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п’ять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третю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03.25 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двадцять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п’ять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четверту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04.48 – за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дванадцять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хвилин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п’ята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8A5EF5" w:rsidRDefault="008A5EF5" w:rsidP="008A5EF5">
                          <w:pPr>
                            <w:spacing w:before="98"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01.58 – за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дві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>хвилини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8"/>
                            </w:rPr>
                            <w:t xml:space="preserve"> друга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A5EF5" w:rsidRPr="008A5EF5" w:rsidRDefault="008A5EF5" w:rsidP="008A5E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>Перейдіть за посиланням та перегляньте відео до теми уроку:</w:t>
      </w:r>
    </w:p>
    <w:p w:rsidR="008A5EF5" w:rsidRPr="008A5EF5" w:rsidRDefault="00AE4DAB" w:rsidP="008A5EF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>
        <w:r w:rsidR="008A5EF5" w:rsidRPr="008A5EF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https://www.youtube.com/watch?v=zaTRsN-S5yg</w:t>
        </w:r>
      </w:hyperlink>
    </w:p>
    <w:p w:rsidR="008A5EF5" w:rsidRPr="008A5EF5" w:rsidRDefault="008A5EF5" w:rsidP="008A5E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>Виконайте вправи до теми: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А) 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>Провідміняйте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усно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 xml:space="preserve"> подані словосполучення.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>Двадцять третє квітня, четверте травня.</w:t>
      </w:r>
    </w:p>
    <w:p w:rsidR="008A5EF5" w:rsidRPr="008A5EF5" w:rsidRDefault="00D833EB" w:rsidP="00D833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Б) </w:t>
      </w:r>
      <w:r w:rsidR="008A5EF5" w:rsidRPr="008A5EF5">
        <w:rPr>
          <w:rFonts w:ascii="Times New Roman" w:hAnsi="Times New Roman" w:cs="Times New Roman"/>
          <w:b/>
          <w:sz w:val="28"/>
          <w:szCs w:val="28"/>
          <w:lang w:val="uk-UA"/>
        </w:rPr>
        <w:t>Гра «Якщо на годиннику…»</w:t>
      </w:r>
      <w:r w:rsidR="008A5EF5" w:rsidRPr="008A5EF5">
        <w:rPr>
          <w:rFonts w:ascii="Times New Roman" w:hAnsi="Times New Roman" w:cs="Times New Roman"/>
          <w:sz w:val="28"/>
          <w:szCs w:val="28"/>
          <w:lang w:val="uk-UA"/>
        </w:rPr>
        <w:t xml:space="preserve"> На годиннику</w:t>
      </w:r>
      <w:r w:rsidR="008A5EF5"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A5EF5" w:rsidRPr="008A5EF5">
        <w:rPr>
          <w:rFonts w:ascii="Times New Roman" w:hAnsi="Times New Roman" w:cs="Times New Roman"/>
          <w:b/>
          <w:i/>
          <w:sz w:val="28"/>
          <w:szCs w:val="28"/>
          <w:lang w:val="uk-UA"/>
        </w:rPr>
        <w:t>14.45</w:t>
      </w:r>
      <w:r w:rsidR="008A5EF5" w:rsidRPr="008A5EF5">
        <w:rPr>
          <w:rFonts w:ascii="Times New Roman" w:hAnsi="Times New Roman" w:cs="Times New Roman"/>
          <w:sz w:val="28"/>
          <w:szCs w:val="28"/>
          <w:lang w:val="uk-UA"/>
        </w:rPr>
        <w:t>. Завдання: записати позначення часу різними способами.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Через 1 год15 хв буде...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>Через 5 год 30 хв буде…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>Через 4 год 45 хв буде…</w:t>
      </w:r>
    </w:p>
    <w:p w:rsidR="008A5EF5" w:rsidRPr="008A5EF5" w:rsidRDefault="00D833EB" w:rsidP="00D833E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В) </w:t>
      </w:r>
      <w:r w:rsidR="008A5EF5" w:rsidRPr="008A5EF5">
        <w:rPr>
          <w:rFonts w:ascii="Times New Roman" w:hAnsi="Times New Roman" w:cs="Times New Roman"/>
          <w:b/>
          <w:sz w:val="28"/>
          <w:szCs w:val="28"/>
          <w:lang w:val="uk-UA"/>
        </w:rPr>
        <w:t>Вправа «Мій робочий день»</w:t>
      </w:r>
    </w:p>
    <w:p w:rsidR="008A5EF5" w:rsidRPr="008A5EF5" w:rsidRDefault="008A5EF5" w:rsidP="008A5E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Дайте усні відповіді на запитання. 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A5EF5" w:rsidRPr="008A5EF5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 котрій годині ви прокидаєтеся в робочий день? </w:t>
      </w:r>
    </w:p>
    <w:p w:rsidR="008A5EF5" w:rsidRPr="008A5EF5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Скільки хвилин витрачаєте на ранкову гімнастику й водні процедури? </w:t>
      </w:r>
    </w:p>
    <w:p w:rsidR="008A5EF5" w:rsidRPr="008A5EF5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 котрій годині снідаєте? </w:t>
      </w:r>
    </w:p>
    <w:p w:rsidR="008A5EF5" w:rsidRPr="008A5EF5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Коли виходите з дому до школи? </w:t>
      </w:r>
    </w:p>
    <w:p w:rsidR="008A5EF5" w:rsidRPr="008A5EF5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Скільки часу затрачаєте на дорогу? </w:t>
      </w:r>
    </w:p>
    <w:p w:rsidR="008A5EF5" w:rsidRPr="00D833EB" w:rsidRDefault="008A5EF5" w:rsidP="008A5EF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i/>
          <w:sz w:val="28"/>
          <w:szCs w:val="28"/>
          <w:lang w:val="uk-UA"/>
        </w:rPr>
        <w:t>О котрій годині починається перший урок і закінчується останній?</w:t>
      </w:r>
    </w:p>
    <w:p w:rsidR="008A5EF5" w:rsidRPr="008A5EF5" w:rsidRDefault="008A5EF5" w:rsidP="008A5EF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8A5EF5" w:rsidRPr="00D833EB" w:rsidRDefault="008A5EF5" w:rsidP="008A5E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5E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Творча робота.  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833EB">
        <w:rPr>
          <w:rFonts w:ascii="Times New Roman" w:hAnsi="Times New Roman" w:cs="Times New Roman"/>
          <w:sz w:val="28"/>
          <w:szCs w:val="28"/>
          <w:lang w:val="uk-UA"/>
        </w:rPr>
        <w:t>творіть інформаційний допис: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про певну подію з використанням числівників на позначення дат і часу для розміщення в соц</w:t>
      </w:r>
      <w:r w:rsidR="00D833EB">
        <w:rPr>
          <w:rFonts w:ascii="Times New Roman" w:hAnsi="Times New Roman" w:cs="Times New Roman"/>
          <w:sz w:val="28"/>
          <w:szCs w:val="28"/>
          <w:lang w:val="uk-UA"/>
        </w:rPr>
        <w:t xml:space="preserve">іальній </w:t>
      </w:r>
      <w:r w:rsidRPr="008A5EF5">
        <w:rPr>
          <w:rFonts w:ascii="Times New Roman" w:hAnsi="Times New Roman" w:cs="Times New Roman"/>
          <w:sz w:val="28"/>
          <w:szCs w:val="28"/>
          <w:lang w:val="uk-UA"/>
        </w:rPr>
        <w:t>мережі. У своїй роботі укажіть час події (запишіть час словами).</w:t>
      </w:r>
    </w:p>
    <w:p w:rsidR="00B12801" w:rsidRPr="008A5EF5" w:rsidRDefault="00B12801" w:rsidP="008A5E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2801" w:rsidRPr="008A5EF5" w:rsidSect="008A5EF5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7F1E"/>
    <w:multiLevelType w:val="multilevel"/>
    <w:tmpl w:val="CA14F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19ED4328"/>
    <w:multiLevelType w:val="multilevel"/>
    <w:tmpl w:val="54301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01248E"/>
    <w:multiLevelType w:val="multilevel"/>
    <w:tmpl w:val="2F540910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3" w15:restartNumberingAfterBreak="0">
    <w:nsid w:val="473D29C3"/>
    <w:multiLevelType w:val="multilevel"/>
    <w:tmpl w:val="A1F6C3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916B72"/>
    <w:multiLevelType w:val="multilevel"/>
    <w:tmpl w:val="82CE9B02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5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5E4597"/>
    <w:rsid w:val="008A5EF5"/>
    <w:rsid w:val="00AE4DAB"/>
    <w:rsid w:val="00B12801"/>
    <w:rsid w:val="00B93AFD"/>
    <w:rsid w:val="00D8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68D4"/>
  <w15:docId w15:val="{5C45450E-701F-4C14-91BB-EE52ECEC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E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EF5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E45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aTRsN-S5y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7</cp:revision>
  <dcterms:created xsi:type="dcterms:W3CDTF">2020-03-17T11:15:00Z</dcterms:created>
  <dcterms:modified xsi:type="dcterms:W3CDTF">2022-04-25T11:54:00Z</dcterms:modified>
</cp:coreProperties>
</file>