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Укр.мова (2 ур.)                                                 Вчитель: Харенко Ю.А.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Дата: 27-30.05.22                                                Клас: 6-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Б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shd w:fill="FFFF00" w:val="clear"/>
          <w:lang w:val="uk-UA" w:eastAsia="ru-RU"/>
        </w:rPr>
        <w:t>Тема: Повторення в кінці року. Лексикологія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Хід уроку</w:t>
      </w:r>
    </w:p>
    <w:p>
      <w:pPr>
        <w:pStyle w:val="Normal"/>
        <w:keepNext w:val="true"/>
        <w:keepLines/>
        <w:numPr>
          <w:ilvl w:val="0"/>
          <w:numId w:val="1"/>
        </w:numPr>
        <w:spacing w:lineRule="auto" w:line="240" w:before="0" w:after="0"/>
        <w:ind w:left="1000" w:right="2440" w:hanging="360"/>
        <w:jc w:val="both"/>
        <w:rPr>
          <w:rFonts w:ascii="Times New Roman" w:hAnsi="Times New Roman" w:eastAsia="Times New Roman" w:cs="Times New Roman"/>
          <w:i/>
          <w:i/>
          <w:color w:val="FF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28"/>
          <w:szCs w:val="28"/>
          <w:lang w:val="uk-UA" w:eastAsia="ru-RU"/>
        </w:rPr>
        <w:t>Пригадайте!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 xml:space="preserve"> </w:t>
      </w:r>
      <w:r>
        <w:rPr/>
        <w:drawing>
          <wp:inline distT="0" distB="0" distL="0" distR="0">
            <wp:extent cx="5149850" cy="311594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ru-RU"/>
        </w:rPr>
      </w:pPr>
      <w:r>
        <w:rPr/>
        <w:drawing>
          <wp:inline distT="0" distB="0" distL="0" distR="0">
            <wp:extent cx="4851400" cy="2776220"/>
            <wp:effectExtent l="0" t="0" r="0" b="0"/>
            <wp:docPr id="2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Виконайте вправи для узагальнення та систематизації знань: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А) Творча робота. Дібрати й записати до слів українські відповідники.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Процент, бібліотека, фонтан, ін’єкція, інфекція, лауреат, премія.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>Для довідок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 xml:space="preserve">: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Відсоток, книгозбірня, водограй, укол, зараза, переможець, нагорода.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Б) Прочитайте речення. Назвіть іншомовні слова, з’ясувати їхнє значення.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Елегію бджола на скрипці грає, а сонях гра на кобзі золотій. Розгойдає сонце свої качелі, і бджолині вдарять віолончелі. Ніхто не знав, ніхто не чув, як міністр інкогніто прибув. Город – це розкішна проза, що написана в стилі бароко. Слова ж знецінились, та й лік пішов не в грамах, а на тонни… Принцесо Анно, вже готова ванна…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В) До поданих застарілих слів дібрати відповідні загальновживані слова (усно).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 xml:space="preserve">Ліпота, стезя, перст, чоло, десниця, рамена, глаголити, вуста. 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  <w:lang w:val="uk-UA"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ru-RU"/>
        </w:rPr>
        <w:t xml:space="preserve">Для довідок: </w:t>
      </w: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Краса, шлях, палець, лоб, правиця, плечі, говорити, губи</w:t>
      </w:r>
      <w:r>
        <w:rPr>
          <w:rFonts w:eastAsia="Times New Roman" w:cs="Times New Roman" w:ascii="Times New Roman" w:hAnsi="Times New Roman"/>
          <w:sz w:val="28"/>
          <w:szCs w:val="28"/>
          <w:lang w:val="uk-UA" w:eastAsia="ru-RU"/>
        </w:rPr>
        <w:t>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Г) Пояснювальна робота. Пояснити значення кожного з неологізмів. 2-3 з них увести до самостійно складених речень.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Дискета, компакт-диск, дискотека, біоробот, кіборг, трилер.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Розподільне письмо. Загальновживані та діалектні слова записати у дві колонки.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val="uk-UA" w:eastAsia="ru-RU"/>
        </w:rPr>
        <w:t>Вітер, легіт; легінь, парубок; печаль, туск; говорити, гуторити; пательня, сковорода; капелюх, крисаня; бордзо, швидко; джерга, ковдра; дядько, стрий; відьма, мальфівниця; рантух, хустина; кобівка, кошик; жарти, фіґлі.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val="uk-UA" w:eastAsia="ru-RU"/>
        </w:rPr>
        <w:t>Домашнє завдання:</w:t>
      </w:r>
    </w:p>
    <w:p>
      <w:pPr>
        <w:pStyle w:val="Normal"/>
        <w:spacing w:before="0" w:after="0"/>
        <w:ind w:left="1080" w:hanging="0"/>
        <w:jc w:val="both"/>
        <w:rPr>
          <w:rFonts w:ascii="Calibri" w:hAnsi="Calibri" w:eastAsia="Calibri" w:cs="Calibri"/>
          <w:b/>
          <w:b/>
          <w:color w:val="000000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ru-RU"/>
        </w:rPr>
        <w:t>Повторити теоретичний матеріал.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360" w:hanging="720"/>
      </w:pPr>
      <w:rPr>
        <w:i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4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0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4e5d1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4e5d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LibreOffice/7.2.2.2$Windows_X86_64 LibreOffice_project/02b2acce88a210515b4a5bb2e46cbfb63fe97d56</Application>
  <AppVersion>15.0000</AppVersion>
  <Pages>2</Pages>
  <Words>211</Words>
  <Characters>1343</Characters>
  <CharactersWithSpaces>1629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2020-03-17T11:15:00Z</dcterms:created>
  <dc:creator>Юлия Анатолиевна</dc:creator>
  <dc:description/>
  <dc:language>uk-UA</dc:language>
  <cp:lastModifiedBy/>
  <dcterms:modified xsi:type="dcterms:W3CDTF">2022-05-26T12:18:22Z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