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173" w:rsidRDefault="00735B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7а   Дата:19.11.21</w:t>
      </w:r>
    </w:p>
    <w:p w:rsidR="00735BDF" w:rsidRDefault="00735B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735BDF" w:rsidRDefault="00735B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29   Тема: Приготування їжі</w:t>
      </w:r>
    </w:p>
    <w:p w:rsidR="00735BDF" w:rsidRDefault="00735BDF" w:rsidP="00735BD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735BDF" w:rsidRDefault="00735BDF" w:rsidP="00735B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1)Знайомимося з новими словами по темі.</w:t>
      </w:r>
    </w:p>
    <w:p w:rsidR="00735BDF" w:rsidRPr="00735BDF" w:rsidRDefault="00735BDF" w:rsidP="00735BDF">
      <w:pPr>
        <w:rPr>
          <w:color w:val="7030A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color w:val="7030A0"/>
          <w:sz w:val="28"/>
          <w:szCs w:val="28"/>
          <w:lang w:val="en-US"/>
        </w:rPr>
        <w:t xml:space="preserve">A bowl – </w:t>
      </w:r>
      <w:r>
        <w:rPr>
          <w:color w:val="7030A0"/>
          <w:sz w:val="28"/>
          <w:szCs w:val="28"/>
          <w:lang w:val="uk-UA"/>
        </w:rPr>
        <w:t>миска</w:t>
      </w:r>
    </w:p>
    <w:p w:rsidR="00735BDF" w:rsidRPr="00735BDF" w:rsidRDefault="00735BDF" w:rsidP="00735BDF">
      <w:pPr>
        <w:rPr>
          <w:color w:val="7030A0"/>
          <w:sz w:val="28"/>
          <w:szCs w:val="28"/>
          <w:lang w:val="uk-UA"/>
        </w:rPr>
      </w:pPr>
      <w:r>
        <w:rPr>
          <w:color w:val="7030A0"/>
          <w:sz w:val="28"/>
          <w:szCs w:val="28"/>
          <w:lang w:val="en-US"/>
        </w:rPr>
        <w:t xml:space="preserve"> A fork – </w:t>
      </w:r>
      <w:r>
        <w:rPr>
          <w:color w:val="7030A0"/>
          <w:sz w:val="28"/>
          <w:szCs w:val="28"/>
          <w:lang w:val="uk-UA"/>
        </w:rPr>
        <w:t>виделка</w:t>
      </w:r>
    </w:p>
    <w:p w:rsidR="00735BDF" w:rsidRPr="00735BDF" w:rsidRDefault="00735BDF" w:rsidP="00735BDF">
      <w:pPr>
        <w:rPr>
          <w:color w:val="7030A0"/>
          <w:sz w:val="28"/>
          <w:szCs w:val="28"/>
          <w:lang w:val="uk-UA"/>
        </w:rPr>
      </w:pPr>
      <w:r>
        <w:rPr>
          <w:color w:val="7030A0"/>
          <w:sz w:val="28"/>
          <w:szCs w:val="28"/>
          <w:lang w:val="en-US"/>
        </w:rPr>
        <w:t xml:space="preserve"> A knife – </w:t>
      </w:r>
      <w:r>
        <w:rPr>
          <w:color w:val="7030A0"/>
          <w:sz w:val="28"/>
          <w:szCs w:val="28"/>
          <w:lang w:val="uk-UA"/>
        </w:rPr>
        <w:t>ніж</w:t>
      </w:r>
    </w:p>
    <w:p w:rsidR="00735BDF" w:rsidRPr="00735BDF" w:rsidRDefault="00735BDF" w:rsidP="00735BDF">
      <w:pPr>
        <w:rPr>
          <w:color w:val="7030A0"/>
          <w:sz w:val="28"/>
          <w:szCs w:val="28"/>
          <w:lang w:val="uk-UA"/>
        </w:rPr>
      </w:pPr>
      <w:r>
        <w:rPr>
          <w:color w:val="7030A0"/>
          <w:sz w:val="28"/>
          <w:szCs w:val="28"/>
          <w:lang w:val="en-US"/>
        </w:rPr>
        <w:t xml:space="preserve"> A napkin – </w:t>
      </w:r>
      <w:r>
        <w:rPr>
          <w:color w:val="7030A0"/>
          <w:sz w:val="28"/>
          <w:szCs w:val="28"/>
          <w:lang w:val="uk-UA"/>
        </w:rPr>
        <w:t>серветка</w:t>
      </w:r>
    </w:p>
    <w:p w:rsidR="00735BDF" w:rsidRPr="00735BDF" w:rsidRDefault="00735BDF" w:rsidP="00735BDF">
      <w:pPr>
        <w:rPr>
          <w:color w:val="7030A0"/>
          <w:sz w:val="28"/>
          <w:szCs w:val="28"/>
          <w:lang w:val="uk-UA"/>
        </w:rPr>
      </w:pPr>
      <w:r>
        <w:rPr>
          <w:color w:val="7030A0"/>
          <w:sz w:val="28"/>
          <w:szCs w:val="28"/>
          <w:lang w:val="en-US"/>
        </w:rPr>
        <w:t xml:space="preserve"> A recipe – </w:t>
      </w:r>
      <w:r>
        <w:rPr>
          <w:color w:val="7030A0"/>
          <w:sz w:val="28"/>
          <w:szCs w:val="28"/>
          <w:lang w:val="uk-UA"/>
        </w:rPr>
        <w:t>рецепт</w:t>
      </w:r>
    </w:p>
    <w:p w:rsidR="00735BDF" w:rsidRPr="00735BDF" w:rsidRDefault="00735BDF" w:rsidP="00735BDF">
      <w:pPr>
        <w:rPr>
          <w:color w:val="7030A0"/>
          <w:sz w:val="28"/>
          <w:szCs w:val="28"/>
          <w:lang w:val="uk-UA"/>
        </w:rPr>
      </w:pPr>
      <w:r>
        <w:rPr>
          <w:color w:val="7030A0"/>
          <w:sz w:val="28"/>
          <w:szCs w:val="28"/>
          <w:lang w:val="en-US"/>
        </w:rPr>
        <w:t xml:space="preserve"> A spoon – </w:t>
      </w:r>
      <w:r>
        <w:rPr>
          <w:color w:val="7030A0"/>
          <w:sz w:val="28"/>
          <w:szCs w:val="28"/>
          <w:lang w:val="uk-UA"/>
        </w:rPr>
        <w:t>ложка</w:t>
      </w:r>
    </w:p>
    <w:p w:rsidR="00735BDF" w:rsidRPr="00735BDF" w:rsidRDefault="00735BDF" w:rsidP="00735BDF">
      <w:pPr>
        <w:rPr>
          <w:color w:val="7030A0"/>
          <w:sz w:val="28"/>
          <w:szCs w:val="28"/>
          <w:lang w:val="uk-UA"/>
        </w:rPr>
      </w:pPr>
      <w:r w:rsidRPr="00735BDF">
        <w:rPr>
          <w:color w:val="7030A0"/>
          <w:sz w:val="28"/>
          <w:szCs w:val="28"/>
          <w:lang w:val="uk-UA"/>
        </w:rPr>
        <w:t xml:space="preserve"> </w:t>
      </w:r>
      <w:r>
        <w:rPr>
          <w:color w:val="7030A0"/>
          <w:sz w:val="28"/>
          <w:szCs w:val="28"/>
          <w:lang w:val="en-US"/>
        </w:rPr>
        <w:t>Festive</w:t>
      </w:r>
      <w:r w:rsidRPr="00735BDF">
        <w:rPr>
          <w:color w:val="7030A0"/>
          <w:sz w:val="28"/>
          <w:szCs w:val="28"/>
          <w:lang w:val="uk-UA"/>
        </w:rPr>
        <w:t xml:space="preserve"> – </w:t>
      </w:r>
      <w:r>
        <w:rPr>
          <w:color w:val="7030A0"/>
          <w:sz w:val="28"/>
          <w:szCs w:val="28"/>
          <w:lang w:val="uk-UA"/>
        </w:rPr>
        <w:t>святковий</w:t>
      </w:r>
    </w:p>
    <w:p w:rsidR="00735BDF" w:rsidRPr="00735BDF" w:rsidRDefault="00735BDF" w:rsidP="00735BDF">
      <w:pPr>
        <w:rPr>
          <w:color w:val="7030A0"/>
          <w:sz w:val="28"/>
          <w:szCs w:val="28"/>
          <w:lang w:val="uk-UA"/>
        </w:rPr>
      </w:pPr>
      <w:r w:rsidRPr="00735BDF">
        <w:rPr>
          <w:color w:val="7030A0"/>
          <w:sz w:val="28"/>
          <w:szCs w:val="28"/>
          <w:lang w:val="uk-UA"/>
        </w:rPr>
        <w:t xml:space="preserve"> </w:t>
      </w:r>
      <w:r>
        <w:rPr>
          <w:color w:val="7030A0"/>
          <w:sz w:val="28"/>
          <w:szCs w:val="28"/>
          <w:lang w:val="en-US"/>
        </w:rPr>
        <w:t>To</w:t>
      </w:r>
      <w:r w:rsidRPr="00735BDF">
        <w:rPr>
          <w:color w:val="7030A0"/>
          <w:sz w:val="28"/>
          <w:szCs w:val="28"/>
          <w:lang w:val="uk-UA"/>
        </w:rPr>
        <w:t xml:space="preserve"> </w:t>
      </w:r>
      <w:r>
        <w:rPr>
          <w:color w:val="7030A0"/>
          <w:sz w:val="28"/>
          <w:szCs w:val="28"/>
          <w:lang w:val="en-US"/>
        </w:rPr>
        <w:t>chop</w:t>
      </w:r>
      <w:r w:rsidRPr="00735BDF">
        <w:rPr>
          <w:color w:val="7030A0"/>
          <w:sz w:val="28"/>
          <w:szCs w:val="28"/>
          <w:lang w:val="uk-UA"/>
        </w:rPr>
        <w:t xml:space="preserve"> – </w:t>
      </w:r>
      <w:r>
        <w:rPr>
          <w:color w:val="7030A0"/>
          <w:sz w:val="28"/>
          <w:szCs w:val="28"/>
          <w:lang w:val="uk-UA"/>
        </w:rPr>
        <w:t>нарізати великими шматками</w:t>
      </w:r>
    </w:p>
    <w:p w:rsidR="00735BDF" w:rsidRPr="00735BDF" w:rsidRDefault="00735BDF" w:rsidP="00735BDF">
      <w:pPr>
        <w:rPr>
          <w:color w:val="7030A0"/>
          <w:sz w:val="28"/>
          <w:szCs w:val="28"/>
          <w:lang w:val="uk-UA"/>
        </w:rPr>
      </w:pPr>
      <w:r w:rsidRPr="00735BDF">
        <w:rPr>
          <w:color w:val="7030A0"/>
          <w:sz w:val="28"/>
          <w:szCs w:val="28"/>
          <w:lang w:val="uk-UA"/>
        </w:rPr>
        <w:t xml:space="preserve"> </w:t>
      </w:r>
      <w:r>
        <w:rPr>
          <w:color w:val="7030A0"/>
          <w:sz w:val="28"/>
          <w:szCs w:val="28"/>
          <w:lang w:val="en-US"/>
        </w:rPr>
        <w:t xml:space="preserve">To mix – </w:t>
      </w:r>
      <w:r>
        <w:rPr>
          <w:color w:val="7030A0"/>
          <w:sz w:val="28"/>
          <w:szCs w:val="28"/>
          <w:lang w:val="uk-UA"/>
        </w:rPr>
        <w:t>змішувати</w:t>
      </w:r>
    </w:p>
    <w:p w:rsidR="00735BDF" w:rsidRPr="00735BDF" w:rsidRDefault="00735BDF" w:rsidP="00735BDF">
      <w:pPr>
        <w:rPr>
          <w:color w:val="7030A0"/>
          <w:sz w:val="28"/>
          <w:szCs w:val="28"/>
          <w:lang w:val="uk-UA"/>
        </w:rPr>
      </w:pPr>
      <w:r>
        <w:rPr>
          <w:color w:val="7030A0"/>
          <w:sz w:val="28"/>
          <w:szCs w:val="28"/>
          <w:lang w:val="en-US"/>
        </w:rPr>
        <w:t xml:space="preserve"> To mash – </w:t>
      </w:r>
      <w:r>
        <w:rPr>
          <w:color w:val="7030A0"/>
          <w:sz w:val="28"/>
          <w:szCs w:val="28"/>
          <w:lang w:val="uk-UA"/>
        </w:rPr>
        <w:t>розминати</w:t>
      </w:r>
    </w:p>
    <w:p w:rsidR="00735BDF" w:rsidRPr="00735BDF" w:rsidRDefault="00735BDF" w:rsidP="00735BDF">
      <w:pPr>
        <w:rPr>
          <w:color w:val="7030A0"/>
          <w:sz w:val="28"/>
          <w:szCs w:val="28"/>
          <w:lang w:val="uk-UA"/>
        </w:rPr>
      </w:pPr>
      <w:r>
        <w:rPr>
          <w:color w:val="7030A0"/>
          <w:sz w:val="28"/>
          <w:szCs w:val="28"/>
          <w:lang w:val="en-US"/>
        </w:rPr>
        <w:t xml:space="preserve"> To slice – </w:t>
      </w:r>
      <w:r>
        <w:rPr>
          <w:color w:val="7030A0"/>
          <w:sz w:val="28"/>
          <w:szCs w:val="28"/>
          <w:lang w:val="uk-UA"/>
        </w:rPr>
        <w:t>різати тонкими скибками</w:t>
      </w:r>
    </w:p>
    <w:p w:rsidR="00735BDF" w:rsidRPr="00735BDF" w:rsidRDefault="00735BDF" w:rsidP="00735BDF">
      <w:pPr>
        <w:rPr>
          <w:color w:val="7030A0"/>
          <w:sz w:val="28"/>
          <w:szCs w:val="28"/>
          <w:lang w:val="uk-UA"/>
        </w:rPr>
      </w:pPr>
      <w:r>
        <w:rPr>
          <w:color w:val="7030A0"/>
          <w:sz w:val="28"/>
          <w:szCs w:val="28"/>
          <w:lang w:val="en-US"/>
        </w:rPr>
        <w:t xml:space="preserve"> To lay / set (out) the table – </w:t>
      </w:r>
      <w:r>
        <w:rPr>
          <w:color w:val="7030A0"/>
          <w:sz w:val="28"/>
          <w:szCs w:val="28"/>
          <w:lang w:val="uk-UA"/>
        </w:rPr>
        <w:t>накривати на стіл</w:t>
      </w:r>
    </w:p>
    <w:p w:rsidR="00735BDF" w:rsidRPr="00735BDF" w:rsidRDefault="00735BDF" w:rsidP="00735BDF">
      <w:pPr>
        <w:rPr>
          <w:color w:val="7030A0"/>
          <w:sz w:val="28"/>
          <w:szCs w:val="28"/>
          <w:lang w:val="uk-UA"/>
        </w:rPr>
      </w:pPr>
      <w:r>
        <w:rPr>
          <w:color w:val="7030A0"/>
          <w:sz w:val="28"/>
          <w:szCs w:val="28"/>
          <w:lang w:val="en-US"/>
        </w:rPr>
        <w:t xml:space="preserve"> A dish – </w:t>
      </w:r>
      <w:r>
        <w:rPr>
          <w:color w:val="7030A0"/>
          <w:sz w:val="28"/>
          <w:szCs w:val="28"/>
          <w:lang w:val="uk-UA"/>
        </w:rPr>
        <w:t>страва</w:t>
      </w:r>
    </w:p>
    <w:p w:rsidR="00735BDF" w:rsidRPr="00735BDF" w:rsidRDefault="00735BDF" w:rsidP="00735BDF">
      <w:pPr>
        <w:rPr>
          <w:color w:val="7030A0"/>
          <w:sz w:val="28"/>
          <w:szCs w:val="28"/>
          <w:lang w:val="uk-UA"/>
        </w:rPr>
      </w:pPr>
      <w:r>
        <w:rPr>
          <w:color w:val="7030A0"/>
          <w:sz w:val="28"/>
          <w:szCs w:val="28"/>
          <w:lang w:val="en-US"/>
        </w:rPr>
        <w:t xml:space="preserve"> A method – </w:t>
      </w:r>
      <w:r>
        <w:rPr>
          <w:color w:val="7030A0"/>
          <w:sz w:val="28"/>
          <w:szCs w:val="28"/>
          <w:lang w:val="uk-UA"/>
        </w:rPr>
        <w:t>метод</w:t>
      </w:r>
    </w:p>
    <w:p w:rsidR="00735BDF" w:rsidRPr="00735BDF" w:rsidRDefault="00735BDF" w:rsidP="00735BDF">
      <w:pPr>
        <w:rPr>
          <w:color w:val="7030A0"/>
          <w:sz w:val="28"/>
          <w:szCs w:val="28"/>
          <w:lang w:val="uk-UA"/>
        </w:rPr>
      </w:pPr>
      <w:r w:rsidRPr="00735BDF">
        <w:rPr>
          <w:color w:val="7030A0"/>
          <w:sz w:val="28"/>
          <w:szCs w:val="28"/>
        </w:rPr>
        <w:t xml:space="preserve"> </w:t>
      </w:r>
      <w:r>
        <w:rPr>
          <w:color w:val="7030A0"/>
          <w:sz w:val="28"/>
          <w:szCs w:val="28"/>
          <w:lang w:val="en-US"/>
        </w:rPr>
        <w:t>To</w:t>
      </w:r>
      <w:r w:rsidRPr="00735BDF">
        <w:rPr>
          <w:color w:val="7030A0"/>
          <w:sz w:val="28"/>
          <w:szCs w:val="28"/>
        </w:rPr>
        <w:t xml:space="preserve"> </w:t>
      </w:r>
      <w:r>
        <w:rPr>
          <w:color w:val="7030A0"/>
          <w:sz w:val="28"/>
          <w:szCs w:val="28"/>
          <w:lang w:val="en-US"/>
        </w:rPr>
        <w:t>spread</w:t>
      </w:r>
      <w:r w:rsidRPr="00735BDF">
        <w:rPr>
          <w:color w:val="7030A0"/>
          <w:sz w:val="28"/>
          <w:szCs w:val="28"/>
        </w:rPr>
        <w:t xml:space="preserve"> – </w:t>
      </w:r>
      <w:r>
        <w:rPr>
          <w:color w:val="7030A0"/>
          <w:sz w:val="28"/>
          <w:szCs w:val="28"/>
          <w:lang w:val="uk-UA"/>
        </w:rPr>
        <w:t>поширювати</w:t>
      </w:r>
    </w:p>
    <w:p w:rsidR="00735BDF" w:rsidRDefault="00735BDF" w:rsidP="00735B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735BDF" w:rsidRDefault="00735BDF" w:rsidP="00735B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і перекладіть текст впр.1 ст.58</w:t>
      </w:r>
    </w:p>
    <w:p w:rsidR="00735BDF" w:rsidRDefault="00735BDF" w:rsidP="00735B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виберіть правильний варіант, щоб закінчити речення впр.2 ст.59</w:t>
      </w:r>
    </w:p>
    <w:p w:rsidR="00735BDF" w:rsidRDefault="00735BDF" w:rsidP="00735B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735BDF" w:rsidRPr="00481BA7" w:rsidRDefault="00735BDF" w:rsidP="00735BDF">
      <w:p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 xml:space="preserve"> Ці завдання надсилаємо для перевірки у </w:t>
      </w:r>
      <w:r w:rsidR="00481BA7">
        <w:rPr>
          <w:sz w:val="28"/>
          <w:szCs w:val="28"/>
          <w:lang w:val="en-US"/>
        </w:rPr>
        <w:t>HUMAN</w:t>
      </w:r>
      <w:r w:rsidR="00481BA7" w:rsidRPr="00481BA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="00481BA7" w:rsidRPr="00481BA7">
        <w:rPr>
          <w:sz w:val="28"/>
          <w:szCs w:val="28"/>
        </w:rPr>
        <w:t xml:space="preserve"> </w:t>
      </w:r>
      <w:hyperlink r:id="rId6" w:history="1">
        <w:r w:rsidR="00481BA7" w:rsidRPr="00715445">
          <w:rPr>
            <w:rStyle w:val="a4"/>
            <w:sz w:val="28"/>
            <w:szCs w:val="28"/>
            <w:lang w:val="en-US"/>
          </w:rPr>
          <w:t>arrow</w:t>
        </w:r>
        <w:r w:rsidR="00481BA7" w:rsidRPr="00481BA7">
          <w:rPr>
            <w:rStyle w:val="a4"/>
            <w:sz w:val="28"/>
            <w:szCs w:val="28"/>
          </w:rPr>
          <w:t>2358@</w:t>
        </w:r>
        <w:proofErr w:type="spellStart"/>
        <w:r w:rsidR="00481BA7" w:rsidRPr="00715445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481BA7" w:rsidRPr="00481BA7">
          <w:rPr>
            <w:rStyle w:val="a4"/>
            <w:sz w:val="28"/>
            <w:szCs w:val="28"/>
          </w:rPr>
          <w:t>.</w:t>
        </w:r>
        <w:r w:rsidR="00481BA7" w:rsidRPr="00715445">
          <w:rPr>
            <w:rStyle w:val="a4"/>
            <w:sz w:val="28"/>
            <w:szCs w:val="28"/>
            <w:lang w:val="en-US"/>
          </w:rPr>
          <w:t>com</w:t>
        </w:r>
      </w:hyperlink>
      <w:r w:rsidR="00481BA7" w:rsidRPr="00481BA7">
        <w:rPr>
          <w:sz w:val="28"/>
          <w:szCs w:val="28"/>
        </w:rPr>
        <w:t xml:space="preserve"> </w:t>
      </w:r>
    </w:p>
    <w:p w:rsidR="00735BDF" w:rsidRDefault="00735BDF" w:rsidP="00735BD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Напишіть, що зробила Сандра по господарству, поки батьки були на роботі.</w:t>
      </w:r>
    </w:p>
    <w:p w:rsidR="00735BDF" w:rsidRDefault="00735BDF" w:rsidP="00735BDF">
      <w:pPr>
        <w:pStyle w:val="a3"/>
        <w:ind w:left="420"/>
        <w:rPr>
          <w:color w:val="FF0000"/>
          <w:sz w:val="28"/>
          <w:szCs w:val="28"/>
          <w:lang w:val="uk-UA"/>
        </w:rPr>
      </w:pPr>
      <w:r>
        <w:rPr>
          <w:color w:val="FF0000"/>
          <w:sz w:val="28"/>
          <w:szCs w:val="28"/>
          <w:lang w:val="uk-UA"/>
        </w:rPr>
        <w:t>Зверніть увагу!!!!</w:t>
      </w:r>
    </w:p>
    <w:p w:rsidR="00735BDF" w:rsidRDefault="00481BA7" w:rsidP="00735BDF">
      <w:pPr>
        <w:pStyle w:val="a3"/>
        <w:ind w:left="420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Present Perfect Tense </w:t>
      </w:r>
    </w:p>
    <w:p w:rsidR="00481BA7" w:rsidRDefault="00481BA7" w:rsidP="00735BDF">
      <w:pPr>
        <w:pStyle w:val="a3"/>
        <w:ind w:left="420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I / you / we / they </w:t>
      </w:r>
      <w:r>
        <w:rPr>
          <w:color w:val="FF0000"/>
          <w:sz w:val="28"/>
          <w:szCs w:val="28"/>
          <w:u w:val="single"/>
          <w:lang w:val="en-US"/>
        </w:rPr>
        <w:t>have</w:t>
      </w:r>
      <w:r>
        <w:rPr>
          <w:color w:val="FF0000"/>
          <w:sz w:val="28"/>
          <w:szCs w:val="28"/>
          <w:lang w:val="en-US"/>
        </w:rPr>
        <w:t xml:space="preserve"> cooked.</w:t>
      </w:r>
    </w:p>
    <w:p w:rsidR="00481BA7" w:rsidRDefault="00481BA7" w:rsidP="00735BDF">
      <w:pPr>
        <w:pStyle w:val="a3"/>
        <w:ind w:left="420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He / she </w:t>
      </w:r>
      <w:proofErr w:type="gramStart"/>
      <w:r>
        <w:rPr>
          <w:color w:val="FF0000"/>
          <w:sz w:val="28"/>
          <w:szCs w:val="28"/>
          <w:u w:val="single"/>
          <w:lang w:val="en-US"/>
        </w:rPr>
        <w:t>has</w:t>
      </w:r>
      <w:proofErr w:type="gramEnd"/>
      <w:r>
        <w:rPr>
          <w:color w:val="FF0000"/>
          <w:sz w:val="28"/>
          <w:szCs w:val="28"/>
          <w:lang w:val="en-US"/>
        </w:rPr>
        <w:t xml:space="preserve"> cooked.</w:t>
      </w:r>
    </w:p>
    <w:p w:rsidR="00481BA7" w:rsidRDefault="00481BA7" w:rsidP="00735BDF">
      <w:pPr>
        <w:pStyle w:val="a3"/>
        <w:ind w:left="420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uk-UA"/>
        </w:rPr>
        <w:t xml:space="preserve">Зразок: </w:t>
      </w:r>
      <w:r>
        <w:rPr>
          <w:color w:val="FF0000"/>
          <w:sz w:val="28"/>
          <w:szCs w:val="28"/>
          <w:lang w:val="en-US"/>
        </w:rPr>
        <w:t>do / washing up</w:t>
      </w:r>
    </w:p>
    <w:p w:rsidR="00481BA7" w:rsidRDefault="00481BA7" w:rsidP="00735BDF">
      <w:pPr>
        <w:pStyle w:val="a3"/>
        <w:ind w:left="420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Sandra has done the washing up.</w:t>
      </w:r>
    </w:p>
    <w:p w:rsidR="00481BA7" w:rsidRDefault="00481BA7" w:rsidP="00481BA7">
      <w:pPr>
        <w:pStyle w:val="a3"/>
        <w:numPr>
          <w:ilvl w:val="0"/>
          <w:numId w:val="2"/>
        </w:num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Tidy / bedrooms</w:t>
      </w:r>
    </w:p>
    <w:p w:rsidR="00481BA7" w:rsidRDefault="00481BA7" w:rsidP="00481BA7">
      <w:pPr>
        <w:pStyle w:val="a3"/>
        <w:numPr>
          <w:ilvl w:val="0"/>
          <w:numId w:val="2"/>
        </w:num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Do / shopping</w:t>
      </w:r>
    </w:p>
    <w:p w:rsidR="00481BA7" w:rsidRDefault="00481BA7" w:rsidP="00481BA7">
      <w:pPr>
        <w:pStyle w:val="a3"/>
        <w:numPr>
          <w:ilvl w:val="0"/>
          <w:numId w:val="2"/>
        </w:num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Water / plants</w:t>
      </w:r>
    </w:p>
    <w:p w:rsidR="00481BA7" w:rsidRDefault="00481BA7" w:rsidP="00481BA7">
      <w:pPr>
        <w:pStyle w:val="a3"/>
        <w:numPr>
          <w:ilvl w:val="0"/>
          <w:numId w:val="2"/>
        </w:num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Vacuum / carpets</w:t>
      </w:r>
    </w:p>
    <w:p w:rsidR="00481BA7" w:rsidRDefault="00481BA7" w:rsidP="00481BA7">
      <w:pPr>
        <w:pStyle w:val="a3"/>
        <w:numPr>
          <w:ilvl w:val="0"/>
          <w:numId w:val="2"/>
        </w:num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Take / out the garbage</w:t>
      </w:r>
    </w:p>
    <w:p w:rsidR="00481BA7" w:rsidRDefault="00481BA7" w:rsidP="00481BA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впр.6 ст.65</w:t>
      </w:r>
    </w:p>
    <w:p w:rsidR="00481BA7" w:rsidRPr="00481BA7" w:rsidRDefault="00481BA7" w:rsidP="00481BA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вивчити нові слова по темі.</w:t>
      </w:r>
      <w:bookmarkStart w:id="0" w:name="_GoBack"/>
      <w:bookmarkEnd w:id="0"/>
    </w:p>
    <w:sectPr w:rsidR="00481BA7" w:rsidRPr="00481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45FEF"/>
    <w:multiLevelType w:val="hybridMultilevel"/>
    <w:tmpl w:val="6B32EE26"/>
    <w:lvl w:ilvl="0" w:tplc="F228A8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733A3829"/>
    <w:multiLevelType w:val="hybridMultilevel"/>
    <w:tmpl w:val="087E4742"/>
    <w:lvl w:ilvl="0" w:tplc="0B2876B2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BDF"/>
    <w:rsid w:val="00481BA7"/>
    <w:rsid w:val="00610173"/>
    <w:rsid w:val="0073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BD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1B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BD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1B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2021-11-18T13:46:00Z</dcterms:created>
  <dcterms:modified xsi:type="dcterms:W3CDTF">2021-11-18T14:03:00Z</dcterms:modified>
</cp:coreProperties>
</file>