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3D0" w:rsidRPr="00BB23D0" w:rsidRDefault="00EF00C5" w:rsidP="00723695">
      <w:pPr>
        <w:spacing w:after="0" w:line="240" w:lineRule="auto"/>
        <w:jc w:val="both"/>
        <w:rPr>
          <w:rFonts w:ascii="Times New Roman" w:eastAsia="Calibri" w:hAnsi="Times New Roman" w:cs="Times New Roman"/>
          <w:sz w:val="28"/>
          <w:szCs w:val="28"/>
          <w:lang w:val="uk-UA"/>
        </w:rPr>
      </w:pPr>
      <w:r>
        <w:rPr>
          <w:rFonts w:ascii="Times New Roman" w:eastAsia="Calibri" w:hAnsi="Times New Roman" w:cs="Times New Roman"/>
          <w:sz w:val="28"/>
          <w:szCs w:val="28"/>
          <w:lang w:val="uk-UA"/>
        </w:rPr>
        <w:t>Дата 09</w:t>
      </w:r>
      <w:bookmarkStart w:id="0" w:name="_GoBack"/>
      <w:bookmarkEnd w:id="0"/>
      <w:r w:rsidR="00DA3FA8" w:rsidRPr="00723695">
        <w:rPr>
          <w:rFonts w:ascii="Times New Roman" w:eastAsia="Calibri" w:hAnsi="Times New Roman" w:cs="Times New Roman"/>
          <w:sz w:val="28"/>
          <w:szCs w:val="28"/>
          <w:lang w:val="uk-UA"/>
        </w:rPr>
        <w:t>.11</w:t>
      </w:r>
      <w:r w:rsidR="00BB23D0" w:rsidRPr="00BB23D0">
        <w:rPr>
          <w:rFonts w:ascii="Times New Roman" w:eastAsia="Calibri" w:hAnsi="Times New Roman" w:cs="Times New Roman"/>
          <w:sz w:val="28"/>
          <w:szCs w:val="28"/>
          <w:lang w:val="uk-UA"/>
        </w:rPr>
        <w:t>.2021 р.</w:t>
      </w:r>
    </w:p>
    <w:p w:rsidR="00BB23D0" w:rsidRPr="00BB23D0" w:rsidRDefault="00BB23D0" w:rsidP="00723695">
      <w:pPr>
        <w:spacing w:after="0" w:line="240" w:lineRule="auto"/>
        <w:jc w:val="both"/>
        <w:rPr>
          <w:rFonts w:ascii="Times New Roman" w:eastAsia="Calibri" w:hAnsi="Times New Roman" w:cs="Times New Roman"/>
          <w:sz w:val="28"/>
          <w:szCs w:val="28"/>
          <w:lang w:val="uk-UA"/>
        </w:rPr>
      </w:pPr>
      <w:r w:rsidRPr="00BB23D0">
        <w:rPr>
          <w:rFonts w:ascii="Times New Roman" w:eastAsia="Calibri" w:hAnsi="Times New Roman" w:cs="Times New Roman"/>
          <w:sz w:val="28"/>
          <w:szCs w:val="28"/>
          <w:lang w:val="uk-UA"/>
        </w:rPr>
        <w:t>Клас 7 – А,Б,В</w:t>
      </w:r>
    </w:p>
    <w:p w:rsidR="00BB23D0" w:rsidRPr="00BB23D0" w:rsidRDefault="00BB23D0" w:rsidP="00723695">
      <w:pPr>
        <w:spacing w:after="0" w:line="240" w:lineRule="auto"/>
        <w:jc w:val="both"/>
        <w:rPr>
          <w:rFonts w:ascii="Times New Roman" w:eastAsia="Calibri" w:hAnsi="Times New Roman" w:cs="Times New Roman"/>
          <w:sz w:val="28"/>
          <w:szCs w:val="28"/>
          <w:lang w:val="uk-UA"/>
        </w:rPr>
      </w:pPr>
      <w:r w:rsidRPr="00BB23D0">
        <w:rPr>
          <w:rFonts w:ascii="Times New Roman" w:eastAsia="Calibri" w:hAnsi="Times New Roman" w:cs="Times New Roman"/>
          <w:sz w:val="28"/>
          <w:szCs w:val="28"/>
          <w:lang w:val="uk-UA"/>
        </w:rPr>
        <w:t>Географія.</w:t>
      </w:r>
    </w:p>
    <w:p w:rsidR="00BB23D0" w:rsidRPr="00BB23D0" w:rsidRDefault="00BB23D0" w:rsidP="00723695">
      <w:pPr>
        <w:spacing w:after="0" w:line="240" w:lineRule="auto"/>
        <w:jc w:val="both"/>
        <w:rPr>
          <w:rFonts w:ascii="Times New Roman" w:eastAsia="Calibri" w:hAnsi="Times New Roman" w:cs="Times New Roman"/>
          <w:sz w:val="28"/>
          <w:szCs w:val="28"/>
          <w:lang w:val="uk-UA"/>
        </w:rPr>
      </w:pPr>
      <w:proofErr w:type="spellStart"/>
      <w:r w:rsidRPr="00BB23D0">
        <w:rPr>
          <w:rFonts w:ascii="Times New Roman" w:eastAsia="Calibri" w:hAnsi="Times New Roman" w:cs="Times New Roman"/>
          <w:sz w:val="28"/>
          <w:szCs w:val="28"/>
          <w:lang w:val="uk-UA"/>
        </w:rPr>
        <w:t>Печеневська</w:t>
      </w:r>
      <w:proofErr w:type="spellEnd"/>
      <w:r w:rsidRPr="00BB23D0">
        <w:rPr>
          <w:rFonts w:ascii="Times New Roman" w:eastAsia="Calibri" w:hAnsi="Times New Roman" w:cs="Times New Roman"/>
          <w:sz w:val="28"/>
          <w:szCs w:val="28"/>
          <w:lang w:val="uk-UA"/>
        </w:rPr>
        <w:t xml:space="preserve"> Н.М.</w:t>
      </w:r>
    </w:p>
    <w:p w:rsidR="00BB23D0" w:rsidRPr="00BB23D0" w:rsidRDefault="00BB23D0" w:rsidP="00723695">
      <w:pPr>
        <w:shd w:val="clear" w:color="auto" w:fill="FFFFFF"/>
        <w:spacing w:after="0" w:line="240" w:lineRule="auto"/>
        <w:jc w:val="both"/>
        <w:rPr>
          <w:rFonts w:ascii="Times New Roman" w:eastAsia="Times New Roman" w:hAnsi="Times New Roman" w:cs="Times New Roman"/>
          <w:sz w:val="28"/>
          <w:szCs w:val="28"/>
          <w:lang w:val="uk-UA" w:eastAsia="ru-RU"/>
        </w:rPr>
      </w:pPr>
    </w:p>
    <w:p w:rsidR="00BB23D0" w:rsidRPr="00BB23D0" w:rsidRDefault="00BB23D0" w:rsidP="00723695">
      <w:pPr>
        <w:keepNext/>
        <w:keepLines/>
        <w:shd w:val="clear" w:color="auto" w:fill="FFFFFF"/>
        <w:spacing w:after="0" w:line="240" w:lineRule="auto"/>
        <w:ind w:firstLine="709"/>
        <w:jc w:val="both"/>
        <w:outlineLvl w:val="2"/>
        <w:rPr>
          <w:rFonts w:ascii="Times New Roman" w:eastAsia="Times New Roman" w:hAnsi="Times New Roman" w:cs="Times New Roman"/>
          <w:b/>
          <w:bCs/>
          <w:sz w:val="28"/>
          <w:szCs w:val="28"/>
          <w:lang w:val="uk-UA" w:eastAsia="ru-RU"/>
        </w:rPr>
      </w:pPr>
      <w:r w:rsidRPr="00BB23D0">
        <w:rPr>
          <w:rFonts w:ascii="Times New Roman" w:eastAsia="Calibri" w:hAnsi="Times New Roman" w:cs="Times New Roman"/>
          <w:b/>
          <w:bCs/>
          <w:sz w:val="28"/>
          <w:szCs w:val="28"/>
          <w:lang w:val="uk-UA"/>
        </w:rPr>
        <w:t xml:space="preserve">Тема уроку. </w:t>
      </w:r>
      <w:r w:rsidRPr="00BB23D0">
        <w:rPr>
          <w:rFonts w:ascii="Times New Roman" w:eastAsia="Times New Roman" w:hAnsi="Times New Roman" w:cs="Times New Roman"/>
          <w:b/>
          <w:bCs/>
          <w:sz w:val="28"/>
          <w:szCs w:val="28"/>
          <w:lang w:val="uk-UA" w:eastAsia="ru-RU"/>
        </w:rPr>
        <w:t xml:space="preserve">Африка. </w:t>
      </w:r>
      <w:r w:rsidRPr="00723695">
        <w:rPr>
          <w:rFonts w:ascii="Times New Roman" w:eastAsia="Times New Roman" w:hAnsi="Times New Roman" w:cs="Times New Roman"/>
          <w:b/>
          <w:bCs/>
          <w:sz w:val="28"/>
          <w:szCs w:val="28"/>
          <w:lang w:val="uk-UA" w:eastAsia="ru-RU"/>
        </w:rPr>
        <w:t>Кліматичні пояса і типи клімату.</w:t>
      </w:r>
    </w:p>
    <w:p w:rsidR="00BB23D0" w:rsidRPr="00BB23D0" w:rsidRDefault="00BB23D0" w:rsidP="00723695">
      <w:pPr>
        <w:spacing w:after="0" w:line="240" w:lineRule="auto"/>
        <w:jc w:val="both"/>
        <w:rPr>
          <w:rFonts w:ascii="Times New Roman" w:eastAsia="Calibri" w:hAnsi="Times New Roman" w:cs="Times New Roman"/>
          <w:sz w:val="28"/>
          <w:szCs w:val="28"/>
          <w:lang w:val="uk-UA"/>
        </w:rPr>
      </w:pPr>
      <w:r w:rsidRPr="00BB23D0">
        <w:rPr>
          <w:rFonts w:ascii="Times New Roman" w:eastAsia="Calibri" w:hAnsi="Times New Roman" w:cs="Times New Roman"/>
          <w:sz w:val="28"/>
          <w:szCs w:val="28"/>
          <w:lang w:val="uk-UA"/>
        </w:rPr>
        <w:t xml:space="preserve"> </w:t>
      </w:r>
    </w:p>
    <w:p w:rsidR="00BB23D0" w:rsidRPr="00BB23D0" w:rsidRDefault="00BB23D0" w:rsidP="00723695">
      <w:pPr>
        <w:autoSpaceDE w:val="0"/>
        <w:autoSpaceDN w:val="0"/>
        <w:adjustRightInd w:val="0"/>
        <w:spacing w:after="0" w:line="240" w:lineRule="auto"/>
        <w:ind w:firstLine="709"/>
        <w:jc w:val="both"/>
        <w:rPr>
          <w:rFonts w:ascii="Times New Roman" w:eastAsia="Calibri" w:hAnsi="Times New Roman" w:cs="Times New Roman"/>
          <w:sz w:val="28"/>
          <w:szCs w:val="28"/>
          <w:lang w:val="uk-UA"/>
        </w:rPr>
      </w:pPr>
      <w:r w:rsidRPr="00BB23D0">
        <w:rPr>
          <w:rFonts w:ascii="Times New Roman" w:eastAsia="Calibri" w:hAnsi="Times New Roman" w:cs="Times New Roman"/>
          <w:b/>
          <w:sz w:val="28"/>
          <w:szCs w:val="28"/>
          <w:lang w:val="uk-UA"/>
        </w:rPr>
        <w:t>Мета</w:t>
      </w:r>
      <w:r w:rsidRPr="00BB23D0">
        <w:rPr>
          <w:rFonts w:ascii="Times New Roman" w:eastAsia="Calibri" w:hAnsi="Times New Roman" w:cs="Times New Roman"/>
          <w:sz w:val="28"/>
          <w:szCs w:val="28"/>
          <w:lang w:val="uk-UA"/>
        </w:rPr>
        <w:t xml:space="preserve">: </w:t>
      </w:r>
      <w:r w:rsidR="00723695" w:rsidRPr="00723695">
        <w:rPr>
          <w:rFonts w:ascii="Times New Roman" w:hAnsi="Times New Roman" w:cs="Times New Roman"/>
          <w:sz w:val="28"/>
          <w:szCs w:val="28"/>
          <w:lang w:val="uk-UA"/>
        </w:rPr>
        <w:t xml:space="preserve">поглибити та розширити поняття “тип клімату”, “кліматичний пояс”, формувати знання про </w:t>
      </w:r>
      <w:proofErr w:type="spellStart"/>
      <w:r w:rsidR="00723695" w:rsidRPr="00723695">
        <w:rPr>
          <w:rFonts w:ascii="Times New Roman" w:hAnsi="Times New Roman" w:cs="Times New Roman"/>
          <w:sz w:val="28"/>
          <w:szCs w:val="28"/>
          <w:lang w:val="uk-UA"/>
        </w:rPr>
        <w:t>кліматодіаграми</w:t>
      </w:r>
      <w:proofErr w:type="spellEnd"/>
      <w:r w:rsidR="00723695" w:rsidRPr="00723695">
        <w:rPr>
          <w:rFonts w:ascii="Times New Roman" w:hAnsi="Times New Roman" w:cs="Times New Roman"/>
          <w:sz w:val="28"/>
          <w:szCs w:val="28"/>
          <w:lang w:val="uk-UA"/>
        </w:rPr>
        <w:t>, уміння виявляти відмінності в кліматичних умовах</w:t>
      </w:r>
    </w:p>
    <w:p w:rsidR="00BB23D0" w:rsidRPr="00BB23D0" w:rsidRDefault="00BB23D0" w:rsidP="00723695">
      <w:pPr>
        <w:spacing w:after="0" w:line="240" w:lineRule="auto"/>
        <w:ind w:firstLine="567"/>
        <w:jc w:val="both"/>
        <w:rPr>
          <w:rFonts w:ascii="Times New Roman" w:eastAsia="Calibri" w:hAnsi="Times New Roman" w:cs="Times New Roman"/>
          <w:b/>
          <w:sz w:val="28"/>
          <w:szCs w:val="28"/>
          <w:lang w:val="uk-UA"/>
        </w:rPr>
      </w:pPr>
      <w:r w:rsidRPr="00BB23D0">
        <w:rPr>
          <w:rFonts w:ascii="Times New Roman" w:eastAsia="Calibri" w:hAnsi="Times New Roman" w:cs="Times New Roman"/>
          <w:b/>
          <w:sz w:val="28"/>
          <w:szCs w:val="28"/>
          <w:lang w:val="uk-UA"/>
        </w:rPr>
        <w:t>Опорний конспект для учнів</w:t>
      </w:r>
    </w:p>
    <w:p w:rsidR="00BB23D0" w:rsidRPr="00723695" w:rsidRDefault="007068FC" w:rsidP="00723695">
      <w:pPr>
        <w:spacing w:after="0" w:line="240" w:lineRule="auto"/>
        <w:jc w:val="both"/>
        <w:rPr>
          <w:rFonts w:ascii="Times New Roman" w:hAnsi="Times New Roman" w:cs="Times New Roman"/>
          <w:color w:val="292B2C"/>
          <w:sz w:val="28"/>
          <w:szCs w:val="28"/>
          <w:shd w:val="clear" w:color="auto" w:fill="FFFFFF"/>
          <w:lang w:val="uk-UA"/>
        </w:rPr>
      </w:pPr>
      <w:r w:rsidRPr="00723695">
        <w:rPr>
          <w:rStyle w:val="a3"/>
          <w:rFonts w:ascii="Times New Roman" w:hAnsi="Times New Roman" w:cs="Times New Roman"/>
          <w:color w:val="292B2C"/>
          <w:sz w:val="28"/>
          <w:szCs w:val="28"/>
          <w:shd w:val="clear" w:color="auto" w:fill="FFFFFF"/>
          <w:lang w:val="uk-UA"/>
        </w:rPr>
        <w:t>Кліматичні пояси і типи клімату.</w:t>
      </w:r>
      <w:r w:rsidRPr="00723695">
        <w:rPr>
          <w:rFonts w:ascii="Times New Roman" w:hAnsi="Times New Roman" w:cs="Times New Roman"/>
          <w:color w:val="292B2C"/>
          <w:sz w:val="28"/>
          <w:szCs w:val="28"/>
          <w:shd w:val="clear" w:color="auto" w:fill="FFFFFF"/>
          <w:lang w:val="uk-UA"/>
        </w:rPr>
        <w:t> Екватор, перетинаючи Африку навпіл, впливає на майже дзеркальне формування її кліматичних поясів, які, за винятком екваторіального, повторюються на материку двічі.</w:t>
      </w:r>
    </w:p>
    <w:p w:rsidR="00DA3FA8" w:rsidRPr="00723695" w:rsidRDefault="00DA3FA8" w:rsidP="00723695">
      <w:pPr>
        <w:pStyle w:val="a4"/>
        <w:shd w:val="clear" w:color="auto" w:fill="FFFFFF"/>
        <w:spacing w:before="0" w:beforeAutospacing="0"/>
        <w:jc w:val="both"/>
        <w:rPr>
          <w:color w:val="292B2C"/>
          <w:sz w:val="28"/>
          <w:szCs w:val="28"/>
          <w:lang w:val="uk-UA"/>
        </w:rPr>
      </w:pPr>
      <w:r w:rsidRPr="00723695">
        <w:rPr>
          <w:rStyle w:val="a3"/>
          <w:color w:val="292B2C"/>
          <w:sz w:val="28"/>
          <w:szCs w:val="28"/>
          <w:lang w:val="uk-UA"/>
        </w:rPr>
        <w:t>Екваторіальний (основний) кліматичний пояс</w:t>
      </w:r>
      <w:r w:rsidRPr="00723695">
        <w:rPr>
          <w:color w:val="292B2C"/>
          <w:sz w:val="28"/>
          <w:szCs w:val="28"/>
          <w:lang w:val="uk-UA"/>
        </w:rPr>
        <w:t> простягнувся по обидва боки від екватора, але тільки в басейні річки Конго та на північному узбережжі Гвінейської затоки. На сході він майже сягає західного берега озера Вікторія. Погода тут дуже одноманітна. Зранку вона ясна і спекотна, після обіду в небі збираються пухнасті білі хмари, які згодом темнішають і перетворюються на дощові. Йдуть сильні зливи. Надвечір погода знову ясна, і так день за днем. Значних коливань температури чи опадів немає. Стоїть жарке та вологе літо. Цей клімат називається екваторіальним. Весь рік тут панують місцеві екваторіальні повітряні маси. (Подумайте, чому екваторіальний пояс не має зонального поширення із заходу на схід.)</w:t>
      </w:r>
    </w:p>
    <w:p w:rsidR="00DA3FA8" w:rsidRPr="00723695" w:rsidRDefault="00DA3FA8" w:rsidP="00723695">
      <w:pPr>
        <w:pStyle w:val="a4"/>
        <w:shd w:val="clear" w:color="auto" w:fill="FFFFFF"/>
        <w:spacing w:before="0" w:beforeAutospacing="0"/>
        <w:jc w:val="both"/>
        <w:rPr>
          <w:color w:val="292B2C"/>
          <w:sz w:val="28"/>
          <w:szCs w:val="28"/>
          <w:lang w:val="uk-UA"/>
        </w:rPr>
      </w:pPr>
      <w:r w:rsidRPr="00723695">
        <w:rPr>
          <w:rStyle w:val="a3"/>
          <w:color w:val="292B2C"/>
          <w:sz w:val="28"/>
          <w:szCs w:val="28"/>
          <w:lang w:val="uk-UA"/>
        </w:rPr>
        <w:t>Субекваторіальні (перехідні) кліматичні пояси</w:t>
      </w:r>
      <w:r w:rsidRPr="00723695">
        <w:rPr>
          <w:color w:val="292B2C"/>
          <w:sz w:val="28"/>
          <w:szCs w:val="28"/>
          <w:lang w:val="uk-UA"/>
        </w:rPr>
        <w:t> сягають на материку 15-18° північної та південної широти. Температура тут увесь рік висока, але дещо відчутні її сезонні коливання.</w:t>
      </w:r>
    </w:p>
    <w:p w:rsidR="00DA3FA8" w:rsidRPr="00723695" w:rsidRDefault="00DA3FA8" w:rsidP="00723695">
      <w:pPr>
        <w:pStyle w:val="a4"/>
        <w:shd w:val="clear" w:color="auto" w:fill="FFFFFF"/>
        <w:spacing w:before="0" w:beforeAutospacing="0"/>
        <w:jc w:val="both"/>
        <w:rPr>
          <w:color w:val="292B2C"/>
          <w:sz w:val="28"/>
          <w:szCs w:val="28"/>
          <w:lang w:val="uk-UA"/>
        </w:rPr>
      </w:pPr>
      <w:r w:rsidRPr="00723695">
        <w:rPr>
          <w:color w:val="292B2C"/>
          <w:sz w:val="28"/>
          <w:szCs w:val="28"/>
          <w:lang w:val="uk-UA"/>
        </w:rPr>
        <w:t>Головною ознакою субекваторіальних поясів є значно менша кількість опадів і нерівномірність їх розподілу за двома сезонами року. Дощі випадають влітку, їх приносять вологі екваторіальні повітряні маси. Взимку (в різних півкулях це різний час), коли панують сухі тропічні повітряні маси, у субекваторіальних кліматичних поясах сухо.</w:t>
      </w:r>
    </w:p>
    <w:p w:rsidR="00DA3FA8" w:rsidRPr="00723695" w:rsidRDefault="00DA3FA8" w:rsidP="00723695">
      <w:pPr>
        <w:pStyle w:val="a4"/>
        <w:shd w:val="clear" w:color="auto" w:fill="FFFFFF"/>
        <w:spacing w:before="0" w:beforeAutospacing="0"/>
        <w:jc w:val="both"/>
        <w:rPr>
          <w:color w:val="292B2C"/>
          <w:sz w:val="28"/>
          <w:szCs w:val="28"/>
          <w:lang w:val="uk-UA"/>
        </w:rPr>
      </w:pPr>
      <w:r w:rsidRPr="00723695">
        <w:rPr>
          <w:rStyle w:val="a3"/>
          <w:color w:val="292B2C"/>
          <w:sz w:val="28"/>
          <w:szCs w:val="28"/>
          <w:lang w:val="uk-UA"/>
        </w:rPr>
        <w:t>Тропічні (основні) кліматичні пояси</w:t>
      </w:r>
      <w:r w:rsidRPr="00723695">
        <w:rPr>
          <w:color w:val="292B2C"/>
          <w:sz w:val="28"/>
          <w:szCs w:val="28"/>
          <w:lang w:val="uk-UA"/>
        </w:rPr>
        <w:t> знаходяться далі на північ і південь і сягають аж 35-38° північної та південної широти. Тут поширені пустелі: на півночі Сахара та Лівійська, на півдні — відома вже нам Наміб і Калахарі.</w:t>
      </w:r>
    </w:p>
    <w:p w:rsidR="00DA3FA8" w:rsidRPr="00723695" w:rsidRDefault="00DA3FA8" w:rsidP="00723695">
      <w:pPr>
        <w:pStyle w:val="a4"/>
        <w:shd w:val="clear" w:color="auto" w:fill="FFFFFF"/>
        <w:spacing w:before="0" w:beforeAutospacing="0"/>
        <w:jc w:val="both"/>
        <w:rPr>
          <w:color w:val="292B2C"/>
          <w:sz w:val="28"/>
          <w:szCs w:val="28"/>
          <w:lang w:val="uk-UA"/>
        </w:rPr>
      </w:pPr>
      <w:r w:rsidRPr="00723695">
        <w:rPr>
          <w:color w:val="292B2C"/>
          <w:sz w:val="28"/>
          <w:szCs w:val="28"/>
          <w:lang w:val="uk-UA"/>
        </w:rPr>
        <w:t xml:space="preserve">Упродовж усього року в тропічних поясах переважають сухі повітряні маси. Особливо сухо та </w:t>
      </w:r>
      <w:proofErr w:type="spellStart"/>
      <w:r w:rsidRPr="00723695">
        <w:rPr>
          <w:color w:val="292B2C"/>
          <w:sz w:val="28"/>
          <w:szCs w:val="28"/>
          <w:lang w:val="uk-UA"/>
        </w:rPr>
        <w:t>спекотно</w:t>
      </w:r>
      <w:proofErr w:type="spellEnd"/>
      <w:r w:rsidRPr="00723695">
        <w:rPr>
          <w:color w:val="292B2C"/>
          <w:sz w:val="28"/>
          <w:szCs w:val="28"/>
          <w:lang w:val="uk-UA"/>
        </w:rPr>
        <w:t xml:space="preserve"> влітку в Сахарі. Температура поверхні землі (це пісок, глина чи камінь) сягає понад +82 °С. За бажання на ґрунті можна приготувати яєчню. У вересні 1922 р. поблизу міста Тріполі зафіксовано найвищу температуру повітря у світі +58 °С!</w:t>
      </w:r>
    </w:p>
    <w:p w:rsidR="00DA3FA8" w:rsidRPr="00BB23D0" w:rsidRDefault="00DA3FA8" w:rsidP="00723695">
      <w:pPr>
        <w:spacing w:after="0" w:line="240" w:lineRule="auto"/>
        <w:jc w:val="both"/>
        <w:rPr>
          <w:rFonts w:ascii="Times New Roman" w:eastAsia="Calibri" w:hAnsi="Times New Roman" w:cs="Times New Roman"/>
          <w:b/>
          <w:sz w:val="28"/>
          <w:szCs w:val="28"/>
          <w:lang w:val="uk-UA"/>
        </w:rPr>
      </w:pPr>
      <w:r w:rsidRPr="00723695">
        <w:rPr>
          <w:rStyle w:val="a3"/>
          <w:rFonts w:ascii="Times New Roman" w:hAnsi="Times New Roman" w:cs="Times New Roman"/>
          <w:color w:val="292B2C"/>
          <w:sz w:val="28"/>
          <w:szCs w:val="28"/>
          <w:shd w:val="clear" w:color="auto" w:fill="FFFFFF"/>
          <w:lang w:val="uk-UA"/>
        </w:rPr>
        <w:lastRenderedPageBreak/>
        <w:t>Субтропічні (перехідні) кліматичні пояси</w:t>
      </w:r>
      <w:r w:rsidRPr="00723695">
        <w:rPr>
          <w:rFonts w:ascii="Times New Roman" w:hAnsi="Times New Roman" w:cs="Times New Roman"/>
          <w:color w:val="292B2C"/>
          <w:sz w:val="28"/>
          <w:szCs w:val="28"/>
          <w:shd w:val="clear" w:color="auto" w:fill="FFFFFF"/>
          <w:lang w:val="uk-UA"/>
        </w:rPr>
        <w:t> знаходяться на крайній півночі та незначній території півдня Африки. Влітку тут переважає жарке та сухе тропічне повітря. Узимку — прохолодне та помірно вологе з сусіднього помірного кліматичного поясу. Зимова температура повітря в горах Атлас може опускатися нижче позначки -5 °С.</w:t>
      </w:r>
    </w:p>
    <w:p w:rsidR="00BB23D0" w:rsidRPr="00BB23D0" w:rsidRDefault="00BB23D0" w:rsidP="00723695">
      <w:pPr>
        <w:spacing w:after="0" w:line="240" w:lineRule="auto"/>
        <w:ind w:firstLine="567"/>
        <w:jc w:val="both"/>
        <w:rPr>
          <w:rFonts w:ascii="Times New Roman" w:eastAsia="Calibri" w:hAnsi="Times New Roman" w:cs="Times New Roman"/>
          <w:b/>
          <w:sz w:val="28"/>
          <w:szCs w:val="28"/>
          <w:lang w:val="uk-UA"/>
        </w:rPr>
      </w:pPr>
    </w:p>
    <w:p w:rsidR="00BB23D0" w:rsidRPr="00BB23D0" w:rsidRDefault="00BB23D0" w:rsidP="00723695">
      <w:pPr>
        <w:spacing w:after="0" w:line="240" w:lineRule="auto"/>
        <w:jc w:val="both"/>
        <w:rPr>
          <w:rFonts w:ascii="Times New Roman" w:eastAsia="Calibri" w:hAnsi="Times New Roman" w:cs="Times New Roman"/>
          <w:b/>
          <w:sz w:val="28"/>
          <w:szCs w:val="28"/>
          <w:lang w:val="uk-UA"/>
        </w:rPr>
      </w:pPr>
      <w:r w:rsidRPr="00BB23D0">
        <w:rPr>
          <w:rFonts w:ascii="Times New Roman" w:eastAsia="Calibri" w:hAnsi="Times New Roman" w:cs="Times New Roman"/>
          <w:b/>
          <w:sz w:val="28"/>
          <w:szCs w:val="28"/>
          <w:lang w:val="uk-UA"/>
        </w:rPr>
        <w:t>Домашнє завдання</w:t>
      </w:r>
    </w:p>
    <w:p w:rsidR="00BB23D0" w:rsidRPr="00BB23D0" w:rsidRDefault="00BB23D0" w:rsidP="00723695">
      <w:pPr>
        <w:spacing w:after="0" w:line="240" w:lineRule="auto"/>
        <w:jc w:val="both"/>
        <w:rPr>
          <w:rFonts w:ascii="Times New Roman" w:eastAsia="Calibri" w:hAnsi="Times New Roman" w:cs="Times New Roman"/>
          <w:sz w:val="28"/>
          <w:szCs w:val="28"/>
          <w:lang w:val="uk-UA"/>
        </w:rPr>
      </w:pPr>
      <w:r w:rsidRPr="00BB23D0">
        <w:rPr>
          <w:rFonts w:ascii="Times New Roman" w:eastAsia="Calibri" w:hAnsi="Times New Roman" w:cs="Times New Roman"/>
          <w:sz w:val="28"/>
          <w:szCs w:val="28"/>
          <w:lang w:val="uk-UA"/>
        </w:rPr>
        <w:t xml:space="preserve">- Опрацювати  параграф за темою уроку. </w:t>
      </w:r>
    </w:p>
    <w:p w:rsidR="00BB23D0" w:rsidRPr="00BB23D0" w:rsidRDefault="00BB23D0" w:rsidP="00723695">
      <w:pPr>
        <w:spacing w:after="0" w:line="240" w:lineRule="auto"/>
        <w:jc w:val="both"/>
        <w:rPr>
          <w:rFonts w:ascii="Times New Roman" w:hAnsi="Times New Roman" w:cs="Times New Roman"/>
          <w:sz w:val="28"/>
          <w:szCs w:val="28"/>
          <w:lang w:val="uk-UA"/>
        </w:rPr>
      </w:pPr>
      <w:proofErr w:type="spellStart"/>
      <w:r w:rsidRPr="00BB23D0">
        <w:rPr>
          <w:rFonts w:ascii="Times New Roman" w:eastAsia="Calibri" w:hAnsi="Times New Roman" w:cs="Times New Roman"/>
          <w:sz w:val="28"/>
          <w:szCs w:val="28"/>
          <w:lang w:val="uk-UA"/>
        </w:rPr>
        <w:t>-Переглянути</w:t>
      </w:r>
      <w:proofErr w:type="spellEnd"/>
      <w:r w:rsidRPr="00BB23D0">
        <w:rPr>
          <w:rFonts w:ascii="Times New Roman" w:eastAsia="Calibri" w:hAnsi="Times New Roman" w:cs="Times New Roman"/>
          <w:sz w:val="28"/>
          <w:szCs w:val="28"/>
          <w:lang w:val="uk-UA"/>
        </w:rPr>
        <w:t xml:space="preserve"> презентацію за посиланням:</w:t>
      </w:r>
      <w:r w:rsidRPr="00BB23D0">
        <w:rPr>
          <w:rFonts w:ascii="Times New Roman" w:hAnsi="Times New Roman" w:cs="Times New Roman"/>
          <w:sz w:val="28"/>
          <w:szCs w:val="28"/>
          <w:lang w:val="uk-UA"/>
        </w:rPr>
        <w:t xml:space="preserve"> </w:t>
      </w:r>
      <w:hyperlink r:id="rId5" w:history="1">
        <w:r w:rsidR="007847A1" w:rsidRPr="009F6C50">
          <w:rPr>
            <w:rStyle w:val="a5"/>
            <w:rFonts w:ascii="Times New Roman" w:hAnsi="Times New Roman" w:cs="Times New Roman"/>
            <w:sz w:val="28"/>
            <w:szCs w:val="28"/>
            <w:lang w:val="uk-UA"/>
          </w:rPr>
          <w:t>https://www.youtube.com/watch?v=bwcTotw25xE</w:t>
        </w:r>
      </w:hyperlink>
      <w:r w:rsidR="007847A1">
        <w:rPr>
          <w:rFonts w:ascii="Times New Roman" w:hAnsi="Times New Roman" w:cs="Times New Roman"/>
          <w:sz w:val="28"/>
          <w:szCs w:val="28"/>
          <w:lang w:val="uk-UA"/>
        </w:rPr>
        <w:t xml:space="preserve"> </w:t>
      </w:r>
    </w:p>
    <w:p w:rsidR="00752E40" w:rsidRPr="00723695" w:rsidRDefault="00752E40" w:rsidP="00723695">
      <w:pPr>
        <w:jc w:val="both"/>
        <w:rPr>
          <w:rFonts w:ascii="Times New Roman" w:hAnsi="Times New Roman" w:cs="Times New Roman"/>
          <w:sz w:val="28"/>
          <w:szCs w:val="28"/>
          <w:lang w:val="uk-UA"/>
        </w:rPr>
      </w:pPr>
    </w:p>
    <w:sectPr w:rsidR="00752E40" w:rsidRPr="007236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D86"/>
    <w:rsid w:val="003E3D86"/>
    <w:rsid w:val="007068FC"/>
    <w:rsid w:val="00723695"/>
    <w:rsid w:val="00752E40"/>
    <w:rsid w:val="007847A1"/>
    <w:rsid w:val="00BB23D0"/>
    <w:rsid w:val="00DA3FA8"/>
    <w:rsid w:val="00E564DC"/>
    <w:rsid w:val="00EF00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68FC"/>
    <w:rPr>
      <w:b/>
      <w:bCs/>
    </w:rPr>
  </w:style>
  <w:style w:type="paragraph" w:styleId="a4">
    <w:name w:val="Normal (Web)"/>
    <w:basedOn w:val="a"/>
    <w:uiPriority w:val="99"/>
    <w:semiHidden/>
    <w:unhideWhenUsed/>
    <w:rsid w:val="00DA3F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7847A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068FC"/>
    <w:rPr>
      <w:b/>
      <w:bCs/>
    </w:rPr>
  </w:style>
  <w:style w:type="paragraph" w:styleId="a4">
    <w:name w:val="Normal (Web)"/>
    <w:basedOn w:val="a"/>
    <w:uiPriority w:val="99"/>
    <w:semiHidden/>
    <w:unhideWhenUsed/>
    <w:rsid w:val="00DA3F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7847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2393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bwcTotw25x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418</Words>
  <Characters>2384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7</cp:revision>
  <dcterms:created xsi:type="dcterms:W3CDTF">2021-10-24T08:56:00Z</dcterms:created>
  <dcterms:modified xsi:type="dcterms:W3CDTF">2021-10-31T07:07:00Z</dcterms:modified>
</cp:coreProperties>
</file>