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CB" w:rsidRPr="00DF18CA" w:rsidRDefault="00DF02CB" w:rsidP="00DF02CB">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Дата 19</w:t>
      </w:r>
      <w:r w:rsidRPr="00DF18CA">
        <w:rPr>
          <w:rFonts w:ascii="Times New Roman" w:hAnsi="Times New Roman" w:cs="Times New Roman"/>
          <w:sz w:val="28"/>
          <w:szCs w:val="28"/>
          <w:lang w:val="uk-UA"/>
        </w:rPr>
        <w:t>.04.2022 р.</w:t>
      </w:r>
    </w:p>
    <w:p w:rsidR="00DF02CB" w:rsidRPr="00DF18CA" w:rsidRDefault="00DF02CB" w:rsidP="00DF02CB">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Клас 7 – А.Б,В.</w:t>
      </w:r>
    </w:p>
    <w:p w:rsidR="00DF02CB" w:rsidRPr="00DF18CA" w:rsidRDefault="00DF02CB" w:rsidP="00DF02CB">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Географія.</w:t>
      </w:r>
    </w:p>
    <w:p w:rsidR="00DF02CB" w:rsidRPr="00DF18CA" w:rsidRDefault="00DF02CB" w:rsidP="00DF02CB">
      <w:pPr>
        <w:spacing w:after="0" w:line="240" w:lineRule="auto"/>
        <w:jc w:val="both"/>
        <w:rPr>
          <w:rFonts w:ascii="Times New Roman" w:hAnsi="Times New Roman" w:cs="Times New Roman"/>
          <w:sz w:val="28"/>
          <w:szCs w:val="28"/>
          <w:lang w:val="uk-UA"/>
        </w:rPr>
      </w:pPr>
      <w:proofErr w:type="spellStart"/>
      <w:r w:rsidRPr="00DF18CA">
        <w:rPr>
          <w:rFonts w:ascii="Times New Roman" w:hAnsi="Times New Roman" w:cs="Times New Roman"/>
          <w:sz w:val="28"/>
          <w:szCs w:val="28"/>
          <w:lang w:val="uk-UA"/>
        </w:rPr>
        <w:t>Печеневська</w:t>
      </w:r>
      <w:proofErr w:type="spellEnd"/>
      <w:r w:rsidRPr="00DF18CA">
        <w:rPr>
          <w:rFonts w:ascii="Times New Roman" w:hAnsi="Times New Roman" w:cs="Times New Roman"/>
          <w:sz w:val="28"/>
          <w:szCs w:val="28"/>
          <w:lang w:val="uk-UA"/>
        </w:rPr>
        <w:t xml:space="preserve"> Н.М.</w:t>
      </w:r>
    </w:p>
    <w:p w:rsidR="00DF02CB" w:rsidRPr="00DF18CA" w:rsidRDefault="00DF02CB" w:rsidP="00DF02CB">
      <w:pPr>
        <w:spacing w:after="0" w:line="240" w:lineRule="auto"/>
        <w:jc w:val="both"/>
        <w:rPr>
          <w:rFonts w:ascii="Times New Roman" w:hAnsi="Times New Roman" w:cs="Times New Roman"/>
          <w:sz w:val="28"/>
          <w:szCs w:val="28"/>
          <w:lang w:val="uk-UA"/>
        </w:rPr>
      </w:pPr>
    </w:p>
    <w:p w:rsidR="00DF02CB" w:rsidRPr="00A73D41" w:rsidRDefault="00DF02CB" w:rsidP="00A73D41">
      <w:pPr>
        <w:autoSpaceDE w:val="0"/>
        <w:autoSpaceDN w:val="0"/>
        <w:adjustRightInd w:val="0"/>
        <w:jc w:val="both"/>
        <w:rPr>
          <w:rFonts w:ascii="Times New Roman" w:eastAsia="Times New Roman" w:hAnsi="Times New Roman" w:cs="Times New Roman"/>
          <w:sz w:val="28"/>
          <w:szCs w:val="28"/>
          <w:lang w:val="uk-UA" w:eastAsia="ru-RU"/>
        </w:rPr>
      </w:pPr>
      <w:r w:rsidRPr="00DF18CA">
        <w:rPr>
          <w:rFonts w:ascii="Times New Roman" w:hAnsi="Times New Roman" w:cs="Times New Roman"/>
          <w:b/>
          <w:sz w:val="28"/>
          <w:szCs w:val="28"/>
          <w:lang w:val="uk-UA"/>
        </w:rPr>
        <w:t>Тема уроку</w:t>
      </w:r>
      <w:r w:rsidRPr="00DF18CA">
        <w:rPr>
          <w:rFonts w:ascii="Times New Roman" w:hAnsi="Times New Roman" w:cs="Times New Roman"/>
          <w:sz w:val="28"/>
          <w:szCs w:val="28"/>
          <w:lang w:val="uk-UA"/>
        </w:rPr>
        <w:t>.</w:t>
      </w:r>
      <w:r w:rsidR="007C30C5" w:rsidRPr="00DF18CA">
        <w:rPr>
          <w:rFonts w:ascii="Times New Roman" w:eastAsia="Times New Roman" w:hAnsi="Times New Roman" w:cs="Times New Roman"/>
          <w:sz w:val="28"/>
          <w:szCs w:val="28"/>
          <w:lang w:val="uk-UA" w:eastAsia="ru-RU"/>
        </w:rPr>
        <w:t xml:space="preserve"> </w:t>
      </w:r>
      <w:proofErr w:type="spellStart"/>
      <w:r w:rsidR="007C30C5" w:rsidRPr="00DF18CA">
        <w:rPr>
          <w:rFonts w:ascii="Times New Roman" w:eastAsia="Times New Roman" w:hAnsi="Times New Roman" w:cs="Times New Roman"/>
          <w:sz w:val="28"/>
          <w:szCs w:val="28"/>
          <w:lang w:val="uk-UA" w:eastAsia="ru-RU"/>
        </w:rPr>
        <w:t>Зв</w:t>
      </w:r>
      <w:proofErr w:type="spellEnd"/>
      <w:r w:rsidR="007C30C5" w:rsidRPr="00DF18CA">
        <w:rPr>
          <w:rFonts w:ascii="Times New Roman" w:eastAsia="Times New Roman" w:hAnsi="Times New Roman" w:cs="Times New Roman"/>
          <w:sz w:val="28"/>
          <w:szCs w:val="28"/>
          <w:lang w:eastAsia="ru-RU"/>
        </w:rPr>
        <w:t>’</w:t>
      </w:r>
      <w:proofErr w:type="spellStart"/>
      <w:r w:rsidR="00A73D41">
        <w:rPr>
          <w:rFonts w:ascii="Times New Roman" w:eastAsia="Times New Roman" w:hAnsi="Times New Roman" w:cs="Times New Roman"/>
          <w:sz w:val="28"/>
          <w:szCs w:val="28"/>
          <w:lang w:val="uk-UA" w:eastAsia="ru-RU"/>
        </w:rPr>
        <w:t>язки</w:t>
      </w:r>
      <w:proofErr w:type="spellEnd"/>
      <w:r w:rsidR="00A73D41">
        <w:rPr>
          <w:rFonts w:ascii="Times New Roman" w:eastAsia="Times New Roman" w:hAnsi="Times New Roman" w:cs="Times New Roman"/>
          <w:sz w:val="28"/>
          <w:szCs w:val="28"/>
          <w:lang w:val="uk-UA" w:eastAsia="ru-RU"/>
        </w:rPr>
        <w:t xml:space="preserve"> України з країнами Європи</w:t>
      </w:r>
      <w:r w:rsidR="00342A4C">
        <w:rPr>
          <w:rFonts w:ascii="Times New Roman" w:eastAsia="Times New Roman" w:hAnsi="Times New Roman" w:cs="Times New Roman"/>
          <w:sz w:val="28"/>
          <w:szCs w:val="28"/>
          <w:lang w:val="uk-UA" w:eastAsia="ru-RU"/>
        </w:rPr>
        <w:t>.</w:t>
      </w:r>
    </w:p>
    <w:p w:rsidR="00DF02CB" w:rsidRPr="00DF18CA" w:rsidRDefault="00DF02CB" w:rsidP="00DF02CB">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DF18CA">
        <w:rPr>
          <w:rFonts w:ascii="Times New Roman" w:hAnsi="Times New Roman" w:cs="Times New Roman"/>
          <w:b/>
          <w:sz w:val="28"/>
          <w:szCs w:val="28"/>
          <w:lang w:val="uk-UA"/>
        </w:rPr>
        <w:t>Мета уроку:</w:t>
      </w:r>
      <w:r w:rsidRPr="00DF18CA">
        <w:rPr>
          <w:rFonts w:ascii="Times New Roman" w:hAnsi="Times New Roman" w:cs="Times New Roman"/>
          <w:color w:val="000000"/>
          <w:sz w:val="28"/>
          <w:szCs w:val="28"/>
          <w:shd w:val="clear" w:color="auto" w:fill="FFFFFF"/>
          <w:lang w:val="uk-UA"/>
        </w:rPr>
        <w:t xml:space="preserve"> </w:t>
      </w:r>
      <w:r w:rsidR="0051159E" w:rsidRPr="00DF18CA">
        <w:rPr>
          <w:rFonts w:ascii="Times New Roman" w:eastAsia="Calibri" w:hAnsi="Times New Roman" w:cs="Times New Roman"/>
          <w:sz w:val="28"/>
          <w:szCs w:val="28"/>
          <w:lang w:val="uk-UA"/>
        </w:rPr>
        <w:t>сформувати загальні уявлення про природу , населення та географічну діяльність провідних Європейських країн та взаємозв’язки з ними України;</w:t>
      </w:r>
    </w:p>
    <w:p w:rsidR="00DF02CB" w:rsidRPr="00DF18CA" w:rsidRDefault="00DF02CB" w:rsidP="00DF02CB">
      <w:pPr>
        <w:spacing w:after="0" w:line="240" w:lineRule="auto"/>
        <w:ind w:firstLine="567"/>
        <w:jc w:val="both"/>
        <w:rPr>
          <w:rFonts w:ascii="Times New Roman" w:eastAsia="Calibri" w:hAnsi="Times New Roman" w:cs="Times New Roman"/>
          <w:b/>
          <w:sz w:val="28"/>
          <w:szCs w:val="28"/>
          <w:lang w:val="uk-UA"/>
        </w:rPr>
      </w:pPr>
      <w:r w:rsidRPr="00DF18CA">
        <w:rPr>
          <w:rFonts w:ascii="Times New Roman" w:eastAsia="Calibri" w:hAnsi="Times New Roman" w:cs="Times New Roman"/>
          <w:b/>
          <w:sz w:val="28"/>
          <w:szCs w:val="28"/>
          <w:lang w:val="uk-UA"/>
        </w:rPr>
        <w:t>Опорний конспект для учнів</w:t>
      </w:r>
    </w:p>
    <w:p w:rsidR="006E3B28" w:rsidRPr="00DF18CA" w:rsidRDefault="006E6B9A" w:rsidP="006E3B28">
      <w:pPr>
        <w:spacing w:after="0" w:line="240" w:lineRule="auto"/>
        <w:jc w:val="both"/>
        <w:rPr>
          <w:rFonts w:ascii="Times New Roman" w:hAnsi="Times New Roman" w:cs="Times New Roman"/>
          <w:sz w:val="28"/>
          <w:szCs w:val="28"/>
          <w:lang w:val="uk-UA"/>
        </w:rPr>
      </w:pPr>
      <w:r w:rsidRPr="00DF18CA">
        <w:rPr>
          <w:rFonts w:ascii="Times New Roman" w:eastAsia="Calibri" w:hAnsi="Times New Roman" w:cs="Times New Roman"/>
          <w:sz w:val="28"/>
          <w:szCs w:val="28"/>
          <w:lang w:val="uk-UA"/>
        </w:rPr>
        <w:t xml:space="preserve">  </w:t>
      </w:r>
      <w:r w:rsidRPr="00DF18CA">
        <w:rPr>
          <w:rFonts w:ascii="Times New Roman" w:eastAsia="Calibri" w:hAnsi="Times New Roman" w:cs="Times New Roman"/>
          <w:sz w:val="28"/>
          <w:szCs w:val="28"/>
          <w:lang w:val="uk-UA"/>
        </w:rPr>
        <w:tab/>
      </w:r>
      <w:r w:rsidR="006E3B28" w:rsidRPr="00DF18CA">
        <w:rPr>
          <w:rFonts w:ascii="Times New Roman" w:hAnsi="Times New Roman" w:cs="Times New Roman"/>
          <w:sz w:val="28"/>
          <w:szCs w:val="28"/>
          <w:lang w:val="uk-UA"/>
        </w:rPr>
        <w:t xml:space="preserve">Сьогодні ми часто чуємо фрази: «Україна — це Європа», або «Україна </w:t>
      </w:r>
      <w:proofErr w:type="spellStart"/>
      <w:r w:rsidR="006E3B28" w:rsidRPr="00DF18CA">
        <w:rPr>
          <w:rFonts w:ascii="Times New Roman" w:hAnsi="Times New Roman" w:cs="Times New Roman"/>
          <w:sz w:val="28"/>
          <w:szCs w:val="28"/>
          <w:lang w:val="uk-UA"/>
        </w:rPr>
        <w:t>—держава</w:t>
      </w:r>
      <w:proofErr w:type="spellEnd"/>
      <w:r w:rsidR="006E3B28" w:rsidRPr="00DF18CA">
        <w:rPr>
          <w:rFonts w:ascii="Times New Roman" w:hAnsi="Times New Roman" w:cs="Times New Roman"/>
          <w:sz w:val="28"/>
          <w:szCs w:val="28"/>
          <w:lang w:val="uk-UA"/>
        </w:rPr>
        <w:t xml:space="preserve"> європейська».</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Україна розташована в Центрально-Східній Європі на перехресті важливих</w:t>
      </w:r>
      <w:r w:rsidRPr="00DF18CA">
        <w:rPr>
          <w:rFonts w:ascii="Times New Roman" w:hAnsi="Times New Roman" w:cs="Times New Roman"/>
          <w:sz w:val="28"/>
          <w:szCs w:val="28"/>
          <w:lang w:val="uk-UA"/>
        </w:rPr>
        <w:t xml:space="preserve"> </w:t>
      </w:r>
      <w:r w:rsidRPr="00DF18CA">
        <w:rPr>
          <w:rFonts w:ascii="Times New Roman" w:hAnsi="Times New Roman" w:cs="Times New Roman"/>
          <w:sz w:val="28"/>
          <w:szCs w:val="28"/>
          <w:lang w:val="uk-UA"/>
        </w:rPr>
        <w:t>транспортних шляхів, межує з багатьма країнами й має вихід до Чорного й</w:t>
      </w:r>
      <w:r w:rsidRPr="00DF18CA">
        <w:rPr>
          <w:rFonts w:ascii="Times New Roman" w:hAnsi="Times New Roman" w:cs="Times New Roman"/>
          <w:sz w:val="28"/>
          <w:szCs w:val="28"/>
          <w:lang w:val="uk-UA"/>
        </w:rPr>
        <w:t xml:space="preserve"> </w:t>
      </w:r>
      <w:r w:rsidRPr="00DF18CA">
        <w:rPr>
          <w:rFonts w:ascii="Times New Roman" w:hAnsi="Times New Roman" w:cs="Times New Roman"/>
          <w:sz w:val="28"/>
          <w:szCs w:val="28"/>
          <w:lang w:val="uk-UA"/>
        </w:rPr>
        <w:t>Азовського морів. Значні розміри України зумовили різноманіття її природних умов і ресурсів.</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Характер поверхні нашої країни переважно рівнинний. Гори займають лише 5 % її території. Це мальовничі Карпати на заході з найвищою вершиною країни — горою Говерлою (2061 м) та невисокі Кримські гори на півдні Кримського півострова.</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Територія України розташована в межах помірного кліматичного поясу, що зумовлює формування помірно-континентального клімату з теплим літом та холодною зимою.</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 xml:space="preserve"> </w:t>
      </w:r>
      <w:r w:rsidRPr="00DF18CA">
        <w:rPr>
          <w:rFonts w:ascii="Times New Roman" w:hAnsi="Times New Roman" w:cs="Times New Roman"/>
          <w:sz w:val="28"/>
          <w:szCs w:val="28"/>
          <w:lang w:val="uk-UA"/>
        </w:rPr>
        <w:tab/>
        <w:t xml:space="preserve">Україна має значні водні ресурси. Територію України перетинають такі річки, як Дунай, Дністер, Південний Буг, Сіверський Донець тощо. Головна річка України — Дніпро, третя за довжиною в Європі після </w:t>
      </w:r>
      <w:proofErr w:type="spellStart"/>
      <w:r w:rsidRPr="00DF18CA">
        <w:rPr>
          <w:rFonts w:ascii="Times New Roman" w:hAnsi="Times New Roman" w:cs="Times New Roman"/>
          <w:sz w:val="28"/>
          <w:szCs w:val="28"/>
          <w:lang w:val="uk-UA"/>
        </w:rPr>
        <w:t>Волґи</w:t>
      </w:r>
      <w:proofErr w:type="spellEnd"/>
      <w:r w:rsidRPr="00DF18CA">
        <w:rPr>
          <w:rFonts w:ascii="Times New Roman" w:hAnsi="Times New Roman" w:cs="Times New Roman"/>
          <w:sz w:val="28"/>
          <w:szCs w:val="28"/>
          <w:lang w:val="uk-UA"/>
        </w:rPr>
        <w:t xml:space="preserve"> та Дунаю. Завдяки побудові водосховищ Дніпро суднохідний по всій протяжності в Україні та є важливим транспортним шляхом. Дунай — водний шлях, який зв’язує Україну з країнами Європи.</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Ліси в Україні займають близько 14 %. На півночі, у зоні мішаних лісів,</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збереглися незайманими ділянки соснових та сосново-дубових лісів. На схилах Карпат зростають ліси з дуба, бука, ялини, ялиці, сосни.</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Ґрунти України сприятливі для вирощування різноманітних</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сільськогосподарських культур. 2/3 орних земель становлять різновиди чорноземів.</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Надра нашої держави багаті на запаси залізних, марганцевих, ртутних та титанових руд, кам’яного й бурого вугілля, сірки, будівельних матеріалів. Розвідані родовища нафти та природного газу не забезпечують потреби України в цих видах палива, тому Україна їх здебільшого імпортує.</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У країні живуть і працюють представники понад 100 національностей, українці становлять близько 78 % населення. Проживають також росіяни, білоруси, молдавани, поляки, кримські татари, болгари, угорці, греки тощо.</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В Україні, як і в багатьох європейських країнах, більшість населення (69 %)</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lastRenderedPageBreak/>
        <w:t>проживає в містах. Найбільших міст, де населення перевищує мільйон, чотири: Київ, Харків, Дніпропетровськ, Одеса.</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Основу економіки України становить потужний комплекс галузей промисловості та сільського господарства. Провідними галузями промисловості є машинобудування, чорна металургія, вугільна, хімічна, харчова. Мільйони гектарів родючих земель та сприятливі кліматичні умови дозволяють збирати високі врожаї пшениці, кукурудзи, гречки, ячменю, гречки, цукрового буряка, соняшника, овочів, фруктів. Тваринництво спеціалізується на розведенні великої рогатої худоби, свиней, овець, домашньої птиці.</w:t>
      </w:r>
    </w:p>
    <w:p w:rsidR="006E3B28" w:rsidRPr="00DF18CA" w:rsidRDefault="006E3B28" w:rsidP="006E3B28">
      <w:pPr>
        <w:spacing w:after="0" w:line="240" w:lineRule="auto"/>
        <w:ind w:firstLine="708"/>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Україна має сприятливі умови для розвитку туризму. Морські та гірські курорти, історичні пам’ятки міст та селищ країни приваблюють туристів.</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Список об’єктів Світової спадщини ЮНЕСКО в Україні 2014 р. налічував 7</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найменувань, серед яких 6 є об’єктами культурного й 1 — природного типу.</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b/>
          <w:sz w:val="28"/>
          <w:szCs w:val="28"/>
          <w:lang w:val="uk-UA"/>
        </w:rPr>
        <w:t>Висновок 1.</w:t>
      </w:r>
      <w:r w:rsidRPr="00DF18CA">
        <w:rPr>
          <w:rFonts w:ascii="Times New Roman" w:hAnsi="Times New Roman" w:cs="Times New Roman"/>
          <w:sz w:val="28"/>
          <w:szCs w:val="28"/>
          <w:lang w:val="uk-UA"/>
        </w:rPr>
        <w:t xml:space="preserve"> Україна — найбільша за площею держава Європи. Вона має</w:t>
      </w:r>
    </w:p>
    <w:p w:rsidR="006E3B28" w:rsidRPr="00DF18CA" w:rsidRDefault="006E3B28" w:rsidP="006E3B28">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вигідне географічне положення та сприятливі природні умови для розвитку</w:t>
      </w:r>
    </w:p>
    <w:p w:rsidR="006E6B9A" w:rsidRPr="00342A4C" w:rsidRDefault="006E3B28" w:rsidP="00342A4C">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господарства та життя населення. Суходолом Україна межує із сімома країнами: Росією, Білоруссю, Польщею, Словаччиною, Угорщиною, Румунією та Молдовою.</w:t>
      </w:r>
    </w:p>
    <w:p w:rsidR="00DF02CB" w:rsidRPr="00DF18CA" w:rsidRDefault="00DF02CB" w:rsidP="00DF02CB">
      <w:pPr>
        <w:spacing w:after="0" w:line="240" w:lineRule="auto"/>
        <w:jc w:val="both"/>
        <w:rPr>
          <w:rFonts w:ascii="Times New Roman" w:hAnsi="Times New Roman" w:cs="Times New Roman"/>
          <w:b/>
          <w:sz w:val="28"/>
          <w:szCs w:val="28"/>
          <w:lang w:val="uk-UA"/>
        </w:rPr>
      </w:pPr>
      <w:r w:rsidRPr="00DF18CA">
        <w:rPr>
          <w:rFonts w:ascii="Times New Roman" w:hAnsi="Times New Roman" w:cs="Times New Roman"/>
          <w:b/>
          <w:sz w:val="28"/>
          <w:szCs w:val="28"/>
          <w:lang w:val="uk-UA"/>
        </w:rPr>
        <w:t>ДОМАШНЄ ЗАВДАННЯ</w:t>
      </w:r>
    </w:p>
    <w:p w:rsidR="00DF02CB" w:rsidRPr="00DF18CA" w:rsidRDefault="00DF02CB" w:rsidP="00DF02CB">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1. Опрацюйте відповідний параграф   підручника.</w:t>
      </w:r>
    </w:p>
    <w:p w:rsidR="00DF18CA" w:rsidRPr="00DF18CA" w:rsidRDefault="00DF02CB" w:rsidP="00DF18CA">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 xml:space="preserve">2. Переглянути презентацію за посиланням: </w:t>
      </w:r>
      <w:hyperlink r:id="rId5" w:history="1">
        <w:r w:rsidR="00DF18CA" w:rsidRPr="00DF18CA">
          <w:rPr>
            <w:rFonts w:ascii="Times New Roman" w:hAnsi="Times New Roman" w:cs="Times New Roman"/>
            <w:color w:val="0000FF" w:themeColor="hyperlink"/>
            <w:sz w:val="28"/>
            <w:szCs w:val="28"/>
            <w:u w:val="single"/>
            <w:lang w:val="uk-UA"/>
          </w:rPr>
          <w:t>https://www.youtube.com/watch?v=pAx0On4HjnI</w:t>
        </w:r>
      </w:hyperlink>
      <w:r w:rsidR="00DF18CA" w:rsidRPr="00DF18CA">
        <w:rPr>
          <w:rFonts w:ascii="Times New Roman" w:hAnsi="Times New Roman" w:cs="Times New Roman"/>
          <w:sz w:val="28"/>
          <w:szCs w:val="28"/>
          <w:lang w:val="uk-UA"/>
        </w:rPr>
        <w:t xml:space="preserve">. </w:t>
      </w:r>
    </w:p>
    <w:p w:rsidR="00DF02CB" w:rsidRPr="00DF18CA" w:rsidRDefault="00DF02CB" w:rsidP="00DF02CB">
      <w:pPr>
        <w:spacing w:after="0" w:line="240" w:lineRule="auto"/>
        <w:jc w:val="both"/>
        <w:rPr>
          <w:rFonts w:ascii="Times New Roman" w:hAnsi="Times New Roman" w:cs="Times New Roman"/>
          <w:sz w:val="28"/>
          <w:szCs w:val="28"/>
          <w:lang w:val="uk-UA"/>
        </w:rPr>
      </w:pPr>
    </w:p>
    <w:p w:rsidR="00A40470" w:rsidRPr="00DF18CA" w:rsidRDefault="00A40470">
      <w:pPr>
        <w:rPr>
          <w:sz w:val="28"/>
          <w:szCs w:val="28"/>
        </w:rPr>
      </w:pPr>
      <w:bookmarkStart w:id="0" w:name="_GoBack"/>
      <w:bookmarkEnd w:id="0"/>
    </w:p>
    <w:sectPr w:rsidR="00A40470" w:rsidRPr="00DF18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9A"/>
    <w:rsid w:val="00342A4C"/>
    <w:rsid w:val="0051159E"/>
    <w:rsid w:val="006E3B28"/>
    <w:rsid w:val="006E6B9A"/>
    <w:rsid w:val="007C30C5"/>
    <w:rsid w:val="009F097F"/>
    <w:rsid w:val="00A40470"/>
    <w:rsid w:val="00A73D41"/>
    <w:rsid w:val="00DF02CB"/>
    <w:rsid w:val="00DF18CA"/>
    <w:rsid w:val="00FD0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2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02CB"/>
    <w:rPr>
      <w:b/>
      <w:bCs/>
    </w:rPr>
  </w:style>
  <w:style w:type="character" w:styleId="a4">
    <w:name w:val="Hyperlink"/>
    <w:basedOn w:val="a0"/>
    <w:uiPriority w:val="99"/>
    <w:unhideWhenUsed/>
    <w:rsid w:val="00DF02CB"/>
    <w:rPr>
      <w:color w:val="0000FF"/>
      <w:u w:val="single"/>
    </w:rPr>
  </w:style>
  <w:style w:type="paragraph" w:styleId="a5">
    <w:name w:val="Normal (Web)"/>
    <w:basedOn w:val="a"/>
    <w:uiPriority w:val="99"/>
    <w:unhideWhenUsed/>
    <w:rsid w:val="00DF02C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2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02CB"/>
    <w:rPr>
      <w:b/>
      <w:bCs/>
    </w:rPr>
  </w:style>
  <w:style w:type="character" w:styleId="a4">
    <w:name w:val="Hyperlink"/>
    <w:basedOn w:val="a0"/>
    <w:uiPriority w:val="99"/>
    <w:unhideWhenUsed/>
    <w:rsid w:val="00DF02CB"/>
    <w:rPr>
      <w:color w:val="0000FF"/>
      <w:u w:val="single"/>
    </w:rPr>
  </w:style>
  <w:style w:type="paragraph" w:styleId="a5">
    <w:name w:val="Normal (Web)"/>
    <w:basedOn w:val="a"/>
    <w:uiPriority w:val="99"/>
    <w:unhideWhenUsed/>
    <w:rsid w:val="00DF02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7581">
      <w:bodyDiv w:val="1"/>
      <w:marLeft w:val="0"/>
      <w:marRight w:val="0"/>
      <w:marTop w:val="0"/>
      <w:marBottom w:val="0"/>
      <w:divBdr>
        <w:top w:val="none" w:sz="0" w:space="0" w:color="auto"/>
        <w:left w:val="none" w:sz="0" w:space="0" w:color="auto"/>
        <w:bottom w:val="none" w:sz="0" w:space="0" w:color="auto"/>
        <w:right w:val="none" w:sz="0" w:space="0" w:color="auto"/>
      </w:divBdr>
    </w:div>
    <w:div w:id="728575945">
      <w:bodyDiv w:val="1"/>
      <w:marLeft w:val="0"/>
      <w:marRight w:val="0"/>
      <w:marTop w:val="0"/>
      <w:marBottom w:val="0"/>
      <w:divBdr>
        <w:top w:val="none" w:sz="0" w:space="0" w:color="auto"/>
        <w:left w:val="none" w:sz="0" w:space="0" w:color="auto"/>
        <w:bottom w:val="none" w:sz="0" w:space="0" w:color="auto"/>
        <w:right w:val="none" w:sz="0" w:space="0" w:color="auto"/>
      </w:divBdr>
    </w:div>
    <w:div w:id="16527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Ax0On4Hjn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552</Words>
  <Characters>3150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9</cp:revision>
  <dcterms:created xsi:type="dcterms:W3CDTF">2022-04-13T12:27:00Z</dcterms:created>
  <dcterms:modified xsi:type="dcterms:W3CDTF">2022-04-13T12:45:00Z</dcterms:modified>
</cp:coreProperties>
</file>