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2F" w:rsidRDefault="00BD462F" w:rsidP="00BD462F">
      <w:r>
        <w:t>В. Скотт."</w:t>
      </w:r>
      <w:proofErr w:type="spellStart"/>
      <w:r>
        <w:t>Айвенго</w:t>
      </w:r>
      <w:proofErr w:type="spellEnd"/>
      <w:r>
        <w:t>". Історичний колорит твору і засоби його створення. Динаміка сюжету і гумор.</w:t>
      </w:r>
    </w:p>
    <w:p w:rsidR="00BD462F" w:rsidRDefault="00BD462F" w:rsidP="00BD462F">
      <w:r>
        <w:t>РМ Порівняльна характеристика героїв(письмово).</w:t>
      </w:r>
    </w:p>
    <w:p w:rsidR="00BD462F" w:rsidRDefault="00BD462F" w:rsidP="00BD462F">
      <w:r>
        <w:t>1.Засоби створення історичного колориту в романі.</w:t>
      </w:r>
    </w:p>
    <w:p w:rsidR="00BD462F" w:rsidRDefault="00BD462F" w:rsidP="00BD462F"/>
    <w:p w:rsidR="00BD462F" w:rsidRDefault="00BD462F" w:rsidP="00BD462F">
      <w:r>
        <w:t xml:space="preserve">   Роман В. Скотта протягом багатьох років захоплює читачів напруженим сюжетом, сповненим несподіваних поворотів і пригод, а також неповторним історичним колоритом, який дає змогу буквально відчути атмосферу середньовічної Шотландії.</w:t>
      </w:r>
    </w:p>
    <w:p w:rsidR="00BD462F" w:rsidRDefault="00BD462F" w:rsidP="00BD462F">
      <w:r>
        <w:t xml:space="preserve">   Історичний колорит - відтворення характерних особливостей національного побуту, пейзажу, мови, а також прикмет історичних епох, яке дає художньому творові більшої правдоподібності. Так, опис лицарського турніру в романі відтворює історичний колорит Середньовіччя.</w:t>
      </w:r>
    </w:p>
    <w:p w:rsidR="00BD462F" w:rsidRDefault="00BD462F" w:rsidP="00BD462F">
      <w:r>
        <w:t xml:space="preserve">       Історичний колорит у романі створюється передовсім за допомогою лексичних засобів увиразнення мовлення. До них належать: архаїзми, </w:t>
      </w:r>
      <w:proofErr w:type="spellStart"/>
      <w:r>
        <w:t>історизми</w:t>
      </w:r>
      <w:proofErr w:type="spellEnd"/>
      <w:r>
        <w:t xml:space="preserve">, </w:t>
      </w:r>
      <w:proofErr w:type="spellStart"/>
      <w:r>
        <w:t>варваризми,екзотизми</w:t>
      </w:r>
      <w:proofErr w:type="spellEnd"/>
      <w:r>
        <w:t>.</w:t>
      </w:r>
    </w:p>
    <w:p w:rsidR="00BD462F" w:rsidRDefault="00BD462F" w:rsidP="00BD462F">
      <w:r>
        <w:t xml:space="preserve">      Окрім лексичних засобів, історичний колорит твору створюється детальними описами </w:t>
      </w:r>
      <w:proofErr w:type="spellStart"/>
      <w:r>
        <w:t>вбрання,помешкання</w:t>
      </w:r>
      <w:proofErr w:type="spellEnd"/>
      <w:r>
        <w:t xml:space="preserve"> героїв, їх побуту, звичаїв, традицій.</w:t>
      </w:r>
    </w:p>
    <w:p w:rsidR="00BD462F" w:rsidRDefault="00BD462F" w:rsidP="00BD462F"/>
    <w:p w:rsidR="00BD462F" w:rsidRDefault="00BD462F" w:rsidP="00BD462F">
      <w:r>
        <w:t>2.Динаміка сюжету і гумор.</w:t>
      </w:r>
    </w:p>
    <w:p w:rsidR="00BD462F" w:rsidRDefault="00BD462F" w:rsidP="00BD462F">
      <w:r>
        <w:t xml:space="preserve">     У романі події розвиваються дуже швидко й </w:t>
      </w:r>
      <w:proofErr w:type="spellStart"/>
      <w:r>
        <w:t>непередбачувано</w:t>
      </w:r>
      <w:proofErr w:type="spellEnd"/>
      <w:r>
        <w:t>. Стрімка зміна художніх просторів, мотиви мандрівки та руху, надання переваги дії, а не описовості - усе це створює динамізм роману.</w:t>
      </w:r>
    </w:p>
    <w:p w:rsidR="00BD462F" w:rsidRDefault="00BD462F" w:rsidP="00BD462F">
      <w:r>
        <w:t xml:space="preserve">        Зображення подій та образів сповнені то урочистості, то трагічності, а то й живого гумору, який обумовлює </w:t>
      </w:r>
      <w:proofErr w:type="spellStart"/>
      <w:r>
        <w:t>життєстверджувальний</w:t>
      </w:r>
      <w:proofErr w:type="spellEnd"/>
      <w:r>
        <w:t xml:space="preserve"> пафос роману.</w:t>
      </w:r>
    </w:p>
    <w:p w:rsidR="00BD462F" w:rsidRDefault="00BD462F" w:rsidP="00BD462F"/>
    <w:p w:rsidR="00BD462F" w:rsidRDefault="00BD462F" w:rsidP="00BD462F">
      <w:r>
        <w:t>3.Словникова робота.</w:t>
      </w:r>
    </w:p>
    <w:p w:rsidR="00BD462F" w:rsidRDefault="00BD462F" w:rsidP="00BD462F">
      <w:r>
        <w:t>Гумор - різновид комічного, відображення смішного в життєвих явищах і людських характерах.</w:t>
      </w:r>
    </w:p>
    <w:p w:rsidR="00BD462F" w:rsidRDefault="00BD462F" w:rsidP="00BD462F"/>
    <w:p w:rsidR="00BD462F" w:rsidRDefault="00BD462F" w:rsidP="00BD462F">
      <w:r>
        <w:t xml:space="preserve">4.Гумористичні сцени в романі: </w:t>
      </w:r>
    </w:p>
    <w:p w:rsidR="00BD462F" w:rsidRDefault="00BD462F" w:rsidP="00BD462F">
      <w:r>
        <w:t xml:space="preserve">-як блазень </w:t>
      </w:r>
      <w:proofErr w:type="spellStart"/>
      <w:r>
        <w:t>Вамба</w:t>
      </w:r>
      <w:proofErr w:type="spellEnd"/>
      <w:r>
        <w:t xml:space="preserve">  "став священиком"; </w:t>
      </w:r>
    </w:p>
    <w:p w:rsidR="00BD462F" w:rsidRDefault="00BD462F" w:rsidP="00BD462F">
      <w:r>
        <w:t>-перебування Чорного Лицаря в хатині відлюдника.</w:t>
      </w:r>
    </w:p>
    <w:p w:rsidR="00BD462F" w:rsidRDefault="00BD462F" w:rsidP="00BD462F"/>
    <w:p w:rsidR="00BD462F" w:rsidRDefault="00BD462F" w:rsidP="00BD462F">
      <w:r>
        <w:t xml:space="preserve">      У романі "</w:t>
      </w:r>
      <w:proofErr w:type="spellStart"/>
      <w:r>
        <w:t>Айвенго</w:t>
      </w:r>
      <w:proofErr w:type="spellEnd"/>
      <w:r>
        <w:t xml:space="preserve">" є два надзвичайно привабливі образи - це образи двох </w:t>
      </w:r>
      <w:proofErr w:type="spellStart"/>
      <w:r>
        <w:t>жінок,Ровени</w:t>
      </w:r>
      <w:proofErr w:type="spellEnd"/>
      <w:r>
        <w:t xml:space="preserve"> й </w:t>
      </w:r>
      <w:proofErr w:type="spellStart"/>
      <w:r>
        <w:t>Ребеки</w:t>
      </w:r>
      <w:proofErr w:type="spellEnd"/>
      <w:r>
        <w:t>.</w:t>
      </w:r>
    </w:p>
    <w:p w:rsidR="00BD462F" w:rsidRDefault="00BD462F" w:rsidP="00BD462F">
      <w:r>
        <w:t xml:space="preserve">           В. Скотт утверджує найкращі якості своїх героїнь, возвеличує ці образи, показуючи різні долі.</w:t>
      </w:r>
    </w:p>
    <w:p w:rsidR="00BD462F" w:rsidRDefault="00BD462F" w:rsidP="00BD462F"/>
    <w:p w:rsidR="00BD462F" w:rsidRDefault="00BD462F" w:rsidP="00BD462F">
      <w:r>
        <w:t xml:space="preserve">5.Порівняльна характеристика леді </w:t>
      </w:r>
      <w:proofErr w:type="spellStart"/>
      <w:r>
        <w:t>Ровени</w:t>
      </w:r>
      <w:proofErr w:type="spellEnd"/>
      <w:r>
        <w:t xml:space="preserve"> та </w:t>
      </w:r>
      <w:proofErr w:type="spellStart"/>
      <w:r>
        <w:t>Ребеки</w:t>
      </w:r>
      <w:proofErr w:type="spellEnd"/>
      <w:r>
        <w:t>(усно).</w:t>
      </w:r>
    </w:p>
    <w:p w:rsidR="00BD462F" w:rsidRDefault="00BD462F" w:rsidP="00BD462F">
      <w:r>
        <w:t xml:space="preserve">-На що звертає увагу автор у портретах </w:t>
      </w:r>
      <w:proofErr w:type="spellStart"/>
      <w:r>
        <w:t>Ровени</w:t>
      </w:r>
      <w:proofErr w:type="spellEnd"/>
      <w:r>
        <w:t xml:space="preserve"> і </w:t>
      </w:r>
      <w:proofErr w:type="spellStart"/>
      <w:r>
        <w:t>Ребеки</w:t>
      </w:r>
      <w:proofErr w:type="spellEnd"/>
      <w:r>
        <w:t>?</w:t>
      </w:r>
    </w:p>
    <w:p w:rsidR="00BD462F" w:rsidRDefault="00BD462F" w:rsidP="00BD462F">
      <w:r>
        <w:t xml:space="preserve"> -В якій обстановці зростали героїні?</w:t>
      </w:r>
    </w:p>
    <w:p w:rsidR="00BD462F" w:rsidRDefault="00BD462F" w:rsidP="00BD462F">
      <w:r>
        <w:lastRenderedPageBreak/>
        <w:t>-До якого суспільного стану вони належать? Як це позначилося на їхніх характерах?</w:t>
      </w:r>
    </w:p>
    <w:p w:rsidR="00BD462F" w:rsidRDefault="00BD462F" w:rsidP="00BD462F">
      <w:r>
        <w:t>-Назвіть риси характеру, притаманні героїням. У яких епізодах вони розкриваються?</w:t>
      </w:r>
    </w:p>
    <w:p w:rsidR="00BD462F" w:rsidRDefault="00BD462F" w:rsidP="00BD462F">
      <w:r>
        <w:t>-На боці якої із красунь ваша симпатія? Кому більше симпатизує автор?</w:t>
      </w:r>
    </w:p>
    <w:p w:rsidR="00BD462F" w:rsidRDefault="00BD462F" w:rsidP="00BD462F"/>
    <w:p w:rsidR="00BD462F" w:rsidRDefault="00BD462F" w:rsidP="00BD462F">
      <w:r>
        <w:t xml:space="preserve">       Леді </w:t>
      </w:r>
      <w:proofErr w:type="spellStart"/>
      <w:r>
        <w:t>Ровена</w:t>
      </w:r>
      <w:proofErr w:type="spellEnd"/>
      <w:r>
        <w:t xml:space="preserve"> -  типовий  романтичний образ прекрасної дами, заради якої лицар здійснює свої подвиги.</w:t>
      </w:r>
    </w:p>
    <w:p w:rsidR="00BD462F" w:rsidRDefault="00BD462F" w:rsidP="00BD462F">
      <w:r>
        <w:t xml:space="preserve">    </w:t>
      </w:r>
      <w:proofErr w:type="spellStart"/>
      <w:r>
        <w:t>Ребека</w:t>
      </w:r>
      <w:proofErr w:type="spellEnd"/>
      <w:r>
        <w:t xml:space="preserve"> втілює ідею автора про те, що самозречення і самопожертва своїми пристрастями в ім'я обов'язку </w:t>
      </w:r>
      <w:proofErr w:type="spellStart"/>
      <w:r>
        <w:t>рідко</w:t>
      </w:r>
      <w:proofErr w:type="spellEnd"/>
      <w:r>
        <w:t xml:space="preserve"> бувають </w:t>
      </w:r>
      <w:proofErr w:type="spellStart"/>
      <w:r>
        <w:t>винагороджені</w:t>
      </w:r>
      <w:proofErr w:type="spellEnd"/>
      <w:r>
        <w:t xml:space="preserve"> і що внутрішнє усвідомлення виконаних обов'язків дає людині справжню винагороду - душевний спокій.</w:t>
      </w:r>
    </w:p>
    <w:p w:rsidR="00BD462F" w:rsidRDefault="00BD462F" w:rsidP="00BD462F"/>
    <w:p w:rsidR="00BD462F" w:rsidRDefault="00BD462F" w:rsidP="00BD462F">
      <w:r>
        <w:t>Домашнє завдання.</w:t>
      </w:r>
    </w:p>
    <w:p w:rsidR="0021431D" w:rsidRDefault="00BD462F" w:rsidP="00BD462F">
      <w:r>
        <w:t xml:space="preserve">Порівняльна характеристика леді </w:t>
      </w:r>
      <w:proofErr w:type="spellStart"/>
      <w:r>
        <w:t>Ровени</w:t>
      </w:r>
      <w:proofErr w:type="spellEnd"/>
      <w:r>
        <w:t xml:space="preserve"> й </w:t>
      </w:r>
      <w:proofErr w:type="spellStart"/>
      <w:r>
        <w:t>Ребеки</w:t>
      </w:r>
      <w:proofErr w:type="spellEnd"/>
      <w:r>
        <w:t>(письмово).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30"/>
    <w:rsid w:val="0021431D"/>
    <w:rsid w:val="006E6A30"/>
    <w:rsid w:val="00B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21744-27F2-4757-BA65-3B492B59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2021-11-16T07:33:00Z</dcterms:created>
  <dcterms:modified xsi:type="dcterms:W3CDTF">2021-11-16T07:34:00Z</dcterms:modified>
</cp:coreProperties>
</file>