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11.04.2022</w:t>
      </w:r>
    </w:p>
    <w:p w:rsid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195EC5" w:rsidRDefault="00195EC5" w:rsidP="00195EC5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195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країнська література </w:t>
      </w:r>
    </w:p>
    <w:p w:rsidR="00195EC5" w:rsidRPr="00195EC5" w:rsidRDefault="00195EC5" w:rsidP="00195EC5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195EC5" w:rsidRP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Олег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Ольжич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– поет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національного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героїзму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. Проблема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людської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волі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поезії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>…» (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циклу «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Незнаному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воякові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»). </w:t>
      </w:r>
      <w:proofErr w:type="spellStart"/>
      <w:proofErr w:type="gram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Заклик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іти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велінням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свого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серця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жити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повнокровним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життям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вірші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«Господь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</w:t>
      </w:r>
      <w:proofErr w:type="gramEnd"/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b/>
          <w:sz w:val="28"/>
          <w:szCs w:val="28"/>
        </w:rPr>
        <w:t>Мета:</w:t>
      </w:r>
      <w:r w:rsidRPr="00195EC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іалами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Олега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ідейно-художні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коментування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ліричного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теми,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думки, проблем</w:t>
      </w:r>
    </w:p>
    <w:p w:rsid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  <w:lang w:val="uk-UA"/>
        </w:rPr>
        <w:t>Очікувані результати:</w:t>
      </w:r>
      <w:r w:rsidRPr="00195EC5">
        <w:rPr>
          <w:rFonts w:ascii="Times New Roman" w:hAnsi="Times New Roman" w:cs="Times New Roman"/>
          <w:sz w:val="28"/>
          <w:szCs w:val="28"/>
        </w:rPr>
        <w:t> </w:t>
      </w:r>
      <w:r w:rsidRPr="00195EC5">
        <w:rPr>
          <w:rFonts w:ascii="Times New Roman" w:hAnsi="Times New Roman" w:cs="Times New Roman"/>
          <w:sz w:val="28"/>
          <w:szCs w:val="28"/>
          <w:lang w:val="uk-UA"/>
        </w:rPr>
        <w:t>учні знають про життя та творчість поета О. Ольжича, його патріотичну діяльність; коментують власне розуміння твору, усвідомлюють роль і значення гуманізму в розвитку людства й духовності кожної людини.</w:t>
      </w: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Загальні</w:t>
      </w:r>
      <w:proofErr w:type="spellEnd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відомості</w:t>
      </w:r>
      <w:proofErr w:type="spellEnd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 xml:space="preserve"> про </w:t>
      </w: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життя</w:t>
      </w:r>
      <w:proofErr w:type="spellEnd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і</w:t>
      </w:r>
      <w:proofErr w:type="spellEnd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творчість</w:t>
      </w:r>
      <w:proofErr w:type="spellEnd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 xml:space="preserve"> Олега </w:t>
      </w:r>
      <w:proofErr w:type="spellStart"/>
      <w:r w:rsidRPr="00195EC5">
        <w:rPr>
          <w:rStyle w:val="a5"/>
          <w:rFonts w:ascii="Times New Roman" w:hAnsi="Times New Roman" w:cs="Times New Roman"/>
          <w:color w:val="121212"/>
          <w:sz w:val="28"/>
          <w:szCs w:val="28"/>
          <w:bdr w:val="none" w:sz="0" w:space="0" w:color="auto" w:frame="1"/>
        </w:rPr>
        <w:t>Ольжича</w:t>
      </w:r>
      <w:proofErr w:type="spellEnd"/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195EC5">
        <w:rPr>
          <w:rStyle w:val="a5"/>
          <w:color w:val="121212"/>
          <w:sz w:val="28"/>
          <w:szCs w:val="28"/>
          <w:bdr w:val="none" w:sz="0" w:space="0" w:color="auto" w:frame="1"/>
        </w:rPr>
        <w:t> </w:t>
      </w:r>
      <w:r w:rsidRPr="00195EC5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991235" cy="1352550"/>
            <wp:effectExtent l="19050" t="0" r="0" b="0"/>
            <wp:docPr id="2" name="Рисунок 2" descr="D:\Диск D\ukrlit7mishenko2015-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ск D\ukrlit7mishenko2015-8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EC5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1317971" cy="1406178"/>
            <wp:effectExtent l="19050" t="0" r="0" b="0"/>
            <wp:docPr id="3" name="Рисунок 3" descr="D:\Диск D\180-611x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ск D\180-611x6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18" cy="14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EC5">
        <w:rPr>
          <w:color w:val="121212"/>
          <w:sz w:val="28"/>
          <w:szCs w:val="28"/>
          <w:lang w:val="uk-UA"/>
        </w:rPr>
        <w:t xml:space="preserve">  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Олег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Ольжич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справжнє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</w:t>
      </w:r>
      <w:proofErr w:type="gram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м’я</w:t>
      </w:r>
      <w:proofErr w:type="spellEnd"/>
      <w:proofErr w:type="gram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Олег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Олександрович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Кандиба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)</w:t>
      </w:r>
      <w:r w:rsidRPr="00195EC5">
        <w:rPr>
          <w:color w:val="121212"/>
          <w:sz w:val="28"/>
          <w:szCs w:val="28"/>
        </w:rPr>
        <w:t xml:space="preserve"> – </w:t>
      </w:r>
      <w:proofErr w:type="spellStart"/>
      <w:r w:rsidRPr="00195EC5">
        <w:rPr>
          <w:color w:val="121212"/>
          <w:sz w:val="28"/>
          <w:szCs w:val="28"/>
        </w:rPr>
        <w:t>український</w:t>
      </w:r>
      <w:proofErr w:type="spellEnd"/>
      <w:r w:rsidRPr="00195EC5">
        <w:rPr>
          <w:color w:val="121212"/>
          <w:sz w:val="28"/>
          <w:szCs w:val="28"/>
        </w:rPr>
        <w:t xml:space="preserve"> поет, археолог </w:t>
      </w:r>
      <w:proofErr w:type="spellStart"/>
      <w:r w:rsidRPr="00195EC5">
        <w:rPr>
          <w:color w:val="121212"/>
          <w:sz w:val="28"/>
          <w:szCs w:val="28"/>
        </w:rPr>
        <w:t>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політичний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діяч</w:t>
      </w:r>
      <w:proofErr w:type="spellEnd"/>
      <w:r w:rsidRPr="00195EC5">
        <w:rPr>
          <w:color w:val="121212"/>
          <w:sz w:val="28"/>
          <w:szCs w:val="28"/>
        </w:rPr>
        <w:t xml:space="preserve">, </w:t>
      </w:r>
      <w:proofErr w:type="spellStart"/>
      <w:r w:rsidRPr="00195EC5">
        <w:rPr>
          <w:color w:val="121212"/>
          <w:sz w:val="28"/>
          <w:szCs w:val="28"/>
        </w:rPr>
        <w:t>син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Олександра</w:t>
      </w:r>
      <w:proofErr w:type="spellEnd"/>
      <w:r w:rsidRPr="00195EC5">
        <w:rPr>
          <w:color w:val="121212"/>
          <w:sz w:val="28"/>
          <w:szCs w:val="28"/>
        </w:rPr>
        <w:t xml:space="preserve"> Олеся.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195EC5">
        <w:rPr>
          <w:color w:val="121212"/>
          <w:sz w:val="28"/>
          <w:szCs w:val="28"/>
        </w:rPr>
        <w:t>Народився</w:t>
      </w:r>
      <w:proofErr w:type="spellEnd"/>
      <w:r w:rsidRPr="00195EC5">
        <w:rPr>
          <w:color w:val="121212"/>
          <w:sz w:val="28"/>
          <w:szCs w:val="28"/>
        </w:rPr>
        <w:t>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в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Житомирі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21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(8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ст. ст.) 1907.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Батько</w:t>
      </w:r>
      <w:proofErr w:type="spellEnd"/>
      <w:r w:rsidRPr="00195EC5">
        <w:rPr>
          <w:color w:val="121212"/>
          <w:sz w:val="28"/>
          <w:szCs w:val="28"/>
        </w:rPr>
        <w:t xml:space="preserve"> – поет </w:t>
      </w:r>
      <w:proofErr w:type="spellStart"/>
      <w:r w:rsidRPr="00195EC5">
        <w:rPr>
          <w:color w:val="121212"/>
          <w:sz w:val="28"/>
          <w:szCs w:val="28"/>
        </w:rPr>
        <w:t>Олександр</w:t>
      </w:r>
      <w:proofErr w:type="spellEnd"/>
      <w:r w:rsidRPr="00195EC5">
        <w:rPr>
          <w:color w:val="121212"/>
          <w:sz w:val="28"/>
          <w:szCs w:val="28"/>
        </w:rPr>
        <w:t xml:space="preserve"> Олесь (</w:t>
      </w:r>
      <w:proofErr w:type="spellStart"/>
      <w:r w:rsidRPr="00195EC5">
        <w:rPr>
          <w:color w:val="121212"/>
          <w:sz w:val="28"/>
          <w:szCs w:val="28"/>
        </w:rPr>
        <w:t>Кандиба</w:t>
      </w:r>
      <w:proofErr w:type="spellEnd"/>
      <w:r w:rsidRPr="00195EC5">
        <w:rPr>
          <w:color w:val="121212"/>
          <w:sz w:val="28"/>
          <w:szCs w:val="28"/>
        </w:rPr>
        <w:t xml:space="preserve">), </w:t>
      </w:r>
      <w:proofErr w:type="spellStart"/>
      <w:r w:rsidRPr="00195EC5">
        <w:rPr>
          <w:color w:val="121212"/>
          <w:sz w:val="28"/>
          <w:szCs w:val="28"/>
        </w:rPr>
        <w:t>мати</w:t>
      </w:r>
      <w:proofErr w:type="spellEnd"/>
      <w:r w:rsidRPr="00195EC5">
        <w:rPr>
          <w:color w:val="121212"/>
          <w:sz w:val="28"/>
          <w:szCs w:val="28"/>
        </w:rPr>
        <w:t xml:space="preserve"> – </w:t>
      </w:r>
      <w:proofErr w:type="spellStart"/>
      <w:r w:rsidRPr="00195EC5">
        <w:rPr>
          <w:color w:val="121212"/>
          <w:sz w:val="28"/>
          <w:szCs w:val="28"/>
        </w:rPr>
        <w:t>Віра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Свадковська</w:t>
      </w:r>
      <w:proofErr w:type="spellEnd"/>
      <w:r w:rsidRPr="00195EC5">
        <w:rPr>
          <w:color w:val="121212"/>
          <w:sz w:val="28"/>
          <w:szCs w:val="28"/>
        </w:rPr>
        <w:t xml:space="preserve">, </w:t>
      </w:r>
      <w:proofErr w:type="spellStart"/>
      <w:r w:rsidRPr="00195EC5">
        <w:rPr>
          <w:color w:val="121212"/>
          <w:sz w:val="28"/>
          <w:szCs w:val="28"/>
        </w:rPr>
        <w:t>гімназійна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вчителька</w:t>
      </w:r>
      <w:proofErr w:type="spellEnd"/>
      <w:r w:rsidRPr="00195EC5">
        <w:rPr>
          <w:color w:val="121212"/>
          <w:sz w:val="28"/>
          <w:szCs w:val="28"/>
        </w:rPr>
        <w:t>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195EC5">
        <w:rPr>
          <w:color w:val="121212"/>
          <w:sz w:val="28"/>
          <w:szCs w:val="28"/>
        </w:rPr>
        <w:t>У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1917–1923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здобував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середню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освіту</w:t>
      </w:r>
      <w:proofErr w:type="spellEnd"/>
      <w:r w:rsidRPr="00195EC5">
        <w:rPr>
          <w:color w:val="121212"/>
          <w:sz w:val="28"/>
          <w:szCs w:val="28"/>
        </w:rPr>
        <w:t xml:space="preserve">, </w:t>
      </w:r>
      <w:proofErr w:type="spellStart"/>
      <w:r w:rsidRPr="00195EC5">
        <w:rPr>
          <w:color w:val="121212"/>
          <w:sz w:val="28"/>
          <w:szCs w:val="28"/>
        </w:rPr>
        <w:t>мешкаючи</w:t>
      </w:r>
      <w:proofErr w:type="spellEnd"/>
      <w:r w:rsidRPr="00195EC5">
        <w:rPr>
          <w:color w:val="121212"/>
          <w:sz w:val="28"/>
          <w:szCs w:val="28"/>
        </w:rPr>
        <w:t xml:space="preserve"> в </w:t>
      </w:r>
      <w:proofErr w:type="spellStart"/>
      <w:r w:rsidRPr="00195EC5">
        <w:rPr>
          <w:color w:val="121212"/>
          <w:sz w:val="28"/>
          <w:szCs w:val="28"/>
        </w:rPr>
        <w:t>Пущ</w:t>
      </w:r>
      <w:proofErr w:type="gramStart"/>
      <w:r w:rsidRPr="00195EC5">
        <w:rPr>
          <w:color w:val="121212"/>
          <w:sz w:val="28"/>
          <w:szCs w:val="28"/>
        </w:rPr>
        <w:t>і-</w:t>
      </w:r>
      <w:proofErr w:type="gramEnd"/>
      <w:r w:rsidRPr="00195EC5">
        <w:rPr>
          <w:color w:val="121212"/>
          <w:sz w:val="28"/>
          <w:szCs w:val="28"/>
        </w:rPr>
        <w:t>Водиці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поблизу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Києва</w:t>
      </w:r>
      <w:proofErr w:type="spellEnd"/>
      <w:r w:rsidRPr="00195EC5">
        <w:rPr>
          <w:color w:val="121212"/>
          <w:sz w:val="28"/>
          <w:szCs w:val="28"/>
        </w:rPr>
        <w:t xml:space="preserve">, та </w:t>
      </w:r>
      <w:proofErr w:type="spellStart"/>
      <w:r w:rsidRPr="00195EC5">
        <w:rPr>
          <w:color w:val="121212"/>
          <w:sz w:val="28"/>
          <w:szCs w:val="28"/>
        </w:rPr>
        <w:t>закінчити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її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довелося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лише</w:t>
      </w:r>
      <w:proofErr w:type="spellEnd"/>
      <w:r w:rsidRPr="00195EC5">
        <w:rPr>
          <w:color w:val="121212"/>
          <w:sz w:val="28"/>
          <w:szCs w:val="28"/>
        </w:rPr>
        <w:t xml:space="preserve"> в </w:t>
      </w:r>
      <w:proofErr w:type="spellStart"/>
      <w:r w:rsidRPr="00195EC5">
        <w:rPr>
          <w:color w:val="121212"/>
          <w:sz w:val="28"/>
          <w:szCs w:val="28"/>
        </w:rPr>
        <w:t>Празі</w:t>
      </w:r>
      <w:proofErr w:type="spellEnd"/>
      <w:r w:rsidRPr="00195EC5">
        <w:rPr>
          <w:color w:val="121212"/>
          <w:sz w:val="28"/>
          <w:szCs w:val="28"/>
        </w:rPr>
        <w:t>.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1923 року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він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виїздить</w:t>
      </w:r>
      <w:proofErr w:type="spellEnd"/>
      <w:r w:rsidRPr="00195EC5">
        <w:rPr>
          <w:color w:val="121212"/>
          <w:sz w:val="28"/>
          <w:szCs w:val="28"/>
        </w:rPr>
        <w:t xml:space="preserve"> разом </w:t>
      </w:r>
      <w:proofErr w:type="spellStart"/>
      <w:r w:rsidRPr="00195EC5">
        <w:rPr>
          <w:color w:val="121212"/>
          <w:sz w:val="28"/>
          <w:szCs w:val="28"/>
        </w:rPr>
        <w:t>із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матір’ю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з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України</w:t>
      </w:r>
      <w:proofErr w:type="spellEnd"/>
      <w:r w:rsidRPr="00195EC5">
        <w:rPr>
          <w:color w:val="121212"/>
          <w:sz w:val="28"/>
          <w:szCs w:val="28"/>
        </w:rPr>
        <w:t xml:space="preserve">, </w:t>
      </w:r>
      <w:proofErr w:type="spellStart"/>
      <w:r w:rsidRPr="00195EC5">
        <w:rPr>
          <w:color w:val="121212"/>
          <w:sz w:val="28"/>
          <w:szCs w:val="28"/>
        </w:rPr>
        <w:t>охопленої</w:t>
      </w:r>
      <w:proofErr w:type="spellEnd"/>
      <w:r w:rsidRPr="00195EC5">
        <w:rPr>
          <w:color w:val="121212"/>
          <w:sz w:val="28"/>
          <w:szCs w:val="28"/>
        </w:rPr>
        <w:t xml:space="preserve"> чадом </w:t>
      </w:r>
      <w:proofErr w:type="spellStart"/>
      <w:r w:rsidRPr="00195EC5">
        <w:rPr>
          <w:color w:val="121212"/>
          <w:sz w:val="28"/>
          <w:szCs w:val="28"/>
        </w:rPr>
        <w:t>класової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ненависті</w:t>
      </w:r>
      <w:proofErr w:type="spellEnd"/>
      <w:r w:rsidRPr="00195EC5">
        <w:rPr>
          <w:color w:val="121212"/>
          <w:sz w:val="28"/>
          <w:szCs w:val="28"/>
        </w:rPr>
        <w:t xml:space="preserve">, у </w:t>
      </w:r>
      <w:proofErr w:type="spellStart"/>
      <w:r w:rsidRPr="00195EC5">
        <w:rPr>
          <w:color w:val="121212"/>
          <w:sz w:val="28"/>
          <w:szCs w:val="28"/>
        </w:rPr>
        <w:t>Берліні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нарешті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зустрівся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з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батьком</w:t>
      </w:r>
      <w:proofErr w:type="spellEnd"/>
      <w:r w:rsidRPr="00195EC5">
        <w:rPr>
          <w:color w:val="121212"/>
          <w:sz w:val="28"/>
          <w:szCs w:val="28"/>
        </w:rPr>
        <w:t xml:space="preserve">, </w:t>
      </w:r>
      <w:proofErr w:type="spellStart"/>
      <w:r w:rsidRPr="00195EC5">
        <w:rPr>
          <w:color w:val="121212"/>
          <w:sz w:val="28"/>
          <w:szCs w:val="28"/>
        </w:rPr>
        <w:t>який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ще</w:t>
      </w:r>
      <w:proofErr w:type="spellEnd"/>
      <w:r w:rsidRPr="00195EC5">
        <w:rPr>
          <w:color w:val="121212"/>
          <w:sz w:val="28"/>
          <w:szCs w:val="28"/>
        </w:rPr>
        <w:t>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1919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вимушений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був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емігрувати</w:t>
      </w:r>
      <w:proofErr w:type="spellEnd"/>
      <w:r w:rsidRPr="00195EC5">
        <w:rPr>
          <w:color w:val="121212"/>
          <w:sz w:val="28"/>
          <w:szCs w:val="28"/>
        </w:rPr>
        <w:t xml:space="preserve"> до </w:t>
      </w:r>
      <w:proofErr w:type="spellStart"/>
      <w:r w:rsidRPr="00195EC5">
        <w:rPr>
          <w:color w:val="121212"/>
          <w:sz w:val="28"/>
          <w:szCs w:val="28"/>
        </w:rPr>
        <w:t>Чехословаччини</w:t>
      </w:r>
      <w:proofErr w:type="spellEnd"/>
      <w:r w:rsidRPr="00195EC5">
        <w:rPr>
          <w:color w:val="121212"/>
          <w:sz w:val="28"/>
          <w:szCs w:val="28"/>
        </w:rPr>
        <w:t xml:space="preserve"> та </w:t>
      </w:r>
      <w:proofErr w:type="spellStart"/>
      <w:r w:rsidRPr="00195EC5">
        <w:rPr>
          <w:color w:val="121212"/>
          <w:sz w:val="28"/>
          <w:szCs w:val="28"/>
        </w:rPr>
        <w:t>склав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обов’язки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повпреда</w:t>
      </w:r>
      <w:proofErr w:type="spellEnd"/>
      <w:r w:rsidRPr="00195EC5">
        <w:rPr>
          <w:color w:val="121212"/>
          <w:sz w:val="28"/>
          <w:szCs w:val="28"/>
        </w:rPr>
        <w:t xml:space="preserve"> УНР у </w:t>
      </w:r>
      <w:proofErr w:type="spellStart"/>
      <w:r w:rsidRPr="00195EC5">
        <w:rPr>
          <w:color w:val="121212"/>
          <w:sz w:val="28"/>
          <w:szCs w:val="28"/>
        </w:rPr>
        <w:t>Будапешті</w:t>
      </w:r>
      <w:proofErr w:type="spellEnd"/>
      <w:r w:rsidRPr="00195EC5">
        <w:rPr>
          <w:color w:val="121212"/>
          <w:sz w:val="28"/>
          <w:szCs w:val="28"/>
        </w:rPr>
        <w:t xml:space="preserve">. </w:t>
      </w:r>
      <w:proofErr w:type="spellStart"/>
      <w:r w:rsidRPr="00195EC5">
        <w:rPr>
          <w:color w:val="121212"/>
          <w:sz w:val="28"/>
          <w:szCs w:val="28"/>
        </w:rPr>
        <w:t>Незабаром</w:t>
      </w:r>
      <w:proofErr w:type="spellEnd"/>
      <w:r w:rsidRPr="00195EC5">
        <w:rPr>
          <w:color w:val="121212"/>
          <w:sz w:val="28"/>
          <w:szCs w:val="28"/>
        </w:rPr>
        <w:t xml:space="preserve"> родина </w:t>
      </w:r>
      <w:proofErr w:type="spellStart"/>
      <w:r w:rsidRPr="00195EC5">
        <w:rPr>
          <w:color w:val="121212"/>
          <w:sz w:val="28"/>
          <w:szCs w:val="28"/>
        </w:rPr>
        <w:t>Кандиб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переїхала</w:t>
      </w:r>
      <w:proofErr w:type="spellEnd"/>
      <w:r w:rsidRPr="00195EC5">
        <w:rPr>
          <w:color w:val="121212"/>
          <w:sz w:val="28"/>
          <w:szCs w:val="28"/>
        </w:rPr>
        <w:t xml:space="preserve"> до </w:t>
      </w:r>
      <w:proofErr w:type="spellStart"/>
      <w:r w:rsidRPr="00195EC5">
        <w:rPr>
          <w:color w:val="121212"/>
          <w:sz w:val="28"/>
          <w:szCs w:val="28"/>
        </w:rPr>
        <w:t>Горніх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Черношинець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195EC5">
        <w:rPr>
          <w:color w:val="121212"/>
          <w:sz w:val="28"/>
          <w:szCs w:val="28"/>
        </w:rPr>
        <w:t>п</w:t>
      </w:r>
      <w:proofErr w:type="gramEnd"/>
      <w:r w:rsidRPr="00195EC5">
        <w:rPr>
          <w:color w:val="121212"/>
          <w:sz w:val="28"/>
          <w:szCs w:val="28"/>
        </w:rPr>
        <w:t>ід</w:t>
      </w:r>
      <w:proofErr w:type="spellEnd"/>
      <w:r w:rsidRPr="00195EC5">
        <w:rPr>
          <w:color w:val="121212"/>
          <w:sz w:val="28"/>
          <w:szCs w:val="28"/>
        </w:rPr>
        <w:t xml:space="preserve"> Прагою.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195EC5">
        <w:rPr>
          <w:color w:val="121212"/>
          <w:sz w:val="28"/>
          <w:szCs w:val="28"/>
        </w:rPr>
        <w:t>У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1924–1929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навчався</w:t>
      </w:r>
      <w:proofErr w:type="spellEnd"/>
      <w:r w:rsidRPr="00195EC5">
        <w:rPr>
          <w:color w:val="121212"/>
          <w:sz w:val="28"/>
          <w:szCs w:val="28"/>
        </w:rPr>
        <w:t xml:space="preserve"> в </w:t>
      </w:r>
      <w:proofErr w:type="spellStart"/>
      <w:r w:rsidRPr="00195EC5">
        <w:rPr>
          <w:color w:val="121212"/>
          <w:sz w:val="28"/>
          <w:szCs w:val="28"/>
        </w:rPr>
        <w:t>Карловому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університеті</w:t>
      </w:r>
      <w:proofErr w:type="spellEnd"/>
      <w:r w:rsidRPr="00195EC5">
        <w:rPr>
          <w:color w:val="121212"/>
          <w:sz w:val="28"/>
          <w:szCs w:val="28"/>
        </w:rPr>
        <w:t xml:space="preserve"> в </w:t>
      </w:r>
      <w:proofErr w:type="spellStart"/>
      <w:r w:rsidRPr="00195EC5">
        <w:rPr>
          <w:color w:val="121212"/>
          <w:sz w:val="28"/>
          <w:szCs w:val="28"/>
        </w:rPr>
        <w:t>Празі</w:t>
      </w:r>
      <w:proofErr w:type="spellEnd"/>
      <w:r w:rsidRPr="00195EC5">
        <w:rPr>
          <w:color w:val="121212"/>
          <w:sz w:val="28"/>
          <w:szCs w:val="28"/>
        </w:rPr>
        <w:t xml:space="preserve">, на </w:t>
      </w:r>
      <w:proofErr w:type="spellStart"/>
      <w:r w:rsidRPr="00195EC5">
        <w:rPr>
          <w:color w:val="121212"/>
          <w:sz w:val="28"/>
          <w:szCs w:val="28"/>
        </w:rPr>
        <w:t>літературн</w:t>
      </w:r>
      <w:proofErr w:type="gramStart"/>
      <w:r w:rsidRPr="00195EC5">
        <w:rPr>
          <w:color w:val="121212"/>
          <w:sz w:val="28"/>
          <w:szCs w:val="28"/>
        </w:rPr>
        <w:t>о-</w:t>
      </w:r>
      <w:proofErr w:type="gramEnd"/>
      <w:r w:rsidRPr="00195EC5">
        <w:rPr>
          <w:color w:val="121212"/>
          <w:sz w:val="28"/>
          <w:szCs w:val="28"/>
        </w:rPr>
        <w:t>історичному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факультеті</w:t>
      </w:r>
      <w:proofErr w:type="spellEnd"/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педагогічного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інституту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,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вивчав</w:t>
      </w:r>
      <w:proofErr w:type="spellEnd"/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археологію</w:t>
      </w:r>
      <w:proofErr w:type="spellEnd"/>
      <w:r w:rsidRPr="00195EC5">
        <w:rPr>
          <w:color w:val="121212"/>
          <w:sz w:val="28"/>
          <w:szCs w:val="28"/>
        </w:rPr>
        <w:t> в 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Українському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вільному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університеті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195EC5">
        <w:rPr>
          <w:color w:val="121212"/>
          <w:sz w:val="28"/>
          <w:szCs w:val="28"/>
        </w:rPr>
        <w:t xml:space="preserve"> Член Пласту в </w:t>
      </w:r>
      <w:proofErr w:type="spellStart"/>
      <w:r w:rsidRPr="00195EC5">
        <w:rPr>
          <w:color w:val="121212"/>
          <w:sz w:val="28"/>
          <w:szCs w:val="28"/>
        </w:rPr>
        <w:t>Празі</w:t>
      </w:r>
      <w:proofErr w:type="spellEnd"/>
      <w:r w:rsidRPr="00195EC5">
        <w:rPr>
          <w:color w:val="121212"/>
          <w:sz w:val="28"/>
          <w:szCs w:val="28"/>
        </w:rPr>
        <w:t xml:space="preserve">, на </w:t>
      </w:r>
      <w:proofErr w:type="spellStart"/>
      <w:r w:rsidRPr="00195EC5">
        <w:rPr>
          <w:color w:val="121212"/>
          <w:sz w:val="28"/>
          <w:szCs w:val="28"/>
        </w:rPr>
        <w:t>пластову</w:t>
      </w:r>
      <w:proofErr w:type="spellEnd"/>
      <w:r w:rsidRPr="00195EC5">
        <w:rPr>
          <w:color w:val="121212"/>
          <w:sz w:val="28"/>
          <w:szCs w:val="28"/>
        </w:rPr>
        <w:t xml:space="preserve"> тематику написав </w:t>
      </w:r>
      <w:proofErr w:type="spellStart"/>
      <w:r w:rsidRPr="00195EC5">
        <w:rPr>
          <w:color w:val="121212"/>
          <w:sz w:val="28"/>
          <w:szCs w:val="28"/>
        </w:rPr>
        <w:t>чудову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поезію</w:t>
      </w:r>
      <w:proofErr w:type="spellEnd"/>
      <w:r w:rsidRPr="00195EC5">
        <w:rPr>
          <w:color w:val="121212"/>
          <w:sz w:val="28"/>
          <w:szCs w:val="28"/>
        </w:rPr>
        <w:t>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Пластовий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капелюх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Восени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1930</w:t>
      </w:r>
      <w:r w:rsidRPr="00195EC5">
        <w:rPr>
          <w:color w:val="121212"/>
          <w:sz w:val="28"/>
          <w:szCs w:val="28"/>
        </w:rPr>
        <w:t> </w:t>
      </w:r>
      <w:proofErr w:type="spellStart"/>
      <w:r w:rsidRPr="00195EC5">
        <w:rPr>
          <w:color w:val="121212"/>
          <w:sz w:val="28"/>
          <w:szCs w:val="28"/>
        </w:rPr>
        <w:t>захистив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докторську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дисертацію</w:t>
      </w:r>
      <w:proofErr w:type="spellEnd"/>
      <w:r w:rsidRPr="00195EC5">
        <w:rPr>
          <w:color w:val="121212"/>
          <w:sz w:val="28"/>
          <w:szCs w:val="28"/>
        </w:rPr>
        <w:t xml:space="preserve"> на тему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proofErr w:type="gram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Неол</w:t>
      </w:r>
      <w:proofErr w:type="gram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ітична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кераміка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Галичини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 </w:t>
      </w:r>
      <w:r w:rsidRPr="00195EC5">
        <w:rPr>
          <w:color w:val="121212"/>
          <w:sz w:val="28"/>
          <w:szCs w:val="28"/>
        </w:rPr>
        <w:t>В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1930–1931</w:t>
      </w:r>
      <w:r w:rsidRPr="00195EC5">
        <w:rPr>
          <w:color w:val="121212"/>
          <w:sz w:val="28"/>
          <w:szCs w:val="28"/>
        </w:rPr>
        <w:t xml:space="preserve"> – </w:t>
      </w:r>
      <w:proofErr w:type="spellStart"/>
      <w:r w:rsidRPr="00195EC5">
        <w:rPr>
          <w:color w:val="121212"/>
          <w:sz w:val="28"/>
          <w:szCs w:val="28"/>
        </w:rPr>
        <w:t>асистент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кафедри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археології</w:t>
      </w:r>
      <w:proofErr w:type="spellEnd"/>
      <w:r w:rsidRPr="00195EC5">
        <w:rPr>
          <w:color w:val="121212"/>
          <w:sz w:val="28"/>
          <w:szCs w:val="28"/>
        </w:rPr>
        <w:t xml:space="preserve"> УВУ. </w:t>
      </w:r>
      <w:proofErr w:type="spellStart"/>
      <w:r w:rsidRPr="00195EC5">
        <w:rPr>
          <w:color w:val="121212"/>
          <w:sz w:val="28"/>
          <w:szCs w:val="28"/>
        </w:rPr>
        <w:lastRenderedPageBreak/>
        <w:t>Працюючи</w:t>
      </w:r>
      <w:proofErr w:type="spellEnd"/>
      <w:r w:rsidRPr="00195EC5">
        <w:rPr>
          <w:color w:val="121212"/>
          <w:sz w:val="28"/>
          <w:szCs w:val="28"/>
        </w:rPr>
        <w:t xml:space="preserve"> в </w:t>
      </w:r>
      <w:proofErr w:type="spellStart"/>
      <w:r w:rsidRPr="00195EC5">
        <w:rPr>
          <w:color w:val="121212"/>
          <w:sz w:val="28"/>
          <w:szCs w:val="28"/>
        </w:rPr>
        <w:t>археологічному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відділі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Національного</w:t>
      </w:r>
      <w:proofErr w:type="spellEnd"/>
      <w:r w:rsidRPr="00195EC5">
        <w:rPr>
          <w:color w:val="121212"/>
          <w:sz w:val="28"/>
          <w:szCs w:val="28"/>
        </w:rPr>
        <w:t xml:space="preserve"> музею, </w:t>
      </w:r>
      <w:proofErr w:type="spellStart"/>
      <w:r w:rsidRPr="00195EC5">
        <w:rPr>
          <w:color w:val="121212"/>
          <w:sz w:val="28"/>
          <w:szCs w:val="28"/>
        </w:rPr>
        <w:t>здійснив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наукові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експедиції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gramStart"/>
      <w:r w:rsidRPr="00195EC5">
        <w:rPr>
          <w:color w:val="121212"/>
          <w:sz w:val="28"/>
          <w:szCs w:val="28"/>
        </w:rPr>
        <w:t xml:space="preserve">по </w:t>
      </w:r>
      <w:proofErr w:type="spellStart"/>
      <w:r w:rsidRPr="00195EC5">
        <w:rPr>
          <w:color w:val="121212"/>
          <w:sz w:val="28"/>
          <w:szCs w:val="28"/>
        </w:rPr>
        <w:t>зах</w:t>
      </w:r>
      <w:proofErr w:type="gramEnd"/>
      <w:r w:rsidRPr="00195EC5">
        <w:rPr>
          <w:color w:val="121212"/>
          <w:sz w:val="28"/>
          <w:szCs w:val="28"/>
        </w:rPr>
        <w:t>ідноукраїнських</w:t>
      </w:r>
      <w:proofErr w:type="spellEnd"/>
      <w:r w:rsidRPr="00195EC5">
        <w:rPr>
          <w:color w:val="121212"/>
          <w:sz w:val="28"/>
          <w:szCs w:val="28"/>
        </w:rPr>
        <w:t xml:space="preserve"> землях, </w:t>
      </w:r>
      <w:proofErr w:type="spellStart"/>
      <w:r w:rsidRPr="00195EC5">
        <w:rPr>
          <w:color w:val="121212"/>
          <w:sz w:val="28"/>
          <w:szCs w:val="28"/>
        </w:rPr>
        <w:t>Німеччині</w:t>
      </w:r>
      <w:proofErr w:type="spellEnd"/>
      <w:r w:rsidRPr="00195EC5">
        <w:rPr>
          <w:color w:val="121212"/>
          <w:sz w:val="28"/>
          <w:szCs w:val="28"/>
        </w:rPr>
        <w:t xml:space="preserve">, США </w:t>
      </w:r>
      <w:proofErr w:type="spellStart"/>
      <w:r w:rsidRPr="00195EC5">
        <w:rPr>
          <w:color w:val="121212"/>
          <w:sz w:val="28"/>
          <w:szCs w:val="28"/>
        </w:rPr>
        <w:t>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Балканських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країнах</w:t>
      </w:r>
      <w:proofErr w:type="spellEnd"/>
      <w:r w:rsidRPr="00195EC5">
        <w:rPr>
          <w:color w:val="121212"/>
          <w:sz w:val="28"/>
          <w:szCs w:val="28"/>
        </w:rPr>
        <w:t xml:space="preserve">, брав участь у </w:t>
      </w:r>
      <w:proofErr w:type="spellStart"/>
      <w:r w:rsidRPr="00195EC5">
        <w:rPr>
          <w:color w:val="121212"/>
          <w:sz w:val="28"/>
          <w:szCs w:val="28"/>
        </w:rPr>
        <w:t>міжнародних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археологічних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конференціях</w:t>
      </w:r>
      <w:proofErr w:type="spellEnd"/>
      <w:r w:rsidRPr="00195EC5">
        <w:rPr>
          <w:color w:val="121212"/>
          <w:sz w:val="28"/>
          <w:szCs w:val="28"/>
        </w:rPr>
        <w:t>. У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1938</w:t>
      </w:r>
      <w:r w:rsidRPr="00195EC5">
        <w:rPr>
          <w:color w:val="121212"/>
          <w:sz w:val="28"/>
          <w:szCs w:val="28"/>
        </w:rPr>
        <w:t xml:space="preserve"> читав </w:t>
      </w:r>
      <w:proofErr w:type="spellStart"/>
      <w:r w:rsidRPr="00195EC5">
        <w:rPr>
          <w:color w:val="121212"/>
          <w:sz w:val="28"/>
          <w:szCs w:val="28"/>
        </w:rPr>
        <w:t>лекції</w:t>
      </w:r>
      <w:proofErr w:type="spellEnd"/>
      <w:r w:rsidRPr="00195EC5">
        <w:rPr>
          <w:color w:val="121212"/>
          <w:sz w:val="28"/>
          <w:szCs w:val="28"/>
        </w:rPr>
        <w:t xml:space="preserve"> у </w:t>
      </w:r>
      <w:proofErr w:type="spellStart"/>
      <w:r w:rsidRPr="00195EC5">
        <w:rPr>
          <w:color w:val="121212"/>
          <w:sz w:val="28"/>
          <w:szCs w:val="28"/>
        </w:rPr>
        <w:t>Гарвардському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університеті</w:t>
      </w:r>
      <w:proofErr w:type="spellEnd"/>
      <w:r w:rsidRPr="00195EC5">
        <w:rPr>
          <w:color w:val="121212"/>
          <w:sz w:val="28"/>
          <w:szCs w:val="28"/>
        </w:rPr>
        <w:t xml:space="preserve">. </w:t>
      </w:r>
      <w:proofErr w:type="spellStart"/>
      <w:r w:rsidRPr="00195EC5">
        <w:rPr>
          <w:color w:val="121212"/>
          <w:sz w:val="28"/>
          <w:szCs w:val="28"/>
        </w:rPr>
        <w:t>Опублікував</w:t>
      </w:r>
      <w:proofErr w:type="spellEnd"/>
      <w:r w:rsidRPr="00195EC5">
        <w:rPr>
          <w:color w:val="121212"/>
          <w:sz w:val="28"/>
          <w:szCs w:val="28"/>
        </w:rPr>
        <w:t xml:space="preserve"> ряд </w:t>
      </w:r>
      <w:proofErr w:type="spellStart"/>
      <w:r w:rsidRPr="00195EC5">
        <w:rPr>
          <w:color w:val="121212"/>
          <w:sz w:val="28"/>
          <w:szCs w:val="28"/>
        </w:rPr>
        <w:t>праць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з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антропології</w:t>
      </w:r>
      <w:proofErr w:type="spellEnd"/>
      <w:r w:rsidRPr="00195EC5">
        <w:rPr>
          <w:color w:val="121212"/>
          <w:sz w:val="28"/>
          <w:szCs w:val="28"/>
        </w:rPr>
        <w:t xml:space="preserve"> та </w:t>
      </w:r>
      <w:proofErr w:type="spellStart"/>
      <w:r w:rsidRPr="00195EC5">
        <w:rPr>
          <w:color w:val="121212"/>
          <w:sz w:val="28"/>
          <w:szCs w:val="28"/>
        </w:rPr>
        <w:t>археології</w:t>
      </w:r>
      <w:proofErr w:type="spellEnd"/>
      <w:r w:rsidRPr="00195EC5">
        <w:rPr>
          <w:color w:val="121212"/>
          <w:sz w:val="28"/>
          <w:szCs w:val="28"/>
        </w:rPr>
        <w:t xml:space="preserve">. В </w:t>
      </w:r>
      <w:proofErr w:type="spellStart"/>
      <w:r w:rsidRPr="00195EC5">
        <w:rPr>
          <w:color w:val="121212"/>
          <w:sz w:val="28"/>
          <w:szCs w:val="28"/>
        </w:rPr>
        <w:t>історичній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науці</w:t>
      </w:r>
      <w:proofErr w:type="spellEnd"/>
      <w:r w:rsidRPr="00195EC5">
        <w:rPr>
          <w:color w:val="121212"/>
          <w:sz w:val="28"/>
          <w:szCs w:val="28"/>
        </w:rPr>
        <w:t xml:space="preserve"> – </w:t>
      </w:r>
      <w:proofErr w:type="spellStart"/>
      <w:proofErr w:type="gramStart"/>
      <w:r w:rsidRPr="00195EC5">
        <w:rPr>
          <w:color w:val="121212"/>
          <w:sz w:val="28"/>
          <w:szCs w:val="28"/>
        </w:rPr>
        <w:t>посл</w:t>
      </w:r>
      <w:proofErr w:type="gramEnd"/>
      <w:r w:rsidRPr="00195EC5">
        <w:rPr>
          <w:color w:val="121212"/>
          <w:sz w:val="28"/>
          <w:szCs w:val="28"/>
        </w:rPr>
        <w:t>ідовник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школи</w:t>
      </w:r>
      <w:proofErr w:type="spellEnd"/>
      <w:r w:rsidRPr="00195EC5">
        <w:rPr>
          <w:color w:val="121212"/>
          <w:sz w:val="28"/>
          <w:szCs w:val="28"/>
        </w:rPr>
        <w:t xml:space="preserve"> Л. </w:t>
      </w:r>
      <w:proofErr w:type="spellStart"/>
      <w:r w:rsidRPr="00195EC5">
        <w:rPr>
          <w:color w:val="121212"/>
          <w:sz w:val="28"/>
          <w:szCs w:val="28"/>
        </w:rPr>
        <w:t>Нідерле</w:t>
      </w:r>
      <w:proofErr w:type="spellEnd"/>
      <w:r w:rsidRPr="00195EC5">
        <w:rPr>
          <w:color w:val="121212"/>
          <w:sz w:val="28"/>
          <w:szCs w:val="28"/>
        </w:rPr>
        <w:t>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195EC5">
        <w:rPr>
          <w:color w:val="121212"/>
          <w:sz w:val="28"/>
          <w:szCs w:val="28"/>
        </w:rPr>
        <w:t>Із</w:t>
      </w:r>
      <w:proofErr w:type="spellEnd"/>
      <w:r w:rsidRPr="00195EC5">
        <w:rPr>
          <w:color w:val="121212"/>
          <w:sz w:val="28"/>
          <w:szCs w:val="28"/>
        </w:rPr>
        <w:t xml:space="preserve"> початку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1930-х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рр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195EC5">
        <w:rPr>
          <w:color w:val="121212"/>
          <w:sz w:val="28"/>
          <w:szCs w:val="28"/>
        </w:rPr>
        <w:t xml:space="preserve"> О. </w:t>
      </w:r>
      <w:proofErr w:type="spellStart"/>
      <w:r w:rsidRPr="00195EC5">
        <w:rPr>
          <w:color w:val="121212"/>
          <w:sz w:val="28"/>
          <w:szCs w:val="28"/>
        </w:rPr>
        <w:t>Кандиба</w:t>
      </w:r>
      <w:proofErr w:type="spellEnd"/>
      <w:r w:rsidRPr="00195EC5">
        <w:rPr>
          <w:color w:val="121212"/>
          <w:sz w:val="28"/>
          <w:szCs w:val="28"/>
        </w:rPr>
        <w:t xml:space="preserve"> заявив про </w:t>
      </w:r>
      <w:proofErr w:type="gramStart"/>
      <w:r w:rsidRPr="00195EC5">
        <w:rPr>
          <w:color w:val="121212"/>
          <w:sz w:val="28"/>
          <w:szCs w:val="28"/>
        </w:rPr>
        <w:t>себе</w:t>
      </w:r>
      <w:proofErr w:type="gramEnd"/>
      <w:r w:rsidRPr="00195EC5">
        <w:rPr>
          <w:color w:val="121212"/>
          <w:sz w:val="28"/>
          <w:szCs w:val="28"/>
        </w:rPr>
        <w:t xml:space="preserve"> як </w:t>
      </w:r>
      <w:proofErr w:type="spellStart"/>
      <w:r w:rsidRPr="00195EC5">
        <w:rPr>
          <w:color w:val="121212"/>
          <w:sz w:val="28"/>
          <w:szCs w:val="28"/>
        </w:rPr>
        <w:t>самобутній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і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оригінальний</w:t>
      </w:r>
      <w:proofErr w:type="spellEnd"/>
      <w:r w:rsidRPr="00195EC5">
        <w:rPr>
          <w:color w:val="121212"/>
          <w:sz w:val="28"/>
          <w:szCs w:val="28"/>
        </w:rPr>
        <w:t xml:space="preserve"> поет. </w:t>
      </w:r>
      <w:proofErr w:type="spellStart"/>
      <w:r w:rsidRPr="00195EC5">
        <w:rPr>
          <w:color w:val="121212"/>
          <w:sz w:val="28"/>
          <w:szCs w:val="28"/>
        </w:rPr>
        <w:t>Співпрацював</w:t>
      </w:r>
      <w:proofErr w:type="spellEnd"/>
      <w:r w:rsidRPr="00195EC5">
        <w:rPr>
          <w:color w:val="121212"/>
          <w:sz w:val="28"/>
          <w:szCs w:val="28"/>
        </w:rPr>
        <w:t xml:space="preserve"> у </w:t>
      </w:r>
      <w:proofErr w:type="spellStart"/>
      <w:r w:rsidRPr="00195EC5">
        <w:rPr>
          <w:color w:val="121212"/>
          <w:sz w:val="28"/>
          <w:szCs w:val="28"/>
        </w:rPr>
        <w:t>львівських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періодичних</w:t>
      </w:r>
      <w:proofErr w:type="spellEnd"/>
      <w:r w:rsidRPr="00195EC5">
        <w:rPr>
          <w:color w:val="121212"/>
          <w:sz w:val="28"/>
          <w:szCs w:val="28"/>
        </w:rPr>
        <w:t xml:space="preserve"> </w:t>
      </w:r>
      <w:proofErr w:type="spellStart"/>
      <w:r w:rsidRPr="00195EC5">
        <w:rPr>
          <w:color w:val="121212"/>
          <w:sz w:val="28"/>
          <w:szCs w:val="28"/>
        </w:rPr>
        <w:t>виданнях</w:t>
      </w:r>
      <w:proofErr w:type="spellEnd"/>
      <w:r w:rsidRPr="00195EC5">
        <w:rPr>
          <w:color w:val="121212"/>
          <w:sz w:val="28"/>
          <w:szCs w:val="28"/>
        </w:rPr>
        <w:t>: </w:t>
      </w: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Літературно-науковий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proofErr w:type="gram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Обр</w:t>
      </w:r>
      <w:proofErr w:type="gram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ії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Напередодні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»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празьких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Студентський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Пробоєм</w:t>
      </w:r>
      <w:proofErr w:type="spellEnd"/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195EC5" w:rsidRPr="00195EC5" w:rsidRDefault="00195EC5" w:rsidP="00195EC5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195EC5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 </w:t>
      </w:r>
    </w:p>
    <w:p w:rsidR="00195EC5" w:rsidRP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gramStart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Господь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</w:t>
      </w:r>
      <w:proofErr w:type="gramEnd"/>
      <w:r w:rsidRPr="00195EC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вірити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– не вотще.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Безсмертне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величне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ясне-бо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gramStart"/>
      <w:r w:rsidRPr="00195EC5">
        <w:rPr>
          <w:rFonts w:ascii="Times New Roman" w:hAnsi="Times New Roman" w:cs="Times New Roman"/>
          <w:sz w:val="28"/>
          <w:szCs w:val="28"/>
        </w:rPr>
        <w:t>лине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хмара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дощем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розверзається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небо.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95EC5">
        <w:rPr>
          <w:rFonts w:ascii="Times New Roman" w:hAnsi="Times New Roman" w:cs="Times New Roman"/>
          <w:sz w:val="28"/>
          <w:szCs w:val="28"/>
        </w:rPr>
        <w:t xml:space="preserve">Господь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нас благословив</w:t>
      </w:r>
      <w:proofErr w:type="gramEnd"/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Дарами,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одняти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: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; туга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порив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Одвага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самопосвяти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грон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вин –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Доволі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на столах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іливо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бери один,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Вóтще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даремно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Лíтеплий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Розверзáється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Самопосв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я´та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присвячення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якійсь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комусь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О.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Ольжича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«Господь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благословив».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195EC5">
        <w:rPr>
          <w:rFonts w:ascii="Times New Roman" w:hAnsi="Times New Roman" w:cs="Times New Roman"/>
          <w:b/>
          <w:sz w:val="28"/>
          <w:szCs w:val="28"/>
        </w:rPr>
        <w:t>Тема</w:t>
      </w:r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характері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врешті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переможцем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обрати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». Для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вибрала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вин»,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b/>
          <w:sz w:val="28"/>
          <w:szCs w:val="28"/>
        </w:rPr>
        <w:t xml:space="preserve">Жанр </w:t>
      </w:r>
      <w:proofErr w:type="spellStart"/>
      <w:proofErr w:type="gramStart"/>
      <w:r w:rsidRPr="00195EC5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195EC5">
        <w:rPr>
          <w:rFonts w:ascii="Times New Roman" w:hAnsi="Times New Roman" w:cs="Times New Roman"/>
          <w:b/>
          <w:sz w:val="28"/>
          <w:szCs w:val="28"/>
        </w:rPr>
        <w:t>ірики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патріотичної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лірики</w:t>
      </w:r>
      <w:proofErr w:type="spellEnd"/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lastRenderedPageBreak/>
        <w:t>Художні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застарілі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іблеїзми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старослов’янізми</w:t>
      </w:r>
      <w:proofErr w:type="spellEnd"/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95E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самопосвята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, вотще»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95EC5">
        <w:rPr>
          <w:rFonts w:ascii="Times New Roman" w:hAnsi="Times New Roman" w:cs="Times New Roman"/>
          <w:sz w:val="28"/>
          <w:szCs w:val="28"/>
        </w:rPr>
        <w:t xml:space="preserve">«на столах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»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195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95E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небо», «Господь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ґрон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вин»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  <w:lang w:val="uk-UA"/>
        </w:rPr>
        <w:t>повтори, що підкреслюють тривалість дії, уповільнюють плин мови, надають їй урочистості «і вірити, і прагнуть»</w:t>
      </w: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95EC5" w:rsidRP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</w:p>
    <w:p w:rsidR="00195EC5" w:rsidRPr="00195EC5" w:rsidRDefault="00195EC5" w:rsidP="00195EC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Захочеш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! В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затям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невідгадана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сила –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Зрослась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небезпека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відважним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смертельника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</w:rPr>
        <w:t xml:space="preserve">…Вперед,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! В Тебе –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стопи,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Пожари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хат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димляться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них.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  <w:lang w:val="uk-UA"/>
        </w:rPr>
        <w:t>Ні Росії, ні Європі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5EC5">
        <w:rPr>
          <w:rFonts w:ascii="Times New Roman" w:hAnsi="Times New Roman" w:cs="Times New Roman"/>
          <w:sz w:val="28"/>
          <w:szCs w:val="28"/>
          <w:lang w:val="uk-UA"/>
        </w:rPr>
        <w:t>Не зрозуміти синів Твоїх!</w:t>
      </w:r>
    </w:p>
    <w:p w:rsidR="00195EC5" w:rsidRPr="00195EC5" w:rsidRDefault="00195EC5" w:rsidP="00195EC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Затя´м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зрозумій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запам’ятай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Ниць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Петáрда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вибуховий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застережної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.</w:t>
      </w: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Сумлíння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совість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голос,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суддя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оцінює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95EC5">
        <w:rPr>
          <w:rFonts w:ascii="Times New Roman" w:hAnsi="Times New Roman" w:cs="Times New Roman"/>
          <w:sz w:val="28"/>
          <w:szCs w:val="28"/>
        </w:rPr>
        <w:t>ідказати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застерегти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неправильного.</w:t>
      </w:r>
    </w:p>
    <w:p w:rsidR="00195EC5" w:rsidRPr="00195EC5" w:rsidRDefault="00195EC5" w:rsidP="00195EC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95EC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інструктаж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щодо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195E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EC5" w:rsidRPr="00195EC5" w:rsidRDefault="00195EC5" w:rsidP="00195EC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Уміти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О.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«Господь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нас благословив»,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5EC5">
        <w:rPr>
          <w:rFonts w:ascii="Times New Roman" w:hAnsi="Times New Roman" w:cs="Times New Roman"/>
          <w:sz w:val="28"/>
          <w:szCs w:val="28"/>
        </w:rPr>
        <w:t>напам’ять</w:t>
      </w:r>
      <w:proofErr w:type="spellEnd"/>
      <w:proofErr w:type="gramEnd"/>
      <w:r w:rsidRPr="00195EC5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195EC5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195EC5">
        <w:rPr>
          <w:rFonts w:ascii="Times New Roman" w:hAnsi="Times New Roman" w:cs="Times New Roman"/>
          <w:sz w:val="28"/>
          <w:szCs w:val="28"/>
        </w:rPr>
        <w:t>).</w:t>
      </w:r>
    </w:p>
    <w:p w:rsidR="00195EC5" w:rsidRPr="00F728C6" w:rsidRDefault="00195EC5" w:rsidP="00195EC5">
      <w:pPr>
        <w:pStyle w:val="a3"/>
        <w:rPr>
          <w:rFonts w:ascii="Georgia" w:hAnsi="Georgia"/>
          <w:sz w:val="28"/>
        </w:rPr>
      </w:pPr>
    </w:p>
    <w:p w:rsidR="0028279C" w:rsidRDefault="0028279C"/>
    <w:sectPr w:rsidR="0028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5EC5"/>
    <w:rsid w:val="00195EC5"/>
    <w:rsid w:val="0028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5EC5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95EC5"/>
    <w:rPr>
      <w:b/>
      <w:bCs/>
    </w:rPr>
  </w:style>
  <w:style w:type="character" w:styleId="a6">
    <w:name w:val="Emphasis"/>
    <w:basedOn w:val="a0"/>
    <w:uiPriority w:val="20"/>
    <w:qFormat/>
    <w:rsid w:val="00195E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2022-04-08T08:12:00Z</dcterms:created>
  <dcterms:modified xsi:type="dcterms:W3CDTF">2022-04-08T08:15:00Z</dcterms:modified>
</cp:coreProperties>
</file>