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5A" w:rsidRDefault="002D565A" w:rsidP="002D565A">
      <w:pPr>
        <w:pStyle w:val="a3"/>
        <w:spacing w:line="276" w:lineRule="auto"/>
        <w:jc w:val="both"/>
        <w:rPr>
          <w:rFonts w:ascii="Georgia" w:hAnsi="Georgia"/>
          <w:b/>
          <w:sz w:val="28"/>
          <w:szCs w:val="28"/>
          <w:lang w:val="uk-UA"/>
        </w:rPr>
      </w:pPr>
      <w:r>
        <w:rPr>
          <w:rFonts w:ascii="Georgia" w:hAnsi="Georgia"/>
          <w:b/>
          <w:sz w:val="28"/>
          <w:szCs w:val="28"/>
          <w:lang w:val="uk-UA"/>
        </w:rPr>
        <w:t>Дата: 19.04.22                                                                 Клас: 7-В</w:t>
      </w:r>
    </w:p>
    <w:p w:rsidR="002D565A" w:rsidRDefault="002D565A" w:rsidP="002D565A">
      <w:pPr>
        <w:pStyle w:val="a3"/>
        <w:spacing w:line="276" w:lineRule="auto"/>
        <w:jc w:val="both"/>
        <w:rPr>
          <w:rFonts w:ascii="Georgia" w:hAnsi="Georgia"/>
          <w:b/>
          <w:sz w:val="28"/>
          <w:szCs w:val="28"/>
          <w:lang w:val="uk-UA"/>
        </w:rPr>
      </w:pPr>
      <w:r>
        <w:rPr>
          <w:rFonts w:ascii="Georgia" w:hAnsi="Georgia"/>
          <w:b/>
          <w:sz w:val="28"/>
          <w:szCs w:val="28"/>
          <w:lang w:val="uk-UA"/>
        </w:rPr>
        <w:t>Предмет: укр.літ                                                            Вч.: Харенко Ю.А.</w:t>
      </w:r>
    </w:p>
    <w:p w:rsidR="002D565A" w:rsidRPr="002D565A" w:rsidRDefault="002D565A" w:rsidP="002D565A">
      <w:pPr>
        <w:pStyle w:val="a3"/>
        <w:spacing w:line="276" w:lineRule="auto"/>
        <w:jc w:val="both"/>
        <w:rPr>
          <w:rFonts w:ascii="Georgia" w:hAnsi="Georgia"/>
          <w:b/>
          <w:sz w:val="28"/>
          <w:szCs w:val="28"/>
          <w:lang w:val="uk-UA"/>
        </w:rPr>
      </w:pPr>
    </w:p>
    <w:p w:rsidR="00CC1C2D" w:rsidRPr="002D565A" w:rsidRDefault="002D565A" w:rsidP="00CC1C2D">
      <w:pPr>
        <w:pStyle w:val="a3"/>
        <w:spacing w:line="276" w:lineRule="auto"/>
        <w:jc w:val="center"/>
        <w:rPr>
          <w:rFonts w:ascii="Georgia" w:hAnsi="Georgia"/>
          <w:b/>
          <w:i/>
          <w:sz w:val="28"/>
          <w:szCs w:val="28"/>
          <w:lang w:val="uk-UA"/>
        </w:rPr>
      </w:pPr>
      <w:r w:rsidRPr="002D565A">
        <w:rPr>
          <w:rFonts w:ascii="Georgia" w:hAnsi="Georgia"/>
          <w:b/>
          <w:i/>
          <w:sz w:val="28"/>
          <w:szCs w:val="28"/>
          <w:highlight w:val="yellow"/>
          <w:lang w:val="uk-UA"/>
        </w:rPr>
        <w:t xml:space="preserve">Тема: </w:t>
      </w:r>
      <w:bookmarkStart w:id="0" w:name="_GoBack"/>
      <w:r w:rsidR="00CC1C2D" w:rsidRPr="002D565A">
        <w:rPr>
          <w:rFonts w:ascii="Georgia" w:hAnsi="Georgia"/>
          <w:b/>
          <w:i/>
          <w:sz w:val="28"/>
          <w:szCs w:val="28"/>
          <w:highlight w:val="yellow"/>
        </w:rPr>
        <w:t>Любов Пономаренко. Коротко про письменницю. «Гер переможений». Загальнолюдська ідея гуманізму й</w:t>
      </w:r>
      <w:r w:rsidRPr="002D565A">
        <w:rPr>
          <w:rFonts w:ascii="Georgia" w:hAnsi="Georgia"/>
          <w:b/>
          <w:i/>
          <w:sz w:val="28"/>
          <w:szCs w:val="28"/>
          <w:highlight w:val="yellow"/>
          <w:lang w:val="uk-UA"/>
        </w:rPr>
        <w:t xml:space="preserve"> толерантності</w:t>
      </w:r>
    </w:p>
    <w:bookmarkEnd w:id="0"/>
    <w:p w:rsidR="00CC1C2D" w:rsidRDefault="002D565A" w:rsidP="001B4FF5">
      <w:pPr>
        <w:pStyle w:val="a3"/>
        <w:jc w:val="center"/>
        <w:rPr>
          <w:rFonts w:ascii="Georgia" w:eastAsia="Times New Roman" w:hAnsi="Georgia"/>
          <w:b/>
          <w:i/>
          <w:sz w:val="28"/>
          <w:szCs w:val="28"/>
        </w:rPr>
      </w:pPr>
      <w:r>
        <w:rPr>
          <w:rFonts w:ascii="Georgia" w:eastAsia="Times New Roman" w:hAnsi="Georgia"/>
          <w:b/>
          <w:i/>
          <w:sz w:val="28"/>
          <w:szCs w:val="28"/>
        </w:rPr>
        <w:t>Хід уроку:</w:t>
      </w:r>
    </w:p>
    <w:p w:rsidR="00CC1C2D" w:rsidRPr="006E202E" w:rsidRDefault="00CC1C2D" w:rsidP="001B4FF5">
      <w:pPr>
        <w:pStyle w:val="a3"/>
        <w:jc w:val="both"/>
        <w:rPr>
          <w:rFonts w:ascii="Georgia" w:eastAsia="Times New Roman" w:hAnsi="Georgia"/>
          <w:b/>
          <w:sz w:val="28"/>
          <w:szCs w:val="28"/>
        </w:rPr>
      </w:pPr>
    </w:p>
    <w:p w:rsidR="006E202E" w:rsidRPr="001B4FF5" w:rsidRDefault="006E202E" w:rsidP="001B4FF5">
      <w:pPr>
        <w:pStyle w:val="a3"/>
        <w:numPr>
          <w:ilvl w:val="0"/>
          <w:numId w:val="3"/>
        </w:numPr>
        <w:jc w:val="both"/>
        <w:rPr>
          <w:rFonts w:ascii="Georgia" w:eastAsia="Times New Roman" w:hAnsi="Georgia"/>
          <w:b/>
          <w:sz w:val="28"/>
          <w:szCs w:val="28"/>
          <w:lang w:val="uk-UA"/>
        </w:rPr>
      </w:pPr>
      <w:r w:rsidRPr="001B4FF5">
        <w:rPr>
          <w:rFonts w:ascii="Georgia" w:eastAsia="Times New Roman" w:hAnsi="Georgia"/>
          <w:b/>
          <w:sz w:val="28"/>
          <w:szCs w:val="28"/>
          <w:lang w:val="uk-UA"/>
        </w:rPr>
        <w:t xml:space="preserve">Перегляньте презентацію про життєвий і творчий шлях Л.Пономаренко за посиланням: </w:t>
      </w:r>
    </w:p>
    <w:p w:rsidR="006E202E" w:rsidRPr="001B4FF5" w:rsidRDefault="006E202E" w:rsidP="001B4FF5">
      <w:pPr>
        <w:pStyle w:val="a3"/>
        <w:ind w:left="1080"/>
        <w:jc w:val="both"/>
        <w:rPr>
          <w:rFonts w:ascii="Georgia" w:eastAsia="Times New Roman" w:hAnsi="Georgia"/>
          <w:b/>
          <w:sz w:val="28"/>
          <w:szCs w:val="28"/>
          <w:lang w:val="uk-UA"/>
        </w:rPr>
      </w:pPr>
    </w:p>
    <w:p w:rsidR="006E202E" w:rsidRPr="001B4FF5" w:rsidRDefault="006E202E" w:rsidP="001B4FF5">
      <w:pPr>
        <w:pStyle w:val="a3"/>
        <w:ind w:left="1080"/>
        <w:jc w:val="both"/>
        <w:rPr>
          <w:rFonts w:ascii="Georgia" w:eastAsia="Times New Roman" w:hAnsi="Georgia"/>
          <w:b/>
          <w:sz w:val="28"/>
          <w:szCs w:val="28"/>
          <w:lang w:val="uk-UA"/>
        </w:rPr>
      </w:pPr>
      <w:hyperlink r:id="rId7" w:history="1">
        <w:r w:rsidRPr="001B4FF5">
          <w:rPr>
            <w:rStyle w:val="ab"/>
            <w:rFonts w:ascii="Georgia" w:eastAsia="Times New Roman" w:hAnsi="Georgia"/>
            <w:b/>
            <w:sz w:val="28"/>
            <w:szCs w:val="28"/>
            <w:lang w:val="uk-UA"/>
          </w:rPr>
          <w:t>https://youtu.be/g2jaYZtuaus</w:t>
        </w:r>
      </w:hyperlink>
    </w:p>
    <w:p w:rsidR="00CC1C2D" w:rsidRPr="001B4FF5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</w:p>
    <w:p w:rsidR="00CC1C2D" w:rsidRPr="001B4FF5" w:rsidRDefault="006E202E" w:rsidP="001B4FF5">
      <w:pPr>
        <w:pStyle w:val="a3"/>
        <w:rPr>
          <w:rFonts w:ascii="Georgia" w:eastAsia="Times New Roman" w:hAnsi="Georgia"/>
          <w:b/>
          <w:sz w:val="28"/>
          <w:szCs w:val="28"/>
        </w:rPr>
      </w:pPr>
      <w:r w:rsidRPr="001B4FF5">
        <w:rPr>
          <w:rFonts w:ascii="Georgia" w:eastAsia="Times New Roman" w:hAnsi="Georgia"/>
          <w:b/>
          <w:sz w:val="28"/>
          <w:szCs w:val="28"/>
          <w:lang w:val="uk-UA"/>
        </w:rPr>
        <w:t xml:space="preserve">     </w:t>
      </w:r>
      <w:r w:rsidR="00CC1C2D" w:rsidRPr="001B4FF5">
        <w:rPr>
          <w:rFonts w:ascii="Georgia" w:eastAsia="Times New Roman" w:hAnsi="Georgia"/>
          <w:b/>
          <w:sz w:val="28"/>
          <w:szCs w:val="28"/>
        </w:rPr>
        <w:t>2. Теорія літератури</w:t>
      </w:r>
    </w:p>
    <w:p w:rsidR="00CC1C2D" w:rsidRPr="001B4FF5" w:rsidRDefault="00CC1C2D" w:rsidP="001B4FF5">
      <w:pPr>
        <w:pStyle w:val="a3"/>
        <w:jc w:val="both"/>
        <w:rPr>
          <w:rFonts w:ascii="Georgia" w:eastAsia="Times New Roman" w:hAnsi="Georgia"/>
          <w:sz w:val="28"/>
          <w:szCs w:val="28"/>
        </w:rPr>
      </w:pPr>
      <w:r w:rsidRPr="001B4FF5">
        <w:rPr>
          <w:rFonts w:ascii="Georgia" w:eastAsia="Times New Roman" w:hAnsi="Georgia"/>
          <w:b/>
          <w:i/>
          <w:sz w:val="28"/>
          <w:szCs w:val="28"/>
        </w:rPr>
        <w:t>Новела </w:t>
      </w:r>
      <w:r w:rsidRPr="001B4FF5">
        <w:rPr>
          <w:rFonts w:ascii="Georgia" w:eastAsia="Times New Roman" w:hAnsi="Georgia"/>
          <w:sz w:val="28"/>
          <w:szCs w:val="28"/>
        </w:rPr>
        <w:t>(від італ. novella — новина) — близька до оповідання жанрова форма, яка відзначається чіткістю зображуваних подій, несподіваністю їх розвитку та розв’язки. Тип малої форми оповіді, який виник в епоху Відродження; характеризується динамічною інтригою та увагою до особистості героя, його індивідуальної свідомості та вчинків. Новела — один із жанрів епічного роду літератури.</w:t>
      </w:r>
    </w:p>
    <w:p w:rsidR="00CC1C2D" w:rsidRPr="001B4FF5" w:rsidRDefault="00CC1C2D" w:rsidP="001B4FF5">
      <w:pPr>
        <w:pStyle w:val="a3"/>
        <w:numPr>
          <w:ilvl w:val="0"/>
          <w:numId w:val="4"/>
        </w:numPr>
        <w:rPr>
          <w:rFonts w:ascii="Georgia" w:eastAsia="Times New Roman" w:hAnsi="Georgia"/>
          <w:b/>
          <w:sz w:val="28"/>
          <w:szCs w:val="28"/>
        </w:rPr>
      </w:pPr>
      <w:r w:rsidRPr="001B4FF5">
        <w:rPr>
          <w:rFonts w:ascii="Georgia" w:eastAsia="Times New Roman" w:hAnsi="Georgia"/>
          <w:b/>
          <w:sz w:val="28"/>
          <w:szCs w:val="28"/>
        </w:rPr>
        <w:t>Робота над твором Л. Пономаренко «Гер переможений»</w:t>
      </w:r>
    </w:p>
    <w:p w:rsidR="00B82B92" w:rsidRPr="001B4FF5" w:rsidRDefault="00B82B92" w:rsidP="001B4FF5">
      <w:pPr>
        <w:pStyle w:val="a3"/>
        <w:ind w:left="720"/>
        <w:rPr>
          <w:rFonts w:ascii="Georgia" w:eastAsia="Times New Roman" w:hAnsi="Georgia"/>
          <w:sz w:val="28"/>
          <w:szCs w:val="28"/>
          <w:lang w:val="uk-UA"/>
        </w:rPr>
      </w:pPr>
      <w:r w:rsidRPr="001B4FF5">
        <w:rPr>
          <w:rFonts w:ascii="Georgia" w:eastAsia="Times New Roman" w:hAnsi="Georgia"/>
          <w:sz w:val="28"/>
          <w:szCs w:val="28"/>
          <w:lang w:val="uk-UA"/>
        </w:rPr>
        <w:t xml:space="preserve">Прослухайте аудіокнигу за посиланням: </w:t>
      </w:r>
    </w:p>
    <w:p w:rsidR="00B82B92" w:rsidRPr="001B4FF5" w:rsidRDefault="00B82B92" w:rsidP="001B4FF5">
      <w:pPr>
        <w:pStyle w:val="a3"/>
        <w:ind w:left="720"/>
        <w:rPr>
          <w:rFonts w:ascii="Georgia" w:eastAsia="Times New Roman" w:hAnsi="Georgia"/>
          <w:sz w:val="28"/>
          <w:szCs w:val="28"/>
          <w:lang w:val="uk-UA"/>
        </w:rPr>
      </w:pPr>
    </w:p>
    <w:p w:rsidR="00B82B92" w:rsidRPr="001B4FF5" w:rsidRDefault="00B82B92" w:rsidP="001B4FF5">
      <w:pPr>
        <w:pStyle w:val="a3"/>
        <w:ind w:left="720"/>
        <w:rPr>
          <w:rFonts w:ascii="Georgia" w:eastAsia="Times New Roman" w:hAnsi="Georgia"/>
          <w:sz w:val="28"/>
          <w:szCs w:val="28"/>
          <w:lang w:val="uk-UA"/>
        </w:rPr>
      </w:pPr>
      <w:hyperlink r:id="rId8" w:history="1">
        <w:r w:rsidRPr="001B4FF5">
          <w:rPr>
            <w:rStyle w:val="ab"/>
            <w:rFonts w:ascii="Georgia" w:eastAsia="Times New Roman" w:hAnsi="Georgia"/>
            <w:sz w:val="28"/>
            <w:szCs w:val="28"/>
            <w:lang w:val="uk-UA"/>
          </w:rPr>
          <w:t>https://youtu.be/STnpJmQET4Y</w:t>
        </w:r>
      </w:hyperlink>
    </w:p>
    <w:p w:rsidR="00B82B92" w:rsidRPr="001B4FF5" w:rsidRDefault="00B82B92" w:rsidP="001B4FF5">
      <w:pPr>
        <w:pStyle w:val="a3"/>
        <w:ind w:left="720"/>
        <w:rPr>
          <w:rFonts w:ascii="Georgia" w:eastAsia="Times New Roman" w:hAnsi="Georgia"/>
          <w:sz w:val="28"/>
          <w:szCs w:val="28"/>
          <w:lang w:val="uk-UA"/>
        </w:rPr>
      </w:pPr>
    </w:p>
    <w:p w:rsidR="006E202E" w:rsidRPr="001B4FF5" w:rsidRDefault="00B82B92" w:rsidP="001B4FF5">
      <w:pPr>
        <w:pStyle w:val="a3"/>
        <w:rPr>
          <w:rFonts w:ascii="Georgia" w:eastAsia="Times New Roman" w:hAnsi="Georgia"/>
          <w:sz w:val="28"/>
          <w:szCs w:val="28"/>
          <w:lang w:val="uk-UA"/>
        </w:rPr>
      </w:pPr>
      <w:r w:rsidRPr="001B4FF5">
        <w:rPr>
          <w:rFonts w:ascii="Georgia" w:eastAsia="Times New Roman" w:hAnsi="Georgia"/>
          <w:sz w:val="28"/>
          <w:szCs w:val="28"/>
          <w:lang w:val="uk-UA"/>
        </w:rPr>
        <w:t>Тему, ідею запишіть у зошит.</w:t>
      </w:r>
    </w:p>
    <w:p w:rsidR="00B82B92" w:rsidRPr="001B4FF5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1B4FF5">
        <w:rPr>
          <w:rFonts w:ascii="Georgia" w:eastAsia="Times New Roman" w:hAnsi="Georgia"/>
          <w:b/>
          <w:sz w:val="28"/>
          <w:szCs w:val="28"/>
        </w:rPr>
        <w:t>Тема:</w:t>
      </w:r>
      <w:r w:rsidRPr="001B4FF5">
        <w:rPr>
          <w:rFonts w:ascii="Georgia" w:eastAsia="Times New Roman" w:hAnsi="Georgia"/>
          <w:sz w:val="28"/>
          <w:szCs w:val="28"/>
        </w:rPr>
        <w:t> зображення гуманного ставлення до полонених німців, які відбудовували зруйноване місто (взаємостосунки Фрідріха з дітьми, самотніми жінками).</w:t>
      </w:r>
    </w:p>
    <w:p w:rsidR="00CC1C2D" w:rsidRPr="001B4FF5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1B4FF5">
        <w:rPr>
          <w:rFonts w:ascii="Georgia" w:eastAsia="Times New Roman" w:hAnsi="Georgia"/>
          <w:sz w:val="28"/>
          <w:szCs w:val="28"/>
        </w:rPr>
        <w:t xml:space="preserve"> </w:t>
      </w:r>
      <w:r w:rsidRPr="001B4FF5">
        <w:rPr>
          <w:rFonts w:ascii="Georgia" w:eastAsia="Times New Roman" w:hAnsi="Georgia"/>
          <w:b/>
          <w:sz w:val="28"/>
          <w:szCs w:val="28"/>
        </w:rPr>
        <w:t>Ідея:</w:t>
      </w:r>
      <w:r w:rsidRPr="001B4FF5">
        <w:rPr>
          <w:rFonts w:ascii="Georgia" w:eastAsia="Times New Roman" w:hAnsi="Georgia"/>
          <w:sz w:val="28"/>
          <w:szCs w:val="28"/>
        </w:rPr>
        <w:t> засудження війни, жорстокості; уславлення гуманізму, чуйності, доброти.</w:t>
      </w:r>
    </w:p>
    <w:p w:rsidR="00CC1C2D" w:rsidRPr="001B4FF5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1B4FF5">
        <w:rPr>
          <w:rFonts w:ascii="Georgia" w:eastAsia="Times New Roman" w:hAnsi="Georgia"/>
          <w:b/>
          <w:sz w:val="28"/>
          <w:szCs w:val="28"/>
        </w:rPr>
        <w:t>Основна думка: </w:t>
      </w:r>
      <w:r w:rsidRPr="001B4FF5">
        <w:rPr>
          <w:rFonts w:ascii="Georgia" w:eastAsia="Times New Roman" w:hAnsi="Georgia"/>
          <w:sz w:val="28"/>
          <w:szCs w:val="28"/>
        </w:rPr>
        <w:t>ненависть, зневажливе ставлення до полонених німців змінюється на доброту, чуйність, співпереживання, бо простий німець — заручник фашизму.</w:t>
      </w:r>
    </w:p>
    <w:p w:rsidR="00CC1C2D" w:rsidRPr="001B4FF5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1B4FF5">
        <w:rPr>
          <w:rFonts w:ascii="Georgia" w:eastAsia="Times New Roman" w:hAnsi="Georgia"/>
          <w:b/>
          <w:sz w:val="28"/>
          <w:szCs w:val="28"/>
        </w:rPr>
        <w:t>Жанр: </w:t>
      </w:r>
      <w:r w:rsidRPr="001B4FF5">
        <w:rPr>
          <w:rFonts w:ascii="Georgia" w:eastAsia="Times New Roman" w:hAnsi="Georgia"/>
          <w:sz w:val="28"/>
          <w:szCs w:val="28"/>
        </w:rPr>
        <w:t>новела.</w:t>
      </w:r>
    </w:p>
    <w:p w:rsidR="00CC1C2D" w:rsidRPr="001B4FF5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1B4FF5">
        <w:rPr>
          <w:rFonts w:ascii="Georgia" w:eastAsia="Times New Roman" w:hAnsi="Georgia"/>
          <w:b/>
          <w:sz w:val="28"/>
          <w:szCs w:val="28"/>
        </w:rPr>
        <w:t>Композиція</w:t>
      </w:r>
      <w:r w:rsidRPr="001B4FF5">
        <w:rPr>
          <w:rFonts w:ascii="Georgia" w:eastAsia="Times New Roman" w:hAnsi="Georgia"/>
          <w:sz w:val="28"/>
          <w:szCs w:val="28"/>
        </w:rPr>
        <w:t>.</w:t>
      </w:r>
      <w:r w:rsidRPr="001B4FF5">
        <w:rPr>
          <w:rFonts w:ascii="Georgia" w:eastAsia="Times New Roman" w:hAnsi="Georgia"/>
          <w:sz w:val="28"/>
          <w:szCs w:val="28"/>
        </w:rPr>
        <w:br/>
      </w:r>
      <w:r w:rsidRPr="001B4FF5">
        <w:rPr>
          <w:rFonts w:ascii="Georgia" w:eastAsia="Times New Roman" w:hAnsi="Georgia"/>
          <w:b/>
          <w:i/>
          <w:sz w:val="28"/>
          <w:szCs w:val="28"/>
        </w:rPr>
        <w:t>Експозиція:</w:t>
      </w:r>
      <w:r w:rsidRPr="001B4FF5">
        <w:rPr>
          <w:rFonts w:ascii="Georgia" w:eastAsia="Times New Roman" w:hAnsi="Georgia"/>
          <w:sz w:val="28"/>
          <w:szCs w:val="28"/>
        </w:rPr>
        <w:t> полонені німці зводили будинки.</w:t>
      </w:r>
      <w:r w:rsidRPr="001B4FF5">
        <w:rPr>
          <w:rFonts w:ascii="Georgia" w:eastAsia="Times New Roman" w:hAnsi="Georgia"/>
          <w:sz w:val="28"/>
          <w:szCs w:val="28"/>
        </w:rPr>
        <w:br/>
      </w:r>
      <w:r w:rsidRPr="001B4FF5">
        <w:rPr>
          <w:rFonts w:ascii="Georgia" w:eastAsia="Times New Roman" w:hAnsi="Georgia"/>
          <w:b/>
          <w:i/>
          <w:sz w:val="28"/>
          <w:szCs w:val="28"/>
        </w:rPr>
        <w:t>Зав’язка:</w:t>
      </w:r>
      <w:r w:rsidRPr="001B4FF5">
        <w:rPr>
          <w:rFonts w:ascii="Georgia" w:eastAsia="Times New Roman" w:hAnsi="Georgia"/>
          <w:sz w:val="28"/>
          <w:szCs w:val="28"/>
        </w:rPr>
        <w:t> ставлення Фрідріха до українських дітей, жінок-вдів.</w:t>
      </w:r>
      <w:r w:rsidRPr="001B4FF5">
        <w:rPr>
          <w:rFonts w:ascii="Georgia" w:eastAsia="Times New Roman" w:hAnsi="Georgia"/>
          <w:sz w:val="28"/>
          <w:szCs w:val="28"/>
        </w:rPr>
        <w:br/>
      </w:r>
      <w:r w:rsidRPr="001B4FF5">
        <w:rPr>
          <w:rFonts w:ascii="Georgia" w:eastAsia="Times New Roman" w:hAnsi="Georgia"/>
          <w:b/>
          <w:i/>
          <w:sz w:val="28"/>
          <w:szCs w:val="28"/>
        </w:rPr>
        <w:t>Кульмінація:</w:t>
      </w:r>
      <w:r w:rsidRPr="001B4FF5">
        <w:rPr>
          <w:rFonts w:ascii="Georgia" w:eastAsia="Times New Roman" w:hAnsi="Georgia"/>
          <w:sz w:val="28"/>
          <w:szCs w:val="28"/>
        </w:rPr>
        <w:t> хвороба, а потім самогубство Фрідріха.</w:t>
      </w:r>
      <w:r w:rsidRPr="001B4FF5">
        <w:rPr>
          <w:rFonts w:ascii="Georgia" w:eastAsia="Times New Roman" w:hAnsi="Georgia"/>
          <w:sz w:val="28"/>
          <w:szCs w:val="28"/>
        </w:rPr>
        <w:br/>
      </w:r>
      <w:r w:rsidRPr="001B4FF5">
        <w:rPr>
          <w:rFonts w:ascii="Georgia" w:eastAsia="Times New Roman" w:hAnsi="Georgia"/>
          <w:b/>
          <w:i/>
          <w:sz w:val="28"/>
          <w:szCs w:val="28"/>
        </w:rPr>
        <w:t>Розв’язка:</w:t>
      </w:r>
      <w:r w:rsidRPr="001B4FF5">
        <w:rPr>
          <w:rFonts w:ascii="Georgia" w:eastAsia="Times New Roman" w:hAnsi="Georgia"/>
          <w:sz w:val="28"/>
          <w:szCs w:val="28"/>
        </w:rPr>
        <w:t> знайдена в стіні квартири фотокартка з двома дівчатками — згадка про полоненого німця.</w:t>
      </w:r>
    </w:p>
    <w:p w:rsidR="00CC1C2D" w:rsidRPr="001B4FF5" w:rsidRDefault="00B82B92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1B4FF5">
        <w:rPr>
          <w:rFonts w:ascii="Georgia" w:eastAsia="Times New Roman" w:hAnsi="Georgia"/>
          <w:sz w:val="28"/>
          <w:szCs w:val="28"/>
          <w:lang w:val="uk-UA"/>
        </w:rPr>
        <w:t xml:space="preserve">      </w:t>
      </w:r>
      <w:r w:rsidR="00CC1C2D" w:rsidRPr="001B4FF5">
        <w:rPr>
          <w:rFonts w:ascii="Georgia" w:eastAsia="Times New Roman" w:hAnsi="Georgia"/>
          <w:b/>
          <w:sz w:val="28"/>
          <w:szCs w:val="28"/>
        </w:rPr>
        <w:t>Сюжет.</w:t>
      </w:r>
      <w:r w:rsidR="00CC1C2D" w:rsidRPr="001B4FF5">
        <w:rPr>
          <w:rFonts w:ascii="Georgia" w:eastAsia="Times New Roman" w:hAnsi="Georgia"/>
          <w:b/>
          <w:sz w:val="28"/>
          <w:szCs w:val="28"/>
        </w:rPr>
        <w:br/>
      </w:r>
      <w:r w:rsidRPr="001B4FF5">
        <w:rPr>
          <w:rFonts w:ascii="Georgia" w:eastAsia="Times New Roman" w:hAnsi="Georgia"/>
          <w:sz w:val="28"/>
          <w:szCs w:val="28"/>
          <w:lang w:val="uk-UA"/>
        </w:rPr>
        <w:t xml:space="preserve">             </w:t>
      </w:r>
      <w:r w:rsidR="00CC1C2D" w:rsidRPr="001B4FF5">
        <w:rPr>
          <w:rFonts w:ascii="Georgia" w:eastAsia="Times New Roman" w:hAnsi="Georgia"/>
          <w:sz w:val="28"/>
          <w:szCs w:val="28"/>
        </w:rPr>
        <w:t>Полонені німці зводили будинки у зруйнованому ними місті.</w:t>
      </w:r>
      <w:r w:rsidR="00CC1C2D" w:rsidRPr="001B4FF5">
        <w:rPr>
          <w:rFonts w:ascii="Georgia" w:eastAsia="Times New Roman" w:hAnsi="Georgia"/>
          <w:sz w:val="28"/>
          <w:szCs w:val="28"/>
        </w:rPr>
        <w:br/>
        <w:t>Серед німців привертав увагу дітей і жінок Фрідріх. Він розкопав невеличку клумбу, обгородив її і посіяв нагідки. Діти знищили цю клумбу і на її місці поставили хрест, зроблений з паличок і зв’язаний травою.</w:t>
      </w:r>
      <w:r w:rsidR="00CC1C2D" w:rsidRPr="001B4FF5">
        <w:rPr>
          <w:rFonts w:ascii="Georgia" w:eastAsia="Times New Roman" w:hAnsi="Georgia"/>
          <w:sz w:val="28"/>
          <w:szCs w:val="28"/>
        </w:rPr>
        <w:br/>
      </w:r>
      <w:r w:rsidRPr="001B4FF5">
        <w:rPr>
          <w:rFonts w:ascii="Georgia" w:eastAsia="Times New Roman" w:hAnsi="Georgia"/>
          <w:sz w:val="28"/>
          <w:szCs w:val="28"/>
          <w:lang w:val="uk-UA"/>
        </w:rPr>
        <w:t xml:space="preserve">            </w:t>
      </w:r>
      <w:r w:rsidR="00CC1C2D" w:rsidRPr="001B4FF5">
        <w:rPr>
          <w:rFonts w:ascii="Georgia" w:eastAsia="Times New Roman" w:hAnsi="Georgia"/>
          <w:sz w:val="28"/>
          <w:szCs w:val="28"/>
        </w:rPr>
        <w:t xml:space="preserve">Жінки із співчуттям ставилися до полонених. Фрідріх співав дітям, </w:t>
      </w:r>
      <w:r w:rsidR="00CC1C2D" w:rsidRPr="001B4FF5">
        <w:rPr>
          <w:rFonts w:ascii="Georgia" w:eastAsia="Times New Roman" w:hAnsi="Georgia"/>
          <w:sz w:val="28"/>
          <w:szCs w:val="28"/>
        </w:rPr>
        <w:lastRenderedPageBreak/>
        <w:t>жінкам виробляв із шматків цегли прикраси. Тяжко захворівши, Фрідріх закінчив життя самогубством.</w:t>
      </w:r>
      <w:r w:rsidR="00CC1C2D" w:rsidRPr="001B4FF5">
        <w:rPr>
          <w:rFonts w:ascii="Georgia" w:eastAsia="Times New Roman" w:hAnsi="Georgia"/>
          <w:sz w:val="28"/>
          <w:szCs w:val="28"/>
        </w:rPr>
        <w:br/>
      </w:r>
      <w:r w:rsidRPr="001B4FF5">
        <w:rPr>
          <w:rFonts w:ascii="Georgia" w:eastAsia="Times New Roman" w:hAnsi="Georgia"/>
          <w:sz w:val="28"/>
          <w:szCs w:val="28"/>
          <w:lang w:val="uk-UA"/>
        </w:rPr>
        <w:t xml:space="preserve">           </w:t>
      </w:r>
      <w:r w:rsidR="00CC1C2D" w:rsidRPr="001B4FF5">
        <w:rPr>
          <w:rFonts w:ascii="Georgia" w:eastAsia="Times New Roman" w:hAnsi="Georgia"/>
          <w:sz w:val="28"/>
          <w:szCs w:val="28"/>
        </w:rPr>
        <w:t>Як згадка про нього, на вулиці у зимову пору розцвів ногіток, а у стіні будинку, який зводили полонені німці, в рукавиці була знайдена фотокартка з двома дівчатками. Вона належала Фрідріху.</w:t>
      </w:r>
    </w:p>
    <w:p w:rsidR="00CC1C2D" w:rsidRPr="00B82B92" w:rsidRDefault="00B82B92" w:rsidP="001B4FF5">
      <w:pPr>
        <w:pStyle w:val="a3"/>
        <w:numPr>
          <w:ilvl w:val="0"/>
          <w:numId w:val="4"/>
        </w:numPr>
        <w:rPr>
          <w:rFonts w:ascii="Georgia" w:eastAsia="Times New Roman" w:hAnsi="Georgia"/>
          <w:b/>
          <w:sz w:val="28"/>
          <w:szCs w:val="28"/>
          <w:lang w:val="uk-UA"/>
        </w:rPr>
      </w:pPr>
      <w:r w:rsidRPr="00B82B92">
        <w:rPr>
          <w:rFonts w:ascii="Georgia" w:eastAsia="Times New Roman" w:hAnsi="Georgia"/>
          <w:b/>
          <w:sz w:val="28"/>
          <w:szCs w:val="28"/>
          <w:lang w:val="uk-UA"/>
        </w:rPr>
        <w:t>Д</w:t>
      </w:r>
      <w:r>
        <w:rPr>
          <w:rFonts w:ascii="Georgia" w:eastAsia="Times New Roman" w:hAnsi="Georgia"/>
          <w:b/>
          <w:sz w:val="28"/>
          <w:szCs w:val="28"/>
          <w:lang w:val="uk-UA"/>
        </w:rPr>
        <w:t>омашнє завдання</w:t>
      </w:r>
    </w:p>
    <w:p w:rsidR="00B82B92" w:rsidRPr="00B82B92" w:rsidRDefault="00B82B92" w:rsidP="001B4FF5">
      <w:pPr>
        <w:pStyle w:val="a3"/>
        <w:ind w:left="720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Виконайте письмово тестові завдання за змістом твору.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>1. Як полонені німці ставилися до зведення будинків?</w:t>
      </w:r>
      <w:r w:rsidRPr="00CC1C2D">
        <w:rPr>
          <w:rFonts w:ascii="Georgia" w:eastAsia="Times New Roman" w:hAnsi="Georgia"/>
          <w:sz w:val="28"/>
          <w:szCs w:val="28"/>
        </w:rPr>
        <w:br/>
        <w:t>а) Із вел</w:t>
      </w:r>
      <w:r>
        <w:rPr>
          <w:rFonts w:ascii="Georgia" w:eastAsia="Times New Roman" w:hAnsi="Georgia"/>
          <w:sz w:val="28"/>
          <w:szCs w:val="28"/>
        </w:rPr>
        <w:t>иким почуттям відповідальності;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</w:t>
      </w:r>
      <w:r w:rsidRPr="00CC1C2D">
        <w:rPr>
          <w:rFonts w:ascii="Georgia" w:eastAsia="Times New Roman" w:hAnsi="Georgia"/>
          <w:sz w:val="28"/>
          <w:szCs w:val="28"/>
        </w:rPr>
        <w:t>б) абияк;</w:t>
      </w:r>
      <w:r w:rsidRPr="00CC1C2D">
        <w:rPr>
          <w:rFonts w:ascii="Georgia" w:eastAsia="Times New Roman" w:hAnsi="Georgia"/>
          <w:sz w:val="28"/>
          <w:szCs w:val="28"/>
        </w:rPr>
        <w:br/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</w:t>
      </w:r>
      <w:r w:rsidRPr="00CC1C2D">
        <w:rPr>
          <w:rFonts w:ascii="Georgia" w:eastAsia="Times New Roman" w:hAnsi="Georgia"/>
          <w:sz w:val="28"/>
          <w:szCs w:val="28"/>
        </w:rPr>
        <w:t>в) з любов’ю і розпачем.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>2. Будинок, який зводили німці, міг би, на їх думку,</w:t>
      </w:r>
      <w:r>
        <w:rPr>
          <w:rFonts w:ascii="Georgia" w:eastAsia="Times New Roman" w:hAnsi="Georgia"/>
          <w:sz w:val="28"/>
          <w:szCs w:val="28"/>
        </w:rPr>
        <w:t xml:space="preserve"> стояти на околиці:</w:t>
      </w:r>
      <w:r>
        <w:rPr>
          <w:rFonts w:ascii="Georgia" w:eastAsia="Times New Roman" w:hAnsi="Georgia"/>
          <w:sz w:val="28"/>
          <w:szCs w:val="28"/>
        </w:rPr>
        <w:br/>
        <w:t>а) Берліна;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</w:t>
      </w:r>
      <w:r>
        <w:rPr>
          <w:rFonts w:ascii="Georgia" w:eastAsia="Times New Roman" w:hAnsi="Georgia"/>
          <w:sz w:val="28"/>
          <w:szCs w:val="28"/>
        </w:rPr>
        <w:t>б) Лейпцига;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</w:t>
      </w:r>
      <w:r w:rsidRPr="00CC1C2D">
        <w:rPr>
          <w:rFonts w:ascii="Georgia" w:eastAsia="Times New Roman" w:hAnsi="Georgia"/>
          <w:sz w:val="28"/>
          <w:szCs w:val="28"/>
        </w:rPr>
        <w:t>в) Дрездені.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>3. Які квіти посадив Фрідріх, скопавши мал</w:t>
      </w:r>
      <w:r>
        <w:rPr>
          <w:rFonts w:ascii="Georgia" w:eastAsia="Times New Roman" w:hAnsi="Georgia"/>
          <w:sz w:val="28"/>
          <w:szCs w:val="28"/>
        </w:rPr>
        <w:t>еньку грядочку?</w:t>
      </w:r>
      <w:r>
        <w:rPr>
          <w:rFonts w:ascii="Georgia" w:eastAsia="Times New Roman" w:hAnsi="Georgia"/>
          <w:sz w:val="28"/>
          <w:szCs w:val="28"/>
        </w:rPr>
        <w:br/>
        <w:t>а) Чорнобривці;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</w:t>
      </w:r>
      <w:r>
        <w:rPr>
          <w:rFonts w:ascii="Georgia" w:eastAsia="Times New Roman" w:hAnsi="Georgia"/>
          <w:sz w:val="28"/>
          <w:szCs w:val="28"/>
        </w:rPr>
        <w:t>б) мальви;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</w:t>
      </w:r>
      <w:r w:rsidRPr="00CC1C2D">
        <w:rPr>
          <w:rFonts w:ascii="Georgia" w:eastAsia="Times New Roman" w:hAnsi="Georgia"/>
          <w:sz w:val="28"/>
          <w:szCs w:val="28"/>
        </w:rPr>
        <w:t>в) нагідки.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>4. Чим пригощали жінки полонен</w:t>
      </w:r>
      <w:r>
        <w:rPr>
          <w:rFonts w:ascii="Georgia" w:eastAsia="Times New Roman" w:hAnsi="Georgia"/>
          <w:sz w:val="28"/>
          <w:szCs w:val="28"/>
        </w:rPr>
        <w:t>их німців?</w:t>
      </w:r>
      <w:r>
        <w:rPr>
          <w:rFonts w:ascii="Georgia" w:eastAsia="Times New Roman" w:hAnsi="Georgia"/>
          <w:sz w:val="28"/>
          <w:szCs w:val="28"/>
        </w:rPr>
        <w:br/>
        <w:t>а) Печеним гарбузом;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</w:t>
      </w:r>
      <w:r>
        <w:rPr>
          <w:rFonts w:ascii="Georgia" w:eastAsia="Times New Roman" w:hAnsi="Georgia"/>
          <w:sz w:val="28"/>
          <w:szCs w:val="28"/>
        </w:rPr>
        <w:t>б) вареною картоплею;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</w:t>
      </w:r>
      <w:r w:rsidRPr="00CC1C2D">
        <w:rPr>
          <w:rFonts w:ascii="Georgia" w:eastAsia="Times New Roman" w:hAnsi="Georgia"/>
          <w:sz w:val="28"/>
          <w:szCs w:val="28"/>
        </w:rPr>
        <w:t>в) сухим хлібом.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>5. Як німці віддячували жінкам за</w:t>
      </w:r>
      <w:r>
        <w:rPr>
          <w:rFonts w:ascii="Georgia" w:eastAsia="Times New Roman" w:hAnsi="Georgia"/>
          <w:sz w:val="28"/>
          <w:szCs w:val="28"/>
        </w:rPr>
        <w:t xml:space="preserve"> їх увагу?</w:t>
      </w:r>
      <w:r>
        <w:rPr>
          <w:rFonts w:ascii="Georgia" w:eastAsia="Times New Roman" w:hAnsi="Georgia"/>
          <w:sz w:val="28"/>
          <w:szCs w:val="28"/>
        </w:rPr>
        <w:br/>
        <w:t>а) Сплачували гроші;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          </w:t>
      </w:r>
      <w:r w:rsidRPr="00CC1C2D">
        <w:rPr>
          <w:rFonts w:ascii="Georgia" w:eastAsia="Times New Roman" w:hAnsi="Georgia"/>
          <w:sz w:val="28"/>
          <w:szCs w:val="28"/>
        </w:rPr>
        <w:t>б) всміхалися їм;</w:t>
      </w:r>
      <w:r w:rsidRPr="00CC1C2D">
        <w:rPr>
          <w:rFonts w:ascii="Georgia" w:eastAsia="Times New Roman" w:hAnsi="Georgia"/>
          <w:sz w:val="28"/>
          <w:szCs w:val="28"/>
        </w:rPr>
        <w:br/>
        <w:t>в) низько прихилялися перед ними.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>6. Фрідріх полюбляв показувати фотокартку, на якій можна було побачити:</w:t>
      </w:r>
      <w:r w:rsidRPr="00CC1C2D">
        <w:rPr>
          <w:rFonts w:ascii="Georgia" w:eastAsia="Times New Roman" w:hAnsi="Georgia"/>
          <w:sz w:val="28"/>
          <w:szCs w:val="28"/>
        </w:rPr>
        <w:br/>
        <w:t>а) русяву жінку з усмішкою на обличчі;</w:t>
      </w:r>
      <w:r w:rsidRPr="00CC1C2D">
        <w:rPr>
          <w:rFonts w:ascii="Georgia" w:eastAsia="Times New Roman" w:hAnsi="Georgia"/>
          <w:sz w:val="28"/>
          <w:szCs w:val="28"/>
        </w:rPr>
        <w:br/>
        <w:t>б) двох дівчаток у білих сукеньках і білих черевичках;</w:t>
      </w:r>
      <w:r w:rsidRPr="00CC1C2D">
        <w:rPr>
          <w:rFonts w:ascii="Georgia" w:eastAsia="Times New Roman" w:hAnsi="Georgia"/>
          <w:sz w:val="28"/>
          <w:szCs w:val="28"/>
        </w:rPr>
        <w:br/>
        <w:t>в) його самого, молодого і красивого.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 xml:space="preserve">7. Діти своє місто, розруйноване під час </w:t>
      </w:r>
      <w:r>
        <w:rPr>
          <w:rFonts w:ascii="Georgia" w:eastAsia="Times New Roman" w:hAnsi="Georgia"/>
          <w:sz w:val="28"/>
          <w:szCs w:val="28"/>
        </w:rPr>
        <w:t>війни, називали:</w:t>
      </w:r>
      <w:r>
        <w:rPr>
          <w:rFonts w:ascii="Georgia" w:eastAsia="Times New Roman" w:hAnsi="Georgia"/>
          <w:sz w:val="28"/>
          <w:szCs w:val="28"/>
        </w:rPr>
        <w:br/>
        <w:t>а) жалюгідним;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</w:t>
      </w:r>
      <w:r>
        <w:rPr>
          <w:rFonts w:ascii="Georgia" w:eastAsia="Times New Roman" w:hAnsi="Georgia"/>
          <w:sz w:val="28"/>
          <w:szCs w:val="28"/>
        </w:rPr>
        <w:t>б) жахливим;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</w:t>
      </w:r>
      <w:r w:rsidRPr="00CC1C2D">
        <w:rPr>
          <w:rFonts w:ascii="Georgia" w:eastAsia="Times New Roman" w:hAnsi="Georgia"/>
          <w:sz w:val="28"/>
          <w:szCs w:val="28"/>
        </w:rPr>
        <w:t>в) злиденним.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>8. Незважаючи на те що діти дражнили Фрідріха, він їм:</w:t>
      </w:r>
      <w:r w:rsidRPr="00CC1C2D">
        <w:rPr>
          <w:rFonts w:ascii="Georgia" w:eastAsia="Times New Roman" w:hAnsi="Georgia"/>
          <w:sz w:val="28"/>
          <w:szCs w:val="28"/>
        </w:rPr>
        <w:br/>
        <w:t>а) грав на сопілці;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</w:t>
      </w:r>
      <w:r>
        <w:rPr>
          <w:rFonts w:ascii="Georgia" w:eastAsia="Times New Roman" w:hAnsi="Georgia"/>
          <w:sz w:val="28"/>
          <w:szCs w:val="28"/>
        </w:rPr>
        <w:t>б) робив з паперу ляльок;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</w:t>
      </w:r>
      <w:r w:rsidRPr="00CC1C2D">
        <w:rPr>
          <w:rFonts w:ascii="Georgia" w:eastAsia="Times New Roman" w:hAnsi="Georgia"/>
          <w:sz w:val="28"/>
          <w:szCs w:val="28"/>
        </w:rPr>
        <w:t>в) співав німецькою.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>9. Під осінь німець захворів і йому на відміну від інших полоне</w:t>
      </w:r>
      <w:r>
        <w:rPr>
          <w:rFonts w:ascii="Georgia" w:eastAsia="Times New Roman" w:hAnsi="Georgia"/>
          <w:sz w:val="28"/>
          <w:szCs w:val="28"/>
        </w:rPr>
        <w:t>них дозволялося:</w:t>
      </w:r>
      <w:r>
        <w:rPr>
          <w:rFonts w:ascii="Georgia" w:eastAsia="Times New Roman" w:hAnsi="Georgia"/>
          <w:sz w:val="28"/>
          <w:szCs w:val="28"/>
        </w:rPr>
        <w:br/>
        <w:t>а) лікуватися;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        </w:t>
      </w:r>
      <w:r w:rsidRPr="00CC1C2D">
        <w:rPr>
          <w:rFonts w:ascii="Georgia" w:eastAsia="Times New Roman" w:hAnsi="Georgia"/>
          <w:sz w:val="28"/>
          <w:szCs w:val="28"/>
        </w:rPr>
        <w:t>б) лежати під стіною барака;</w:t>
      </w:r>
      <w:r w:rsidRPr="00CC1C2D">
        <w:rPr>
          <w:rFonts w:ascii="Georgia" w:eastAsia="Times New Roman" w:hAnsi="Georgia"/>
          <w:sz w:val="28"/>
          <w:szCs w:val="28"/>
        </w:rPr>
        <w:br/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  </w:t>
      </w:r>
      <w:r w:rsidRPr="00CC1C2D">
        <w:rPr>
          <w:rFonts w:ascii="Georgia" w:eastAsia="Times New Roman" w:hAnsi="Georgia"/>
          <w:sz w:val="28"/>
          <w:szCs w:val="28"/>
        </w:rPr>
        <w:t>в) виконувати неважку роботу.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>10. Із цегли Фрідріх</w:t>
      </w:r>
      <w:r>
        <w:rPr>
          <w:rFonts w:ascii="Georgia" w:eastAsia="Times New Roman" w:hAnsi="Georgia"/>
          <w:sz w:val="28"/>
          <w:szCs w:val="28"/>
        </w:rPr>
        <w:t xml:space="preserve"> виробляв:</w:t>
      </w:r>
      <w:r>
        <w:rPr>
          <w:rFonts w:ascii="Georgia" w:eastAsia="Times New Roman" w:hAnsi="Georgia"/>
          <w:sz w:val="28"/>
          <w:szCs w:val="28"/>
        </w:rPr>
        <w:br/>
        <w:t>а) ляльок для дітей;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</w:t>
      </w:r>
      <w:r>
        <w:rPr>
          <w:rFonts w:ascii="Georgia" w:eastAsia="Times New Roman" w:hAnsi="Georgia"/>
          <w:sz w:val="28"/>
          <w:szCs w:val="28"/>
        </w:rPr>
        <w:t>б) прикраси;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</w:t>
      </w:r>
      <w:r w:rsidRPr="00CC1C2D">
        <w:rPr>
          <w:rFonts w:ascii="Georgia" w:eastAsia="Times New Roman" w:hAnsi="Georgia"/>
          <w:sz w:val="28"/>
          <w:szCs w:val="28"/>
        </w:rPr>
        <w:t>в) посуд.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>11. Коли люди переселилися у новий дім, який був збудований полоне</w:t>
      </w:r>
      <w:r>
        <w:rPr>
          <w:rFonts w:ascii="Georgia" w:eastAsia="Times New Roman" w:hAnsi="Georgia"/>
          <w:sz w:val="28"/>
          <w:szCs w:val="28"/>
        </w:rPr>
        <w:t>ними німцями?</w:t>
      </w:r>
      <w:r>
        <w:rPr>
          <w:rFonts w:ascii="Georgia" w:eastAsia="Times New Roman" w:hAnsi="Georgia"/>
          <w:sz w:val="28"/>
          <w:szCs w:val="28"/>
        </w:rPr>
        <w:br/>
        <w:t>а) Навесні;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                 </w:t>
      </w:r>
      <w:r w:rsidRPr="00CC1C2D">
        <w:rPr>
          <w:rFonts w:ascii="Georgia" w:eastAsia="Times New Roman" w:hAnsi="Georgia"/>
          <w:sz w:val="28"/>
          <w:szCs w:val="28"/>
        </w:rPr>
        <w:t>б) влітку (наприкінці серпня);</w:t>
      </w:r>
      <w:r w:rsidRPr="00CC1C2D">
        <w:rPr>
          <w:rFonts w:ascii="Georgia" w:eastAsia="Times New Roman" w:hAnsi="Georgia"/>
          <w:sz w:val="28"/>
          <w:szCs w:val="28"/>
        </w:rPr>
        <w:br/>
      </w:r>
      <w:r>
        <w:rPr>
          <w:rFonts w:ascii="Georgia" w:eastAsia="Times New Roman" w:hAnsi="Georgia"/>
          <w:sz w:val="28"/>
          <w:szCs w:val="28"/>
          <w:lang w:val="uk-UA"/>
        </w:rPr>
        <w:t xml:space="preserve">                               </w:t>
      </w:r>
      <w:r w:rsidRPr="00CC1C2D">
        <w:rPr>
          <w:rFonts w:ascii="Georgia" w:eastAsia="Times New Roman" w:hAnsi="Georgia"/>
          <w:sz w:val="28"/>
          <w:szCs w:val="28"/>
        </w:rPr>
        <w:t>в) восени (в кінці листопада).</w:t>
      </w:r>
    </w:p>
    <w:p w:rsidR="00CC1C2D" w:rsidRPr="00CC1C2D" w:rsidRDefault="00CC1C2D" w:rsidP="001B4FF5">
      <w:pPr>
        <w:pStyle w:val="a3"/>
        <w:rPr>
          <w:rFonts w:ascii="Georgia" w:eastAsia="Times New Roman" w:hAnsi="Georgia"/>
          <w:sz w:val="28"/>
          <w:szCs w:val="28"/>
        </w:rPr>
      </w:pPr>
      <w:r w:rsidRPr="00CC1C2D">
        <w:rPr>
          <w:rFonts w:ascii="Georgia" w:eastAsia="Times New Roman" w:hAnsi="Georgia"/>
          <w:sz w:val="28"/>
          <w:szCs w:val="28"/>
        </w:rPr>
        <w:t>12. Про що, здавалося, хотіли спитати дівчатка, які були зображені на фотокартці Фрідріха?</w:t>
      </w:r>
      <w:r w:rsidRPr="00CC1C2D">
        <w:rPr>
          <w:rFonts w:ascii="Georgia" w:eastAsia="Times New Roman" w:hAnsi="Georgia"/>
          <w:sz w:val="28"/>
          <w:szCs w:val="28"/>
        </w:rPr>
        <w:br/>
        <w:t>а) «Для чого нас замуровано у стіну нового будинку»?</w:t>
      </w:r>
      <w:r w:rsidRPr="00CC1C2D">
        <w:rPr>
          <w:rFonts w:ascii="Georgia" w:eastAsia="Times New Roman" w:hAnsi="Georgia"/>
          <w:sz w:val="28"/>
          <w:szCs w:val="28"/>
        </w:rPr>
        <w:br/>
        <w:t>б) «Ви не бажаєте з нами познайомитися?»</w:t>
      </w:r>
      <w:r w:rsidRPr="00CC1C2D">
        <w:rPr>
          <w:rFonts w:ascii="Georgia" w:eastAsia="Times New Roman" w:hAnsi="Georgia"/>
          <w:sz w:val="28"/>
          <w:szCs w:val="28"/>
        </w:rPr>
        <w:br/>
        <w:t>в) «Ви не знаєте, де наш тато?» </w:t>
      </w:r>
    </w:p>
    <w:p w:rsidR="00CC1C2D" w:rsidRPr="00CC1C2D" w:rsidRDefault="00CC1C2D" w:rsidP="00CC1C2D">
      <w:pPr>
        <w:pStyle w:val="a3"/>
        <w:spacing w:line="276" w:lineRule="auto"/>
        <w:rPr>
          <w:rFonts w:ascii="Georgia" w:hAnsi="Georgia"/>
          <w:b/>
          <w:sz w:val="28"/>
          <w:szCs w:val="28"/>
          <w:lang w:val="uk-UA"/>
        </w:rPr>
      </w:pPr>
    </w:p>
    <w:sectPr w:rsidR="00CC1C2D" w:rsidRPr="00CC1C2D" w:rsidSect="00CC1C2D">
      <w:foot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EE4" w:rsidRDefault="00182EE4" w:rsidP="00CC1C2D">
      <w:pPr>
        <w:spacing w:after="0" w:line="240" w:lineRule="auto"/>
      </w:pPr>
      <w:r>
        <w:separator/>
      </w:r>
    </w:p>
  </w:endnote>
  <w:endnote w:type="continuationSeparator" w:id="0">
    <w:p w:rsidR="00182EE4" w:rsidRDefault="00182EE4" w:rsidP="00CC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sz w:val="28"/>
        <w:szCs w:val="28"/>
      </w:rPr>
      <w:id w:val="27978712"/>
      <w:docPartObj>
        <w:docPartGallery w:val="Page Numbers (Bottom of Page)"/>
        <w:docPartUnique/>
      </w:docPartObj>
    </w:sdtPr>
    <w:sdtEndPr/>
    <w:sdtContent>
      <w:p w:rsidR="00CC1C2D" w:rsidRDefault="00CC1C2D">
        <w:pPr>
          <w:pStyle w:val="a9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r w:rsidR="00182EE4">
          <w:fldChar w:fldCharType="begin"/>
        </w:r>
        <w:r w:rsidR="00182EE4">
          <w:instrText xml:space="preserve"> PAGE    \* MERGEFORMAT </w:instrText>
        </w:r>
        <w:r w:rsidR="00182EE4">
          <w:fldChar w:fldCharType="separate"/>
        </w:r>
        <w:r w:rsidR="001B4FF5" w:rsidRPr="001B4FF5">
          <w:rPr>
            <w:rFonts w:asciiTheme="majorHAnsi" w:hAnsiTheme="majorHAnsi"/>
            <w:noProof/>
            <w:sz w:val="28"/>
            <w:szCs w:val="28"/>
          </w:rPr>
          <w:t>1</w:t>
        </w:r>
        <w:r w:rsidR="00182EE4">
          <w:rPr>
            <w:rFonts w:asciiTheme="majorHAnsi" w:hAnsiTheme="majorHAnsi"/>
            <w:noProof/>
            <w:sz w:val="28"/>
            <w:szCs w:val="28"/>
          </w:rPr>
          <w:fldChar w:fldCharType="end"/>
        </w:r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CC1C2D" w:rsidRDefault="00CC1C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EE4" w:rsidRDefault="00182EE4" w:rsidP="00CC1C2D">
      <w:pPr>
        <w:spacing w:after="0" w:line="240" w:lineRule="auto"/>
      </w:pPr>
      <w:r>
        <w:separator/>
      </w:r>
    </w:p>
  </w:footnote>
  <w:footnote w:type="continuationSeparator" w:id="0">
    <w:p w:rsidR="00182EE4" w:rsidRDefault="00182EE4" w:rsidP="00CC1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09FF"/>
    <w:multiLevelType w:val="hybridMultilevel"/>
    <w:tmpl w:val="A11ADBBA"/>
    <w:lvl w:ilvl="0" w:tplc="EDAEC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422DCE"/>
    <w:multiLevelType w:val="hybridMultilevel"/>
    <w:tmpl w:val="65E69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54037"/>
    <w:multiLevelType w:val="hybridMultilevel"/>
    <w:tmpl w:val="34F63E0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21317"/>
    <w:multiLevelType w:val="hybridMultilevel"/>
    <w:tmpl w:val="30349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1C2D"/>
    <w:rsid w:val="00182EE4"/>
    <w:rsid w:val="001B4FF5"/>
    <w:rsid w:val="002D565A"/>
    <w:rsid w:val="006E202E"/>
    <w:rsid w:val="00761414"/>
    <w:rsid w:val="00B82B92"/>
    <w:rsid w:val="00C826CE"/>
    <w:rsid w:val="00C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5B63C"/>
  <w15:docId w15:val="{FF572AD8-EDB4-483C-87B0-6C6BD0B3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1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1C2D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C1C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C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C1C2D"/>
    <w:rPr>
      <w:b/>
      <w:bCs/>
    </w:rPr>
  </w:style>
  <w:style w:type="character" w:styleId="a6">
    <w:name w:val="Emphasis"/>
    <w:basedOn w:val="a0"/>
    <w:uiPriority w:val="20"/>
    <w:qFormat/>
    <w:rsid w:val="00CC1C2D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CC1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C1C2D"/>
  </w:style>
  <w:style w:type="paragraph" w:styleId="a9">
    <w:name w:val="footer"/>
    <w:basedOn w:val="a"/>
    <w:link w:val="aa"/>
    <w:uiPriority w:val="99"/>
    <w:unhideWhenUsed/>
    <w:rsid w:val="00CC1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1C2D"/>
  </w:style>
  <w:style w:type="character" w:styleId="ab">
    <w:name w:val="Hyperlink"/>
    <w:basedOn w:val="a0"/>
    <w:uiPriority w:val="99"/>
    <w:unhideWhenUsed/>
    <w:rsid w:val="006E20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TnpJmQET4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g2jaYZtua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4</cp:revision>
  <dcterms:created xsi:type="dcterms:W3CDTF">2019-04-02T15:50:00Z</dcterms:created>
  <dcterms:modified xsi:type="dcterms:W3CDTF">2022-04-18T15:49:00Z</dcterms:modified>
</cp:coreProperties>
</file>