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512" w:rsidRDefault="002F7512" w:rsidP="002F751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27.05.2022</w:t>
      </w:r>
    </w:p>
    <w:p w:rsidR="002F7512" w:rsidRPr="002F7512" w:rsidRDefault="002F7512" w:rsidP="002F751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7512">
        <w:rPr>
          <w:rFonts w:ascii="Times New Roman" w:hAnsi="Times New Roman" w:cs="Times New Roman"/>
          <w:b/>
          <w:sz w:val="28"/>
          <w:szCs w:val="28"/>
          <w:lang w:val="uk-UA"/>
        </w:rPr>
        <w:t>7-А КЛАС</w:t>
      </w:r>
    </w:p>
    <w:p w:rsidR="002F7512" w:rsidRPr="002F7512" w:rsidRDefault="002F7512" w:rsidP="002F751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2F7512" w:rsidRPr="002F7512" w:rsidRDefault="002F7512" w:rsidP="002F751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УКРАЇНСЬКА ЛІТЕРАТУРА</w:t>
      </w:r>
    </w:p>
    <w:p w:rsidR="002F7512" w:rsidRPr="002F7512" w:rsidRDefault="002F7512" w:rsidP="002F751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F7512" w:rsidRPr="002F7512" w:rsidRDefault="002F7512" w:rsidP="002F7512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F7512">
        <w:rPr>
          <w:rFonts w:ascii="Times New Roman" w:hAnsi="Times New Roman" w:cs="Times New Roman"/>
          <w:i/>
          <w:sz w:val="28"/>
          <w:szCs w:val="28"/>
          <w:lang w:val="uk-UA"/>
        </w:rPr>
        <w:t>Жанрово-тематичне розмаїття пісень (суспільно-побутові: козацькі,чумацькі, кріпацькі, рекрутські та солдатські, бурлацькі, наймитські й заробітчанські тощо). Ідейно-художнє багатство їх. Висловлювання відомих людей про українські народні пісні.</w:t>
      </w:r>
    </w:p>
    <w:p w:rsidR="002F7512" w:rsidRPr="002F7512" w:rsidRDefault="002F7512" w:rsidP="002F7512">
      <w:pPr>
        <w:ind w:firstLine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F7512">
        <w:rPr>
          <w:rFonts w:ascii="Times New Roman" w:hAnsi="Times New Roman" w:cs="Times New Roman"/>
          <w:b/>
          <w:sz w:val="28"/>
          <w:szCs w:val="28"/>
          <w:u w:val="thick"/>
          <w:lang w:val="uk-UA"/>
        </w:rPr>
        <w:t>Навчальна мета</w:t>
      </w:r>
      <w:r w:rsidRPr="002F7512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2F751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поглибити знання семикласників про усну народну творчість, зокрема про суспільно-побутові пісні; допомогти збагнути жанрово-тематичне розмаїття народних пісень.</w:t>
      </w:r>
    </w:p>
    <w:p w:rsidR="002F7512" w:rsidRPr="002F7512" w:rsidRDefault="002F7512" w:rsidP="002F7512">
      <w:pPr>
        <w:ind w:firstLine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F7512">
        <w:rPr>
          <w:rFonts w:ascii="Times New Roman" w:hAnsi="Times New Roman" w:cs="Times New Roman"/>
          <w:b/>
          <w:sz w:val="28"/>
          <w:szCs w:val="28"/>
          <w:u w:val="thick"/>
          <w:shd w:val="clear" w:color="auto" w:fill="FFFFFF"/>
          <w:lang w:val="uk-UA"/>
        </w:rPr>
        <w:t>Розвивальна мета</w:t>
      </w:r>
      <w:r w:rsidRPr="002F7512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: </w:t>
      </w:r>
      <w:r w:rsidRPr="002F751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розвивати навички аналізу пісенних творів.</w:t>
      </w:r>
    </w:p>
    <w:p w:rsidR="002F7512" w:rsidRPr="002F7512" w:rsidRDefault="002F7512" w:rsidP="002F7512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F7512">
        <w:rPr>
          <w:rFonts w:ascii="Times New Roman" w:hAnsi="Times New Roman" w:cs="Times New Roman"/>
          <w:b/>
          <w:sz w:val="28"/>
          <w:szCs w:val="28"/>
          <w:u w:val="thick"/>
          <w:shd w:val="clear" w:color="auto" w:fill="FFFFFF"/>
          <w:lang w:val="uk-UA"/>
        </w:rPr>
        <w:t>Виховна мета</w:t>
      </w:r>
      <w:r w:rsidRPr="002F7512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:</w:t>
      </w:r>
      <w:r w:rsidRPr="002F751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виховувати естетичні смаки, інтерес до вивчення народних пісень.</w:t>
      </w:r>
    </w:p>
    <w:p w:rsidR="002F7512" w:rsidRPr="002F7512" w:rsidRDefault="002F7512" w:rsidP="002F75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F751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Головне призначення художньої літератури </w:t>
      </w:r>
      <w:r w:rsidRPr="002F7512">
        <w:rPr>
          <w:rStyle w:val="ft38"/>
          <w:rFonts w:ascii="Times New Roman" w:hAnsi="Times New Roman" w:cs="Times New Roman"/>
          <w:sz w:val="28"/>
          <w:szCs w:val="28"/>
        </w:rPr>
        <w:t>—</w:t>
      </w:r>
      <w:r w:rsidRPr="002F7512">
        <w:rPr>
          <w:rStyle w:val="ft38"/>
          <w:rFonts w:ascii="Times New Roman" w:hAnsi="Times New Roman" w:cs="Times New Roman"/>
          <w:sz w:val="28"/>
          <w:szCs w:val="28"/>
          <w:lang w:val="uk-UA"/>
        </w:rPr>
        <w:t xml:space="preserve"> формувати естетичні смаки читачів, тобто погляди на те, що є прекрасним, а що повторним. </w:t>
      </w:r>
      <w:r w:rsidRPr="002F7512">
        <w:rPr>
          <w:rFonts w:ascii="Times New Roman" w:hAnsi="Times New Roman" w:cs="Times New Roman"/>
          <w:sz w:val="28"/>
          <w:szCs w:val="28"/>
          <w:lang w:val="uk-UA"/>
        </w:rPr>
        <w:t>Тепер я впевнена, що ви добре засвоїли тему попереднього уроку і тепер ми можемо перейти до вивчення нової теми.</w:t>
      </w:r>
    </w:p>
    <w:p w:rsidR="002F7512" w:rsidRPr="002F7512" w:rsidRDefault="002F7512" w:rsidP="002F7512">
      <w:pPr>
        <w:spacing w:after="0"/>
        <w:ind w:firstLine="284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2F751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Народні</w:t>
      </w:r>
      <w:r w:rsidRPr="002F751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gramStart"/>
      <w:r w:rsidRPr="002F751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</w:t>
      </w:r>
      <w:proofErr w:type="gramEnd"/>
      <w:r w:rsidRPr="002F751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існі</w:t>
      </w:r>
      <w:r w:rsidRPr="002F751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F751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приносять</w:t>
      </w:r>
      <w:r w:rsidRPr="002F751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F751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і</w:t>
      </w:r>
      <w:r w:rsidRPr="002F751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F751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творцям</w:t>
      </w:r>
      <w:r w:rsidRPr="002F7512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2F751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F751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і</w:t>
      </w:r>
      <w:r w:rsidRPr="002F751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F751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слухачам</w:t>
      </w:r>
      <w:r w:rsidRPr="002F751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F751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велике</w:t>
      </w:r>
      <w:r w:rsidRPr="002F751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F751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естетичне</w:t>
      </w:r>
      <w:r w:rsidRPr="002F751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F751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задовол</w:t>
      </w:r>
      <w:proofErr w:type="spellStart"/>
      <w:r w:rsidRPr="002F751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е-н</w:t>
      </w:r>
      <w:r w:rsidRPr="002F751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ня</w:t>
      </w:r>
      <w:proofErr w:type="spellEnd"/>
      <w:r w:rsidRPr="002F75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У </w:t>
      </w:r>
      <w:proofErr w:type="spellStart"/>
      <w:proofErr w:type="gramStart"/>
      <w:r w:rsidRPr="002F7512">
        <w:rPr>
          <w:rFonts w:ascii="Times New Roman" w:hAnsi="Times New Roman" w:cs="Times New Roman"/>
          <w:sz w:val="28"/>
          <w:szCs w:val="28"/>
          <w:shd w:val="clear" w:color="auto" w:fill="FFFFFF"/>
        </w:rPr>
        <w:t>вс</w:t>
      </w:r>
      <w:proofErr w:type="gramEnd"/>
      <w:r w:rsidRPr="002F7512">
        <w:rPr>
          <w:rFonts w:ascii="Times New Roman" w:hAnsi="Times New Roman" w:cs="Times New Roman"/>
          <w:sz w:val="28"/>
          <w:szCs w:val="28"/>
          <w:shd w:val="clear" w:color="auto" w:fill="FFFFFF"/>
        </w:rPr>
        <w:t>ічаси</w:t>
      </w:r>
      <w:proofErr w:type="spellEnd"/>
      <w:r w:rsidRPr="002F751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2F7512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пісня</w:t>
      </w:r>
      <w:proofErr w:type="spellEnd"/>
      <w:r w:rsidRPr="002F751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2F7512">
        <w:rPr>
          <w:rFonts w:ascii="Times New Roman" w:hAnsi="Times New Roman" w:cs="Times New Roman"/>
          <w:sz w:val="28"/>
          <w:szCs w:val="28"/>
          <w:shd w:val="clear" w:color="auto" w:fill="FFFFFF"/>
        </w:rPr>
        <w:t>дарувала</w:t>
      </w:r>
      <w:proofErr w:type="spellEnd"/>
      <w:r w:rsidRPr="002F75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</w:t>
      </w:r>
      <w:proofErr w:type="spellStart"/>
      <w:r w:rsidRPr="002F7512">
        <w:rPr>
          <w:rFonts w:ascii="Times New Roman" w:hAnsi="Times New Roman" w:cs="Times New Roman"/>
          <w:sz w:val="28"/>
          <w:szCs w:val="28"/>
          <w:shd w:val="clear" w:color="auto" w:fill="FFFFFF"/>
        </w:rPr>
        <w:t>тількивідчуттякраси</w:t>
      </w:r>
      <w:proofErr w:type="spellEnd"/>
      <w:r w:rsidRPr="002F7512">
        <w:rPr>
          <w:rFonts w:ascii="Times New Roman" w:hAnsi="Times New Roman" w:cs="Times New Roman"/>
          <w:sz w:val="28"/>
          <w:szCs w:val="28"/>
          <w:shd w:val="clear" w:color="auto" w:fill="FFFFFF"/>
        </w:rPr>
        <w:t>, а</w:t>
      </w:r>
      <w:r w:rsidRPr="002F751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2F7512">
        <w:rPr>
          <w:rFonts w:ascii="Times New Roman" w:hAnsi="Times New Roman" w:cs="Times New Roman"/>
          <w:sz w:val="28"/>
          <w:szCs w:val="28"/>
          <w:shd w:val="clear" w:color="auto" w:fill="FFFFFF"/>
        </w:rPr>
        <w:t>ще</w:t>
      </w:r>
      <w:proofErr w:type="spellEnd"/>
      <w:r w:rsidRPr="002F75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512">
        <w:rPr>
          <w:rFonts w:ascii="Times New Roman" w:hAnsi="Times New Roman" w:cs="Times New Roman"/>
          <w:sz w:val="28"/>
          <w:szCs w:val="28"/>
          <w:shd w:val="clear" w:color="auto" w:fill="FFFFFF"/>
        </w:rPr>
        <w:t>й</w:t>
      </w:r>
      <w:proofErr w:type="spellEnd"/>
      <w:r w:rsidRPr="002F75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512">
        <w:rPr>
          <w:rFonts w:ascii="Times New Roman" w:hAnsi="Times New Roman" w:cs="Times New Roman"/>
          <w:sz w:val="28"/>
          <w:szCs w:val="28"/>
          <w:shd w:val="clear" w:color="auto" w:fill="FFFFFF"/>
        </w:rPr>
        <w:t>виховувалакращіриси</w:t>
      </w:r>
      <w:proofErr w:type="spellEnd"/>
      <w:r w:rsidRPr="002F75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характеру народу.</w:t>
      </w:r>
    </w:p>
    <w:p w:rsidR="002F7512" w:rsidRPr="002F7512" w:rsidRDefault="002F7512" w:rsidP="002F7512">
      <w:pPr>
        <w:spacing w:after="0"/>
        <w:ind w:firstLine="284"/>
        <w:rPr>
          <w:rFonts w:ascii="Times New Roman" w:hAnsi="Times New Roman" w:cs="Times New Roman"/>
          <w:i/>
          <w:sz w:val="28"/>
          <w:szCs w:val="28"/>
          <w:u w:val="single"/>
          <w:shd w:val="clear" w:color="auto" w:fill="FFFFFF"/>
          <w:lang w:val="uk-UA"/>
        </w:rPr>
      </w:pPr>
      <w:r w:rsidRPr="002F751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Ви</w:t>
      </w:r>
      <w:r w:rsidRPr="002F751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F751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вже</w:t>
      </w:r>
      <w:r w:rsidRPr="002F751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F751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знаєте</w:t>
      </w:r>
      <w:r w:rsidRPr="002F751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</w:t>
      </w:r>
      <w:r w:rsidRPr="002F751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F751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що</w:t>
      </w:r>
      <w:r w:rsidRPr="002F751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F751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одними</w:t>
      </w:r>
      <w:r w:rsidRPr="002F751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F751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</w:t>
      </w:r>
      <w:r w:rsidRPr="002F751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F751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найдавніших</w:t>
      </w:r>
      <w:r w:rsidRPr="002F751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F751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ліричних</w:t>
      </w:r>
      <w:r w:rsidRPr="002F751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F751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творів</w:t>
      </w:r>
      <w:r w:rsidRPr="002F751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F751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наших предків</w:t>
      </w:r>
      <w:r w:rsidRPr="002F751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F751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були </w:t>
      </w:r>
      <w:proofErr w:type="spellStart"/>
      <w:r w:rsidRPr="002F751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календарно-обрядовіпісні.</w:t>
      </w:r>
      <w:r w:rsidRPr="002F751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Дещо</w:t>
      </w:r>
      <w:proofErr w:type="spellEnd"/>
      <w:r w:rsidRPr="002F751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F751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пізніше</w:t>
      </w:r>
      <w:r w:rsidRPr="002F751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</w:t>
      </w:r>
      <w:r w:rsidRPr="002F751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F751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розвиваючи</w:t>
      </w:r>
      <w:r w:rsidRPr="002F751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F751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та</w:t>
      </w:r>
      <w:r w:rsidRPr="002F751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F751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збагачуючи</w:t>
      </w:r>
      <w:r w:rsidRPr="002F751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F751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традиції</w:t>
      </w:r>
      <w:r w:rsidRPr="002F751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F751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календарно</w:t>
      </w:r>
      <w:r w:rsidRPr="002F751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-</w:t>
      </w:r>
      <w:r w:rsidRPr="002F751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обрядової</w:t>
      </w:r>
      <w:r w:rsidRPr="002F751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F751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та</w:t>
      </w:r>
      <w:r w:rsidRPr="002F751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F751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родинно-побутової пісенності, виникла група пісень, які</w:t>
      </w:r>
      <w:r w:rsidRPr="002F751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F751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називають суспільно-побутовими (інший термін — соціально-побутові</w:t>
      </w:r>
      <w:r w:rsidRPr="002F751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F751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пісні)</w:t>
      </w:r>
      <w:proofErr w:type="spellStart"/>
      <w:r w:rsidRPr="002F751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.Саме</w:t>
      </w:r>
      <w:proofErr w:type="spellEnd"/>
      <w:r w:rsidRPr="002F751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слово </w:t>
      </w:r>
      <w:proofErr w:type="spellStart"/>
      <w:r w:rsidRPr="002F7512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uk-UA"/>
        </w:rPr>
        <w:t>суспільний</w:t>
      </w:r>
      <w:r w:rsidRPr="002F751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означає</w:t>
      </w:r>
      <w:proofErr w:type="spellEnd"/>
      <w:r w:rsidRPr="002F751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«той, </w:t>
      </w:r>
      <w:proofErr w:type="spellStart"/>
      <w:r w:rsidRPr="002F751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щопов’язанийізжиттям</w:t>
      </w:r>
      <w:proofErr w:type="spellEnd"/>
      <w:r w:rsidRPr="002F751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і стосунками людей у суспільстві».</w:t>
      </w:r>
      <w:r w:rsidRPr="002F751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F7512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2F7512" w:rsidRPr="002F7512" w:rsidRDefault="002F7512" w:rsidP="002F7512">
      <w:pPr>
        <w:spacing w:after="0"/>
        <w:ind w:firstLine="284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F7512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>Козацькі пісні</w:t>
      </w:r>
      <w:r w:rsidRPr="002F751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присвячено відтворенню</w:t>
      </w:r>
      <w:r w:rsidRPr="002F751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F751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боротьби козаків проти ворогів — турецько-татарської навали та польської шляхти, розставання з рідними, прощання з матір’ю та</w:t>
      </w:r>
      <w:r w:rsidRPr="002F751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F751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коханою людиною.</w:t>
      </w:r>
      <w:r w:rsidRPr="002F751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2F7512" w:rsidRPr="002F7512" w:rsidRDefault="002F7512" w:rsidP="002F7512">
      <w:pPr>
        <w:spacing w:after="0"/>
        <w:ind w:firstLine="284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F7512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lastRenderedPageBreak/>
        <w:t>Чумацькі пісні</w:t>
      </w:r>
      <w:r w:rsidRPr="002F751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передавали смуток чумаків, вимушених покинути рідну домівку,</w:t>
      </w:r>
      <w:r w:rsidRPr="002F751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F751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відтворювали випробування дорогою, труднощі й небезпеки, пов’язані з мандрівкою.</w:t>
      </w:r>
      <w:r w:rsidRPr="002F751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2F7512" w:rsidRPr="002F7512" w:rsidRDefault="002F7512" w:rsidP="002F7512">
      <w:pPr>
        <w:spacing w:after="0"/>
        <w:ind w:firstLine="284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F7512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>Кріпацькі пісні</w:t>
      </w:r>
      <w:r w:rsidRPr="002F751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відтворювали тяжке життя</w:t>
      </w:r>
      <w:r w:rsidRPr="002F751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F751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кріпаків, протести підневільних селян проти</w:t>
      </w:r>
      <w:r w:rsidRPr="002F751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F751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приниження людської гідності й безправ’я.</w:t>
      </w:r>
    </w:p>
    <w:p w:rsidR="002F7512" w:rsidRPr="002F7512" w:rsidRDefault="002F7512" w:rsidP="002F7512">
      <w:pPr>
        <w:spacing w:after="0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2F751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У </w:t>
      </w:r>
      <w:r w:rsidRPr="002F7512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>рекрутських, солдатських і жовнірських</w:t>
      </w:r>
      <w:r w:rsidRPr="002F751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піснях оспівано тяжку</w:t>
      </w:r>
      <w:r w:rsidRPr="002F751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F751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долю рекрута, солдата (на східноукраїнських землях) чи жовніра (на західноукраїнських землях), у них звучить туга за домівкою, ріднею, висловлено прокльони на адресу панів, які силоміць віддавали кріпаків у солдати.</w:t>
      </w:r>
      <w:r w:rsidRPr="002F751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2F7512" w:rsidRPr="002F7512" w:rsidRDefault="002F7512" w:rsidP="002F7512">
      <w:pPr>
        <w:spacing w:after="0"/>
        <w:ind w:firstLine="284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F7512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>Бурлацькі пісні</w:t>
      </w:r>
      <w:r w:rsidRPr="002F751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відтворювали поневіряння бурлаки на чужині, його</w:t>
      </w:r>
      <w:r w:rsidRPr="002F751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F751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тяжку працю й зневажливе ставлення до нього хазяїна, злидні, нарікання на злу долю. </w:t>
      </w:r>
      <w:r w:rsidRPr="002F75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До </w:t>
      </w:r>
      <w:proofErr w:type="spellStart"/>
      <w:r w:rsidRPr="002F7512">
        <w:rPr>
          <w:rFonts w:ascii="Times New Roman" w:hAnsi="Times New Roman" w:cs="Times New Roman"/>
          <w:sz w:val="28"/>
          <w:szCs w:val="28"/>
          <w:shd w:val="clear" w:color="auto" w:fill="FFFFFF"/>
        </w:rPr>
        <w:t>бурлацькихпісеньтематичноблизькінаймитські</w:t>
      </w:r>
      <w:proofErr w:type="spellEnd"/>
      <w:r w:rsidRPr="002F75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2F7512">
        <w:rPr>
          <w:rFonts w:ascii="Times New Roman" w:hAnsi="Times New Roman" w:cs="Times New Roman"/>
          <w:sz w:val="28"/>
          <w:szCs w:val="28"/>
          <w:shd w:val="clear" w:color="auto" w:fill="FFFFFF"/>
        </w:rPr>
        <w:t>й</w:t>
      </w:r>
      <w:proofErr w:type="spellEnd"/>
      <w:r w:rsidRPr="002F751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2F7512">
        <w:rPr>
          <w:rFonts w:ascii="Times New Roman" w:hAnsi="Times New Roman" w:cs="Times New Roman"/>
          <w:sz w:val="28"/>
          <w:szCs w:val="28"/>
          <w:shd w:val="clear" w:color="auto" w:fill="FFFFFF"/>
        </w:rPr>
        <w:t>заробітчанські</w:t>
      </w:r>
      <w:proofErr w:type="spellEnd"/>
      <w:r w:rsidRPr="002F75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У них </w:t>
      </w:r>
      <w:proofErr w:type="spellStart"/>
      <w:r w:rsidRPr="002F7512">
        <w:rPr>
          <w:rFonts w:ascii="Times New Roman" w:hAnsi="Times New Roman" w:cs="Times New Roman"/>
          <w:sz w:val="28"/>
          <w:szCs w:val="28"/>
          <w:shd w:val="clear" w:color="auto" w:fill="FFFFFF"/>
        </w:rPr>
        <w:t>тежідеться</w:t>
      </w:r>
      <w:proofErr w:type="spellEnd"/>
      <w:r w:rsidRPr="002F75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2F7512">
        <w:rPr>
          <w:rFonts w:ascii="Times New Roman" w:hAnsi="Times New Roman" w:cs="Times New Roman"/>
          <w:sz w:val="28"/>
          <w:szCs w:val="28"/>
          <w:shd w:val="clear" w:color="auto" w:fill="FFFFFF"/>
        </w:rPr>
        <w:t>про</w:t>
      </w:r>
      <w:proofErr w:type="gramEnd"/>
      <w:r w:rsidRPr="002F75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2F7512">
        <w:rPr>
          <w:rFonts w:ascii="Times New Roman" w:hAnsi="Times New Roman" w:cs="Times New Roman"/>
          <w:sz w:val="28"/>
          <w:szCs w:val="28"/>
          <w:shd w:val="clear" w:color="auto" w:fill="FFFFFF"/>
        </w:rPr>
        <w:t>лиху</w:t>
      </w:r>
      <w:proofErr w:type="gramEnd"/>
      <w:r w:rsidRPr="002F75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долю </w:t>
      </w:r>
      <w:proofErr w:type="spellStart"/>
      <w:r w:rsidRPr="002F7512">
        <w:rPr>
          <w:rFonts w:ascii="Times New Roman" w:hAnsi="Times New Roman" w:cs="Times New Roman"/>
          <w:sz w:val="28"/>
          <w:szCs w:val="28"/>
          <w:shd w:val="clear" w:color="auto" w:fill="FFFFFF"/>
        </w:rPr>
        <w:t>наймита-заробітчанина</w:t>
      </w:r>
      <w:proofErr w:type="spellEnd"/>
      <w:r w:rsidRPr="002F751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2F7512" w:rsidRPr="002F7512" w:rsidRDefault="002F7512" w:rsidP="002F7512">
      <w:pPr>
        <w:spacing w:after="0"/>
        <w:ind w:firstLine="284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2F7512" w:rsidRPr="002F7512" w:rsidRDefault="002F7512" w:rsidP="002F7512">
      <w:pPr>
        <w:spacing w:after="0"/>
        <w:ind w:firstLine="567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2F7512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Домашнє завдання.</w:t>
      </w:r>
    </w:p>
    <w:p w:rsidR="002F7512" w:rsidRPr="002F7512" w:rsidRDefault="00010F18" w:rsidP="00010F1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="002F7512" w:rsidRPr="002F7512">
        <w:rPr>
          <w:rFonts w:ascii="Times New Roman" w:hAnsi="Times New Roman" w:cs="Times New Roman"/>
          <w:sz w:val="28"/>
          <w:szCs w:val="28"/>
          <w:lang w:val="uk-UA"/>
        </w:rPr>
        <w:t xml:space="preserve">рочитати сторінки підручника </w:t>
      </w:r>
      <w:bookmarkStart w:id="0" w:name="_GoBack"/>
      <w:bookmarkEnd w:id="0"/>
      <w:r w:rsidR="002F7512" w:rsidRPr="002F7512">
        <w:rPr>
          <w:rFonts w:ascii="Times New Roman" w:hAnsi="Times New Roman" w:cs="Times New Roman"/>
          <w:i/>
          <w:sz w:val="28"/>
          <w:szCs w:val="28"/>
          <w:lang w:val="uk-UA"/>
        </w:rPr>
        <w:t>Жанрово-тематичне розмаїття пісень</w:t>
      </w:r>
    </w:p>
    <w:p w:rsidR="002F7512" w:rsidRDefault="002F7512" w:rsidP="002F751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0728F" w:rsidRDefault="00C0728F"/>
    <w:sectPr w:rsidR="00C07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46539"/>
    <w:multiLevelType w:val="hybridMultilevel"/>
    <w:tmpl w:val="3CE4578E"/>
    <w:lvl w:ilvl="0" w:tplc="3432B514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2F7512"/>
    <w:rsid w:val="00010F18"/>
    <w:rsid w:val="002F7512"/>
    <w:rsid w:val="00C07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7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2F7512"/>
    <w:rPr>
      <w:i/>
      <w:iCs/>
    </w:rPr>
  </w:style>
  <w:style w:type="character" w:customStyle="1" w:styleId="apple-converted-space">
    <w:name w:val="apple-converted-space"/>
    <w:basedOn w:val="a0"/>
    <w:rsid w:val="002F7512"/>
  </w:style>
  <w:style w:type="paragraph" w:styleId="a5">
    <w:name w:val="List Paragraph"/>
    <w:basedOn w:val="a"/>
    <w:uiPriority w:val="34"/>
    <w:qFormat/>
    <w:rsid w:val="002F7512"/>
    <w:pPr>
      <w:ind w:left="720"/>
      <w:contextualSpacing/>
    </w:pPr>
  </w:style>
  <w:style w:type="paragraph" w:customStyle="1" w:styleId="p68">
    <w:name w:val="p68"/>
    <w:basedOn w:val="a"/>
    <w:rsid w:val="002F7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6">
    <w:name w:val="ft36"/>
    <w:basedOn w:val="a0"/>
    <w:rsid w:val="002F7512"/>
  </w:style>
  <w:style w:type="character" w:customStyle="1" w:styleId="ft30">
    <w:name w:val="ft30"/>
    <w:basedOn w:val="a0"/>
    <w:rsid w:val="002F7512"/>
  </w:style>
  <w:style w:type="paragraph" w:customStyle="1" w:styleId="p71">
    <w:name w:val="p71"/>
    <w:basedOn w:val="a"/>
    <w:rsid w:val="002F7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0">
    <w:name w:val="ft0"/>
    <w:basedOn w:val="a0"/>
    <w:rsid w:val="002F7512"/>
  </w:style>
  <w:style w:type="character" w:customStyle="1" w:styleId="ft37">
    <w:name w:val="ft37"/>
    <w:basedOn w:val="a0"/>
    <w:rsid w:val="002F7512"/>
  </w:style>
  <w:style w:type="character" w:customStyle="1" w:styleId="ft38">
    <w:name w:val="ft38"/>
    <w:basedOn w:val="a0"/>
    <w:rsid w:val="002F75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2022-05-25T08:06:00Z</dcterms:created>
  <dcterms:modified xsi:type="dcterms:W3CDTF">2022-05-25T08:09:00Z</dcterms:modified>
</cp:coreProperties>
</file>