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82" w:rsidRPr="001F5282" w:rsidRDefault="001F5282" w:rsidP="001F5282">
      <w:pPr>
        <w:spacing w:after="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F528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Українська мова 7-А, 7-Б класи             </w:t>
      </w:r>
      <w:r w:rsidRPr="001F5282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               Дата: 04.04.</w:t>
      </w:r>
      <w:r w:rsidRPr="001F5282">
        <w:rPr>
          <w:rFonts w:ascii="Times New Roman" w:eastAsia="Times New Roman" w:hAnsi="Times New Roman"/>
          <w:sz w:val="28"/>
          <w:szCs w:val="28"/>
          <w:lang w:val="uk-UA" w:eastAsia="ru-RU"/>
        </w:rPr>
        <w:t>2022</w:t>
      </w:r>
    </w:p>
    <w:p w:rsidR="001F5282" w:rsidRPr="001F5282" w:rsidRDefault="001F5282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Тема. </w:t>
      </w:r>
      <w:r w:rsidR="001F5282" w:rsidRPr="001F528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Урок мовленнєвого розвитку</w:t>
      </w:r>
      <w:r w:rsidRPr="001F528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. 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Анотація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 учнів з елементом довідкового апарату книги — анотацією;</w:t>
      </w:r>
      <w:r w:rsidR="00DC6CA9"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навчити складати анотацію на книгу чи її частину, статтю; з’ясувати практичне</w:t>
      </w:r>
      <w:r w:rsidR="00DC6CA9"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значення цього жанру, його особливості, структурно-смислові частини;</w:t>
      </w:r>
      <w:r w:rsidR="00DC6CA9"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розвивати пам’ять, увагу, уміння працювати в групі; виховувати бережливе</w:t>
      </w:r>
      <w:r w:rsidR="00DC6CA9"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ставлення до книги.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Тип уроку: 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розвиток комунікативних умінь.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Хід уроку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I. Актуалізація опорних знань учнів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II. Мотивація навчальної діяльності школярів. Оголошення теми й мети уроку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Ситуативне завдання.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 зайшли до книгарні придбати якусь цікаву книгу. Що ви вчините, щоб обрати книгу до вподоби.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Вступне слово вчителя.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Одна з основних навичок сучасної людини — уміння орієнтуватися в безмежному інформаційному просторі. Аби користуватися накопиченими людством знаннями й досвідом, кожна людина повинна насамперед оволодіти навичками раціональної організації роботи з книгою. Що це означає? Перш за все — уміння швидко знайти потрібну інформацію чи книжку. За допомогою бібліографії та анотації кожен може швидко підібрати необхідну літературу. Саме про анотацію ми й поговоримо на уроці.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III. Основний зміст роботи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Пояснення вчителя.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Робота з книгою вимагає не тільки вміння розібратися в змісті, відібрати суттєве, головне в ідейно-тематичному багатстві твору, а й уміння дати йому певну оцінку, зробити висновки з прочитаного. Оцінка творів подається переважно в рецензіях (відгуках) і частково в анотаціях.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Анотація 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— це короткий огляд змісту книги, статті, часто з критичною її оцінкою. Складові елементи анотації: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— короткий зміст книги, найчастіше з рецензією на зміст;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— указівки, кому цю книгу адресовано.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Анотація здебільшого вміщується на звороті титульного аркуша й служить для попереднього ознайомлення читача зі змістом книги. Іноді в анотації містяться елементи оцінки книги й короткі відомості про автора.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Важливим елементом довідкового апарату книга є бібліографічний опис, де вказано автора, назву видання і т. д.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Робота з підручником.</w:t>
      </w:r>
    </w:p>
    <w:p w:rsidR="009F44A4" w:rsidRPr="001F5282" w:rsidRDefault="001F5282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Прочитайте</w:t>
      </w:r>
      <w:r w:rsidR="009F44A4"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теоретичний матеріал підручника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на сторінці 161-164</w:t>
      </w:r>
      <w:r w:rsidR="009F44A4"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.)</w:t>
      </w:r>
    </w:p>
    <w:p w:rsidR="009F44A4" w:rsidRPr="001F5282" w:rsidRDefault="009F44A4" w:rsidP="001F5282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Опрацювання зразків вихідних даних і анотацій.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bCs/>
          <w:i/>
          <w:iCs/>
          <w:color w:val="002060"/>
          <w:sz w:val="28"/>
          <w:szCs w:val="28"/>
          <w:lang w:val="uk-UA"/>
        </w:rPr>
        <w:t>Ознайомтеся з поданими зразками довідкового апарату книг. Визначте тему, на яку написано кожну з них. Визначте, у якому зразку просто подається інформація, а в якому містяться елементи оцінки.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З р а з о к 1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Світ міфології : Популярна енциклопедія для середнього </w:t>
      </w:r>
      <w:proofErr w:type="spellStart"/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шкіль-</w:t>
      </w:r>
      <w:proofErr w:type="spellEnd"/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ного віку. — Х. : </w:t>
      </w:r>
      <w:proofErr w:type="spellStart"/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Сінтекс</w:t>
      </w:r>
      <w:proofErr w:type="spellEnd"/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, 2005. — 176 с.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Книга знайомить читачів із витоками міфології народів світу, її розвитком і роллю в історії людської культури. Основна увага приділяється греко-римській, германо-скандинавській, а також слов’янській та її складовій — українській міфології. У книзі не лише викладено основні міфи, але й наведено їх тлумачення, пояснено причини їх виникнення. Знання міфів і розуміння їх змісту допоможе читачам осягнути глибинний зміст творів великих майстрів мистецтва, створених на основі міфологічних сюжетів.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Книгу призначено для дітей середнього шкільного віку.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З р а з о к 2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Дмитрієви, Микола, Марія. </w:t>
      </w:r>
      <w:proofErr w:type="spellStart"/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Заглушецька</w:t>
      </w:r>
      <w:proofErr w:type="spellEnd"/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брама : Роман. — К. : «Джерела М», 2003. — 208 с.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 не повірите, але всі теперішні комп’ютерні ігри побудовані на реальних подіях. Колись на землі водилися дракони, відьми, чаклуни, стояли королівські палаци, були таємничі печери та підземелля.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Хоча чому колись — і печери, і палаци, і підземелля досі збереглися й ваблять до себе шукачів пригод. Тому що справжні пригоди значно кращі за віртуальні. Отож саме пошуки пригод повели трьох хлопців у нетрі старовинного Луцька та врешті-решт завели до кам’яного мішка. Мабуть, вони комусь перейшли дорогу. Але не будемо забігати вперед — ви все прочитаєте самі. Бо цікаве життя — це мандри, таємниці, переслідування і, звичайно, кохання, бо як обійтися без кохання!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Опрацювання пам’ятки та порад.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Пам’ятка «Як написати анотацію»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Опишіть, де й коли відбувається дія.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2. Уявіть героя. Чому, на ваш погляд, його доля має схвилювати читача?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3. Напишіть, у чому полягає проблема, з якою стикається герой. Чи головний персонаж ризикує чим-небудь украй важливим для нього? Що він знаходить або втрачає?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4. Запитайте в читача, як він вважає, чи зуміє герой вирішити проблему?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5. Пам’ятайте, що анотація повинна зводитися до єдиної ключової ідеї та бути відповіддю на запитання: «Про що ця книга?».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Поради до написання анотації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Слід зазначити, що в анотаціях часто використовують шаблонні (стандартні) вислови:</w:t>
      </w:r>
    </w:p>
    <w:p w:rsidR="009F44A4" w:rsidRPr="001F5282" w:rsidRDefault="009F44A4" w:rsidP="00DC6C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У книзі зібрано…</w:t>
      </w:r>
    </w:p>
    <w:p w:rsidR="009F44A4" w:rsidRPr="001F5282" w:rsidRDefault="009F44A4" w:rsidP="00DC6C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 книги ввійшли…</w:t>
      </w:r>
    </w:p>
    <w:p w:rsidR="009F44A4" w:rsidRPr="001F5282" w:rsidRDefault="006009BE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B3B3B3"/>
          <w:sz w:val="28"/>
          <w:szCs w:val="28"/>
          <w:lang w:val="uk-UA"/>
        </w:rPr>
        <w:t xml:space="preserve">- </w:t>
      </w:r>
      <w:r w:rsidR="009F44A4"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Книгу адресовано…</w:t>
      </w:r>
    </w:p>
    <w:p w:rsidR="009F44A4" w:rsidRPr="001F5282" w:rsidRDefault="006009BE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B3B3B3"/>
          <w:sz w:val="28"/>
          <w:szCs w:val="28"/>
          <w:lang w:val="uk-UA"/>
        </w:rPr>
        <w:t xml:space="preserve">- </w:t>
      </w:r>
      <w:r w:rsidR="009F44A4"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Книгу розраховано на широке коло читачів…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Але з метою зацікавлення читачів (особливо в художній літературі) можуть використовуватися й нестандартні фрази:</w:t>
      </w:r>
    </w:p>
    <w:p w:rsidR="009F44A4" w:rsidRPr="001F5282" w:rsidRDefault="009F44A4" w:rsidP="00DC6C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Чому так трапилось, ви дізнаєтесь, прочитавши книгу…</w:t>
      </w:r>
    </w:p>
    <w:p w:rsidR="009F44A4" w:rsidRPr="001F5282" w:rsidRDefault="009F44A4" w:rsidP="00DC6C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Яку таємницю приховує герой?</w:t>
      </w:r>
    </w:p>
    <w:p w:rsidR="009F44A4" w:rsidRPr="001F5282" w:rsidRDefault="009F44A4" w:rsidP="00DC6CA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з ним сталося?</w:t>
      </w: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</w:t>
      </w:r>
    </w:p>
    <w:p w:rsidR="001F5282" w:rsidRPr="001F5282" w:rsidRDefault="009F44A4" w:rsidP="001F5282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IV. Домашнє завдання</w:t>
      </w:r>
      <w:bookmarkStart w:id="0" w:name="_GoBack"/>
      <w:bookmarkEnd w:id="0"/>
    </w:p>
    <w:p w:rsidR="001F5282" w:rsidRPr="001F5282" w:rsidRDefault="001F5282" w:rsidP="001F5282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F5282" w:rsidRPr="001F5282" w:rsidRDefault="001F5282" w:rsidP="001F5282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1. Написати анотацію на улюблену книжку.</w:t>
      </w:r>
    </w:p>
    <w:p w:rsidR="001F5282" w:rsidRPr="001F5282" w:rsidRDefault="001F5282" w:rsidP="001F5282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Скориставшись набутими знаннями, опрацьованими порадами та зразками, складіть анотацію на нещодавно прочитану вами книгу, яка б викликала в читачів бажання прочитати її.</w:t>
      </w:r>
    </w:p>
    <w:p w:rsidR="001F5282" w:rsidRPr="001F5282" w:rsidRDefault="001F5282" w:rsidP="001F5282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F5282">
        <w:rPr>
          <w:rFonts w:ascii="Times New Roman" w:hAnsi="Times New Roman" w:cs="Times New Roman"/>
          <w:color w:val="000000"/>
          <w:sz w:val="28"/>
          <w:szCs w:val="28"/>
          <w:lang w:val="uk-UA"/>
        </w:rPr>
        <w:t>2.</w:t>
      </w:r>
      <w:r w:rsidRPr="001F5282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 </w:t>
      </w:r>
      <w:r w:rsidRPr="001F5282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Сфотографувати письмові роботи та надіслати мені на освітню платформу для дистанційного навчання </w:t>
      </w:r>
      <w:r w:rsidRPr="001F5282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HUMAN</w:t>
      </w:r>
      <w:r w:rsidRPr="001F5282">
        <w:rPr>
          <w:rFonts w:ascii="Times New Roman" w:eastAsia="Times New Roman" w:hAnsi="Times New Roman"/>
          <w:bCs/>
          <w:sz w:val="28"/>
          <w:szCs w:val="28"/>
          <w:lang w:val="uk-UA" w:eastAsia="ru-RU"/>
        </w:rPr>
        <w:t xml:space="preserve"> або на електронну адресу altinbaeva_l_m@school55.pp.ua</w:t>
      </w:r>
    </w:p>
    <w:p w:rsidR="001F5282" w:rsidRPr="001F5282" w:rsidRDefault="001F5282" w:rsidP="001F5282">
      <w:pPr>
        <w:ind w:left="132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F5282" w:rsidRPr="001F5282" w:rsidRDefault="001F5282" w:rsidP="001F528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1F5282" w:rsidRPr="001F5282" w:rsidRDefault="001F5282" w:rsidP="001F5282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F44A4" w:rsidRPr="001F5282" w:rsidRDefault="009F44A4" w:rsidP="00DC6CA9">
      <w:pPr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A3C61" w:rsidRPr="001F5282" w:rsidRDefault="00FA3C61" w:rsidP="00DC6CA9">
      <w:pPr>
        <w:spacing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A3C61" w:rsidRPr="001F5282" w:rsidSect="001F528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36F7"/>
    <w:multiLevelType w:val="hybridMultilevel"/>
    <w:tmpl w:val="F17A75B0"/>
    <w:lvl w:ilvl="0" w:tplc="4B58D5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B3B3B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4524A"/>
    <w:multiLevelType w:val="hybridMultilevel"/>
    <w:tmpl w:val="2EC6E89A"/>
    <w:lvl w:ilvl="0" w:tplc="AB0A3D6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74"/>
    <w:rsid w:val="00013474"/>
    <w:rsid w:val="000C33F1"/>
    <w:rsid w:val="001F5282"/>
    <w:rsid w:val="006009BE"/>
    <w:rsid w:val="009F44A4"/>
    <w:rsid w:val="00DC6CA9"/>
    <w:rsid w:val="00FA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9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7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Школа</cp:lastModifiedBy>
  <cp:revision>4</cp:revision>
  <dcterms:created xsi:type="dcterms:W3CDTF">2022-04-04T08:02:00Z</dcterms:created>
  <dcterms:modified xsi:type="dcterms:W3CDTF">2022-04-04T08:11:00Z</dcterms:modified>
</cp:coreProperties>
</file>