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E7C" w:rsidRDefault="006E3B0A">
      <w:pPr>
        <w:pStyle w:val="Standard"/>
      </w:pPr>
      <w:bookmarkStart w:id="0" w:name="_GoBack"/>
      <w:bookmarkEnd w:id="0"/>
      <w:r>
        <w:rPr>
          <w:rFonts w:ascii="Times New Roman" w:hAnsi="Times New Roman" w:cs="Times New Roman"/>
          <w:b/>
          <w:i/>
          <w:color w:val="262626"/>
          <w:sz w:val="28"/>
          <w:szCs w:val="24"/>
        </w:rPr>
        <w:t>21.02.2022</w:t>
      </w:r>
      <w:r>
        <w:rPr>
          <w:rFonts w:ascii="Times New Roman" w:hAnsi="Times New Roman" w:cs="Times New Roman"/>
          <w:b/>
          <w:i/>
          <w:color w:val="262626"/>
          <w:sz w:val="28"/>
          <w:szCs w:val="24"/>
        </w:rPr>
        <w:t xml:space="preserve"> р.</w:t>
      </w:r>
    </w:p>
    <w:p w:rsidR="006F4E7C" w:rsidRDefault="006E3B0A">
      <w:pPr>
        <w:pStyle w:val="Standard"/>
      </w:pPr>
      <w:r>
        <w:rPr>
          <w:rFonts w:ascii="Times New Roman" w:hAnsi="Times New Roman" w:cs="Times New Roman"/>
          <w:b/>
          <w:i/>
          <w:color w:val="262626"/>
          <w:sz w:val="28"/>
          <w:szCs w:val="24"/>
        </w:rPr>
        <w:t>Тема: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Сила тертя</w:t>
      </w:r>
    </w:p>
    <w:p w:rsidR="006F4E7C" w:rsidRDefault="006E3B0A">
      <w:pPr>
        <w:pStyle w:val="Standard"/>
        <w:rPr>
          <w:rFonts w:ascii="Times New Roman" w:hAnsi="Times New Roman" w:cs="Times New Roman"/>
          <w:b/>
          <w:color w:val="262626"/>
          <w:sz w:val="28"/>
          <w:szCs w:val="24"/>
        </w:rPr>
      </w:pPr>
      <w:r>
        <w:rPr>
          <w:rFonts w:ascii="Times New Roman" w:hAnsi="Times New Roman" w:cs="Times New Roman"/>
          <w:b/>
          <w:color w:val="262626"/>
          <w:sz w:val="28"/>
          <w:szCs w:val="24"/>
        </w:rPr>
        <w:t>План уроку:</w:t>
      </w:r>
    </w:p>
    <w:p w:rsidR="006F4E7C" w:rsidRDefault="006E3B0A">
      <w:pPr>
        <w:pStyle w:val="Standard"/>
      </w:pPr>
      <w:r>
        <w:rPr>
          <w:rFonts w:ascii="Times New Roman" w:hAnsi="Times New Roman" w:cs="Times New Roman"/>
          <w:color w:val="262626"/>
          <w:sz w:val="28"/>
          <w:szCs w:val="24"/>
        </w:rPr>
        <w:t xml:space="preserve">1. Уважно опрацювати § 21: вивчити означення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>«сила тертя спокою» (</w:t>
      </w:r>
      <w:r>
        <w:rPr>
          <w:rFonts w:ascii="Times New Roman" w:hAnsi="Times New Roman" w:cs="Times New Roman"/>
          <w:color w:val="262626"/>
          <w:sz w:val="28"/>
          <w:szCs w:val="24"/>
        </w:rPr>
        <w:t>стор. 141),</w:t>
      </w:r>
      <w:r>
        <w:rPr>
          <w:rFonts w:ascii="Times New Roman" w:hAnsi="Times New Roman" w:cs="Times New Roman"/>
          <w:b/>
          <w:bCs/>
          <w:color w:val="262626"/>
          <w:sz w:val="28"/>
          <w:szCs w:val="24"/>
        </w:rPr>
        <w:t xml:space="preserve"> «сила тертя ковзання», формулу для обчислення сили тертя ковзання </w:t>
      </w:r>
      <w:r>
        <w:rPr>
          <w:rFonts w:ascii="Times New Roman" w:hAnsi="Times New Roman" w:cs="Times New Roman"/>
          <w:color w:val="262626"/>
          <w:sz w:val="28"/>
          <w:szCs w:val="24"/>
        </w:rPr>
        <w:t>(стор. 142).</w:t>
      </w:r>
    </w:p>
    <w:p w:rsidR="006F4E7C" w:rsidRDefault="006E3B0A">
      <w:pPr>
        <w:pStyle w:val="Standard"/>
        <w:rPr>
          <w:rFonts w:ascii="Times New Roman" w:hAnsi="Times New Roman" w:cs="Times New Roman"/>
          <w:color w:val="262626"/>
          <w:sz w:val="28"/>
          <w:szCs w:val="24"/>
        </w:rPr>
      </w:pPr>
      <w:r>
        <w:rPr>
          <w:rFonts w:ascii="Times New Roman" w:hAnsi="Times New Roman" w:cs="Times New Roman"/>
          <w:color w:val="262626"/>
          <w:sz w:val="28"/>
          <w:szCs w:val="24"/>
        </w:rPr>
        <w:t xml:space="preserve">2. Перегляньте відео: </w:t>
      </w:r>
      <w:hyperlink r:id="rId6" w:history="1">
        <w:r>
          <w:rPr>
            <w:rFonts w:ascii="Times New Roman" w:hAnsi="Times New Roman" w:cs="Times New Roman"/>
            <w:color w:val="262626"/>
            <w:sz w:val="28"/>
            <w:szCs w:val="24"/>
          </w:rPr>
          <w:t>https://youtu.be/gMjvVIDl5kI</w:t>
        </w:r>
      </w:hyperlink>
    </w:p>
    <w:p w:rsidR="006F4E7C" w:rsidRDefault="006E3B0A">
      <w:pPr>
        <w:pStyle w:val="Standard"/>
      </w:pPr>
      <w:r>
        <w:rPr>
          <w:rFonts w:ascii="Times New Roman" w:hAnsi="Times New Roman" w:cs="Times New Roman"/>
          <w:color w:val="262626"/>
          <w:sz w:val="28"/>
          <w:szCs w:val="24"/>
        </w:rPr>
        <w:t>3</w:t>
      </w:r>
      <w:r>
        <w:rPr>
          <w:rFonts w:ascii="Times New Roman" w:hAnsi="Times New Roman" w:cs="Times New Roman"/>
          <w:color w:val="262626"/>
          <w:sz w:val="28"/>
          <w:szCs w:val="24"/>
        </w:rPr>
        <w:t>.  Дайте усні відповіді на контрольні запитання  після § 21 (стор. 145).</w:t>
      </w:r>
    </w:p>
    <w:p w:rsidR="006F4E7C" w:rsidRDefault="006E3B0A">
      <w:pPr>
        <w:pStyle w:val="Standard"/>
      </w:pPr>
      <w:r>
        <w:rPr>
          <w:rFonts w:ascii="Times New Roman" w:hAnsi="Times New Roman" w:cs="Times New Roman"/>
          <w:color w:val="262626"/>
          <w:sz w:val="28"/>
          <w:szCs w:val="24"/>
        </w:rPr>
        <w:t>4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. Запишіть у зошитах конспект уроку: </w:t>
      </w:r>
      <w:hyperlink r:id="rId7" w:history="1">
        <w:r>
          <w:t>https://drive.google.com/file/d/1fo1go5Rih8PdxewUzVq0YWQuoDRATIx_/view?usp=sharing</w:t>
        </w:r>
      </w:hyperlink>
    </w:p>
    <w:p w:rsidR="006F4E7C" w:rsidRDefault="006E3B0A">
      <w:pPr>
        <w:pStyle w:val="Standard"/>
        <w:rPr>
          <w:rFonts w:ascii="Times New Roman" w:hAnsi="Times New Roman" w:cs="Times New Roman"/>
          <w:color w:val="262626"/>
          <w:sz w:val="28"/>
          <w:szCs w:val="24"/>
        </w:rPr>
      </w:pPr>
      <w:r>
        <w:rPr>
          <w:rFonts w:ascii="Times New Roman" w:hAnsi="Times New Roman" w:cs="Times New Roman"/>
          <w:color w:val="262626"/>
          <w:sz w:val="28"/>
          <w:szCs w:val="24"/>
        </w:rPr>
        <w:t xml:space="preserve">5. Запишіть у зошити приклад розв'язування задачі — стор. 144-145.  </w:t>
      </w:r>
    </w:p>
    <w:p w:rsidR="006F4E7C" w:rsidRDefault="006E3B0A">
      <w:pPr>
        <w:pStyle w:val="Standard"/>
      </w:pPr>
      <w:r>
        <w:rPr>
          <w:rFonts w:ascii="Times New Roman" w:hAnsi="Times New Roman" w:cs="Times New Roman"/>
          <w:color w:val="323E4F"/>
          <w:sz w:val="28"/>
          <w:szCs w:val="24"/>
        </w:rPr>
        <w:t>6. Самостійно виконайте та запишіть у зошит завдання № 4</w:t>
      </w:r>
      <w:r>
        <w:rPr>
          <w:rFonts w:ascii="Times New Roman" w:hAnsi="Times New Roman" w:cs="Times New Roman"/>
          <w:color w:val="BF004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323E4F"/>
          <w:sz w:val="28"/>
          <w:szCs w:val="24"/>
        </w:rPr>
        <w:t>із вправи 21.</w:t>
      </w:r>
    </w:p>
    <w:sectPr w:rsidR="006F4E7C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B0A" w:rsidRDefault="006E3B0A">
      <w:r>
        <w:separator/>
      </w:r>
    </w:p>
  </w:endnote>
  <w:endnote w:type="continuationSeparator" w:id="0">
    <w:p w:rsidR="006E3B0A" w:rsidRDefault="006E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B0A" w:rsidRDefault="006E3B0A">
      <w:r>
        <w:rPr>
          <w:color w:val="000000"/>
        </w:rPr>
        <w:separator/>
      </w:r>
    </w:p>
  </w:footnote>
  <w:footnote w:type="continuationSeparator" w:id="0">
    <w:p w:rsidR="006E3B0A" w:rsidRDefault="006E3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F4E7C"/>
    <w:rsid w:val="0053224F"/>
    <w:rsid w:val="006E3B0A"/>
    <w:rsid w:val="006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5277E4-914F-4E98-BD7E-8F55A932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character" w:customStyle="1" w:styleId="Internetlink">
    <w:name w:val="Internet 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fo1go5Rih8PdxewUzVq0YWQuoDRATIx_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gMjvVIDl5k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Школа</cp:lastModifiedBy>
  <cp:revision>2</cp:revision>
  <dcterms:created xsi:type="dcterms:W3CDTF">2022-03-31T07:59:00Z</dcterms:created>
  <dcterms:modified xsi:type="dcterms:W3CDTF">2022-03-31T07:59:00Z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</Properties>
</file>