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121F51" w:rsidRDefault="002B2207">
      <w:pPr>
        <w:rPr>
          <w:b/>
          <w:sz w:val="44"/>
          <w:szCs w:val="44"/>
        </w:rPr>
      </w:pPr>
      <w:r w:rsidRPr="00DC54ED">
        <w:rPr>
          <w:b/>
          <w:sz w:val="44"/>
          <w:szCs w:val="44"/>
        </w:rPr>
        <w:t>Тема уроку</w:t>
      </w:r>
      <w:r w:rsidRPr="00DC54ED">
        <w:rPr>
          <w:sz w:val="44"/>
          <w:szCs w:val="44"/>
        </w:rPr>
        <w:t xml:space="preserve">. </w:t>
      </w:r>
      <w:r w:rsidRPr="00DC54ED">
        <w:rPr>
          <w:color w:val="4472C4" w:themeColor="accent5"/>
          <w:sz w:val="44"/>
          <w:szCs w:val="44"/>
        </w:rPr>
        <w:t xml:space="preserve">Узагальнення знань з теми </w:t>
      </w:r>
      <w:r w:rsidRPr="00121F51">
        <w:rPr>
          <w:b/>
          <w:color w:val="4472C4" w:themeColor="accent5"/>
          <w:sz w:val="44"/>
          <w:szCs w:val="44"/>
        </w:rPr>
        <w:t>«Кисень».</w:t>
      </w:r>
    </w:p>
    <w:p w:rsidR="00DC54ED" w:rsidRPr="001C2F17" w:rsidRDefault="00DC54ED" w:rsidP="00DC54ED">
      <w:pPr>
        <w:pStyle w:val="a3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1C2F17">
        <w:rPr>
          <w:b/>
          <w:color w:val="C00000"/>
          <w:sz w:val="36"/>
          <w:szCs w:val="36"/>
        </w:rPr>
        <w:t>Пригадайте інформацію про елемент, який утворює кисень:</w:t>
      </w:r>
    </w:p>
    <w:p w:rsidR="00DC54ED" w:rsidRDefault="00DC54ED"/>
    <w:p w:rsidR="002B2207" w:rsidRDefault="002B2207">
      <w:r w:rsidRPr="002B2207">
        <w:rPr>
          <w:noProof/>
          <w:lang w:eastAsia="uk-UA"/>
        </w:rPr>
        <w:drawing>
          <wp:inline distT="0" distB="0" distL="0" distR="0">
            <wp:extent cx="3867150" cy="2952750"/>
            <wp:effectExtent l="0" t="0" r="0" b="0"/>
            <wp:docPr id="2" name="Рисунок 2" descr="C:\Users\Наталья\Document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207" w:rsidRPr="001C2F17" w:rsidRDefault="00DC54ED" w:rsidP="00DC54ED">
      <w:pPr>
        <w:pStyle w:val="a3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1C2F17">
        <w:rPr>
          <w:b/>
          <w:color w:val="C00000"/>
          <w:sz w:val="36"/>
          <w:szCs w:val="36"/>
        </w:rPr>
        <w:t>Які фізичні властивості має кисень?</w:t>
      </w:r>
    </w:p>
    <w:p w:rsidR="002B2207" w:rsidRDefault="002B2207"/>
    <w:p w:rsidR="002B2207" w:rsidRDefault="00DC54ED">
      <w:r w:rsidRPr="002B2207">
        <w:rPr>
          <w:noProof/>
          <w:lang w:eastAsia="uk-UA"/>
        </w:rPr>
        <w:drawing>
          <wp:inline distT="0" distB="0" distL="0" distR="0" wp14:anchorId="2F8FA335" wp14:editId="3474E852">
            <wp:extent cx="4111050" cy="3081718"/>
            <wp:effectExtent l="0" t="0" r="3810" b="4445"/>
            <wp:docPr id="1" name="Рисунок 1" descr="C:\Users\Наталья\Documents\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-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47" cy="30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07" w:rsidRDefault="002B2207"/>
    <w:p w:rsidR="002B2207" w:rsidRDefault="002B2207"/>
    <w:p w:rsidR="002B2207" w:rsidRPr="001C2F17" w:rsidRDefault="00DC54ED" w:rsidP="00DC54ED">
      <w:pPr>
        <w:pStyle w:val="a3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1C2F17">
        <w:rPr>
          <w:b/>
          <w:color w:val="C00000"/>
          <w:sz w:val="36"/>
          <w:szCs w:val="36"/>
        </w:rPr>
        <w:lastRenderedPageBreak/>
        <w:t>Які сполуки належать до оксидів та як їх називають?</w:t>
      </w:r>
    </w:p>
    <w:p w:rsidR="002B2207" w:rsidRDefault="002B2207"/>
    <w:p w:rsidR="002B2207" w:rsidRDefault="002B2207">
      <w:r w:rsidRPr="002B2207">
        <w:rPr>
          <w:noProof/>
          <w:lang w:eastAsia="uk-UA"/>
        </w:rPr>
        <w:drawing>
          <wp:inline distT="0" distB="0" distL="0" distR="0">
            <wp:extent cx="5343525" cy="3369070"/>
            <wp:effectExtent l="0" t="0" r="0" b="3175"/>
            <wp:docPr id="3" name="Рисунок 3" descr="C:\Users\Наталья\Documents\3fa00d9ba237523861fb2ef04bb6f8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fa00d9ba237523861fb2ef04bb6f8a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39" cy="33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07" w:rsidRDefault="002B2207">
      <w:r w:rsidRPr="002B2207">
        <w:rPr>
          <w:noProof/>
          <w:lang w:eastAsia="uk-UA"/>
        </w:rPr>
        <w:drawing>
          <wp:inline distT="0" distB="0" distL="0" distR="0">
            <wp:extent cx="5324475" cy="3978626"/>
            <wp:effectExtent l="0" t="0" r="0" b="3175"/>
            <wp:docPr id="4" name="Рисунок 4" descr="C:\Users\Наталья\Documents\f81cf7bdd35bc9bc29b3886a56021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f81cf7bdd35bc9bc29b3886a5602181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70" cy="39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07" w:rsidRDefault="002B2207"/>
    <w:p w:rsidR="00DC54ED" w:rsidRDefault="00DC54ED">
      <w:pPr>
        <w:rPr>
          <w:noProof/>
          <w:lang w:eastAsia="uk-UA"/>
        </w:rPr>
      </w:pPr>
    </w:p>
    <w:p w:rsidR="00DC54ED" w:rsidRDefault="00DC54ED"/>
    <w:p w:rsidR="00DC54ED" w:rsidRPr="001C2F17" w:rsidRDefault="00DC54ED" w:rsidP="00DC54ED">
      <w:pPr>
        <w:pStyle w:val="a3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1C2F17">
        <w:rPr>
          <w:b/>
          <w:color w:val="C00000"/>
          <w:sz w:val="36"/>
          <w:szCs w:val="36"/>
        </w:rPr>
        <w:lastRenderedPageBreak/>
        <w:t>Пригадайте, які реакції належать до реакцій сполучення та розкладу.</w:t>
      </w:r>
    </w:p>
    <w:p w:rsidR="00DC54ED" w:rsidRDefault="00DC54ED"/>
    <w:p w:rsidR="00DC54ED" w:rsidRDefault="00DC54ED"/>
    <w:p w:rsidR="002B2207" w:rsidRDefault="002B2207">
      <w:r w:rsidRPr="002B2207">
        <w:rPr>
          <w:noProof/>
          <w:lang w:eastAsia="uk-UA"/>
        </w:rPr>
        <w:drawing>
          <wp:inline distT="0" distB="0" distL="0" distR="0">
            <wp:extent cx="4614873" cy="3371850"/>
            <wp:effectExtent l="0" t="0" r="0" b="0"/>
            <wp:docPr id="5" name="Рисунок 5" descr="C:\Users\Наталья\Documents\slide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slide_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28" cy="34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07" w:rsidRDefault="002B2207">
      <w:r w:rsidRPr="002B2207">
        <w:rPr>
          <w:noProof/>
          <w:lang w:eastAsia="uk-UA"/>
        </w:rPr>
        <w:drawing>
          <wp:inline distT="0" distB="0" distL="0" distR="0">
            <wp:extent cx="4758690" cy="3045143"/>
            <wp:effectExtent l="0" t="0" r="3810" b="3175"/>
            <wp:docPr id="6" name="Рисунок 6" descr="C:\Users\Наталья\Documents\slide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slide_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9" cy="30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B0F07"/>
    <w:multiLevelType w:val="hybridMultilevel"/>
    <w:tmpl w:val="BB2CFE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7"/>
    <w:rsid w:val="00121F51"/>
    <w:rsid w:val="001C2F17"/>
    <w:rsid w:val="002B2207"/>
    <w:rsid w:val="00A6081E"/>
    <w:rsid w:val="00D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97ECE-7F50-495E-A70F-120EBF36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2022-04-05T15:43:00Z</dcterms:created>
  <dcterms:modified xsi:type="dcterms:W3CDTF">2022-04-05T16:08:00Z</dcterms:modified>
</cp:coreProperties>
</file>