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E3D" w:rsidRDefault="00162E5E" w:rsidP="00372E3D">
      <w:pPr>
        <w:ind w:left="284" w:firstLine="425"/>
        <w:jc w:val="center"/>
        <w:rPr>
          <w:b/>
          <w:color w:val="FF0000"/>
          <w:sz w:val="28"/>
          <w:szCs w:val="28"/>
        </w:rPr>
      </w:pPr>
      <w:r w:rsidRPr="00162E5E">
        <w:rPr>
          <w:b/>
          <w:color w:val="000000" w:themeColor="text1"/>
          <w:sz w:val="28"/>
          <w:szCs w:val="28"/>
        </w:rPr>
        <w:t>Тема уроку</w:t>
      </w:r>
      <w:r>
        <w:rPr>
          <w:b/>
          <w:color w:val="FF0000"/>
          <w:sz w:val="28"/>
          <w:szCs w:val="28"/>
        </w:rPr>
        <w:t xml:space="preserve">.  </w:t>
      </w:r>
      <w:proofErr w:type="spellStart"/>
      <w:r w:rsidR="00372E3D" w:rsidRPr="004866B6">
        <w:rPr>
          <w:b/>
          <w:color w:val="FF0000"/>
          <w:sz w:val="28"/>
          <w:szCs w:val="28"/>
        </w:rPr>
        <w:t>Оксиген</w:t>
      </w:r>
      <w:proofErr w:type="spellEnd"/>
      <w:r w:rsidR="00372E3D" w:rsidRPr="004866B6">
        <w:rPr>
          <w:b/>
          <w:color w:val="FF0000"/>
          <w:sz w:val="28"/>
          <w:szCs w:val="28"/>
        </w:rPr>
        <w:t>, кисень. Склад молекули кисню та його фізичні властивості</w:t>
      </w:r>
    </w:p>
    <w:p w:rsidR="00162E5E" w:rsidRDefault="00162E5E" w:rsidP="00372E3D">
      <w:pPr>
        <w:ind w:left="284" w:firstLine="425"/>
        <w:jc w:val="center"/>
        <w:rPr>
          <w:b/>
          <w:color w:val="FF0000"/>
          <w:sz w:val="28"/>
          <w:szCs w:val="28"/>
        </w:rPr>
      </w:pPr>
    </w:p>
    <w:p w:rsidR="00162E5E" w:rsidRDefault="00162E5E" w:rsidP="00372E3D">
      <w:pPr>
        <w:ind w:left="284" w:firstLine="425"/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48AB85C" wp14:editId="7C581747">
            <wp:extent cx="1842462" cy="1233650"/>
            <wp:effectExtent l="0" t="0" r="5715" b="5080"/>
            <wp:docPr id="7" name="Рисунок 7" descr="Оксиг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ксиге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957" cy="126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3D" w:rsidRPr="004866B6" w:rsidRDefault="00162E5E" w:rsidP="00162E5E">
      <w:pPr>
        <w:jc w:val="both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      </w:t>
      </w:r>
      <w:r w:rsidRPr="00A77982">
        <w:rPr>
          <w:color w:val="FF0000"/>
          <w:sz w:val="28"/>
          <w:szCs w:val="28"/>
        </w:rPr>
        <w:t>Вивчаючи цю тему</w:t>
      </w:r>
      <w:r w:rsidR="00C32564" w:rsidRPr="00A77982">
        <w:rPr>
          <w:color w:val="FF0000"/>
          <w:sz w:val="28"/>
          <w:szCs w:val="28"/>
        </w:rPr>
        <w:t xml:space="preserve"> вам</w:t>
      </w:r>
      <w:r w:rsidRPr="00A77982">
        <w:rPr>
          <w:color w:val="FF0000"/>
          <w:sz w:val="28"/>
          <w:szCs w:val="28"/>
        </w:rPr>
        <w:t xml:space="preserve"> потрібно</w:t>
      </w:r>
      <w:r w:rsidR="00372E3D" w:rsidRPr="00A77982">
        <w:rPr>
          <w:color w:val="FF0000"/>
          <w:sz w:val="28"/>
          <w:szCs w:val="28"/>
        </w:rPr>
        <w:t>:</w:t>
      </w:r>
    </w:p>
    <w:p w:rsidR="00372E3D" w:rsidRPr="004866B6" w:rsidRDefault="00372E3D" w:rsidP="00372E3D">
      <w:pPr>
        <w:pStyle w:val="a3"/>
        <w:numPr>
          <w:ilvl w:val="0"/>
          <w:numId w:val="1"/>
        </w:numPr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4866B6">
        <w:rPr>
          <w:rFonts w:ascii="Times New Roman" w:hAnsi="Times New Roman"/>
          <w:sz w:val="28"/>
          <w:szCs w:val="28"/>
          <w:lang w:val="uk-UA"/>
        </w:rPr>
        <w:t xml:space="preserve">скласти «досьє» на хімічний елемент </w:t>
      </w:r>
      <w:proofErr w:type="spellStart"/>
      <w:r w:rsidRPr="004866B6">
        <w:rPr>
          <w:rFonts w:ascii="Times New Roman" w:hAnsi="Times New Roman"/>
          <w:sz w:val="28"/>
          <w:szCs w:val="28"/>
          <w:lang w:val="uk-UA"/>
        </w:rPr>
        <w:t>Оксиген</w:t>
      </w:r>
      <w:proofErr w:type="spellEnd"/>
      <w:r w:rsidRPr="004866B6">
        <w:rPr>
          <w:rFonts w:ascii="Times New Roman" w:hAnsi="Times New Roman"/>
          <w:sz w:val="28"/>
          <w:szCs w:val="28"/>
          <w:lang w:val="uk-UA"/>
        </w:rPr>
        <w:t>;</w:t>
      </w:r>
    </w:p>
    <w:p w:rsidR="00372E3D" w:rsidRPr="004866B6" w:rsidRDefault="00372E3D" w:rsidP="00372E3D">
      <w:pPr>
        <w:pStyle w:val="a3"/>
        <w:numPr>
          <w:ilvl w:val="0"/>
          <w:numId w:val="1"/>
        </w:numPr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4866B6">
        <w:rPr>
          <w:rFonts w:ascii="Times New Roman" w:hAnsi="Times New Roman"/>
          <w:sz w:val="28"/>
          <w:szCs w:val="28"/>
          <w:lang w:val="uk-UA"/>
        </w:rPr>
        <w:t>вивчити його поширення в природі;</w:t>
      </w:r>
    </w:p>
    <w:p w:rsidR="00A77982" w:rsidRPr="00A77982" w:rsidRDefault="00372E3D" w:rsidP="00A77982">
      <w:pPr>
        <w:pStyle w:val="a3"/>
        <w:numPr>
          <w:ilvl w:val="0"/>
          <w:numId w:val="1"/>
        </w:numPr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4866B6">
        <w:rPr>
          <w:rFonts w:ascii="Times New Roman" w:hAnsi="Times New Roman"/>
          <w:sz w:val="28"/>
          <w:szCs w:val="28"/>
          <w:lang w:val="uk-UA"/>
        </w:rPr>
        <w:t>з'ясувати фізичні властивості кисню</w:t>
      </w:r>
      <w:r w:rsidR="0094333C">
        <w:rPr>
          <w:rFonts w:ascii="Times New Roman" w:hAnsi="Times New Roman"/>
          <w:sz w:val="28"/>
          <w:szCs w:val="28"/>
          <w:lang w:val="uk-UA"/>
        </w:rPr>
        <w:t xml:space="preserve"> та озону</w:t>
      </w:r>
      <w:r w:rsidRPr="004866B6">
        <w:rPr>
          <w:rFonts w:ascii="Times New Roman" w:hAnsi="Times New Roman"/>
          <w:sz w:val="28"/>
          <w:szCs w:val="28"/>
          <w:lang w:val="uk-UA"/>
        </w:rPr>
        <w:t>;</w:t>
      </w:r>
    </w:p>
    <w:p w:rsidR="00A77982" w:rsidRPr="00A77982" w:rsidRDefault="0071250A" w:rsidP="00A77982">
      <w:pPr>
        <w:pStyle w:val="a3"/>
        <w:numPr>
          <w:ilvl w:val="0"/>
          <w:numId w:val="1"/>
        </w:numPr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A77982">
        <w:rPr>
          <w:noProof/>
        </w:rPr>
        <w:t xml:space="preserve"> </w:t>
      </w:r>
      <w:proofErr w:type="spellStart"/>
      <w:r w:rsidR="00372E3D" w:rsidRPr="00A77982">
        <w:rPr>
          <w:rFonts w:ascii="Times New Roman" w:hAnsi="Times New Roman"/>
          <w:sz w:val="28"/>
          <w:szCs w:val="28"/>
          <w:lang w:val="uk-UA"/>
        </w:rPr>
        <w:t>вст</w:t>
      </w:r>
      <w:r w:rsidR="00A77982" w:rsidRPr="00A77982">
        <w:rPr>
          <w:sz w:val="28"/>
          <w:szCs w:val="28"/>
        </w:rPr>
        <w:t>ановити</w:t>
      </w:r>
      <w:proofErr w:type="spellEnd"/>
      <w:r w:rsidR="00A77982">
        <w:rPr>
          <w:sz w:val="28"/>
          <w:szCs w:val="28"/>
          <w:lang w:val="uk-UA"/>
        </w:rPr>
        <w:t xml:space="preserve">, </w:t>
      </w:r>
      <w:r w:rsidR="00A77982" w:rsidRPr="00A77982">
        <w:rPr>
          <w:sz w:val="28"/>
          <w:szCs w:val="28"/>
        </w:rPr>
        <w:t xml:space="preserve"> </w:t>
      </w:r>
      <w:proofErr w:type="spellStart"/>
      <w:r w:rsidR="00A77982" w:rsidRPr="00A77982">
        <w:rPr>
          <w:sz w:val="28"/>
          <w:szCs w:val="28"/>
        </w:rPr>
        <w:t>хто</w:t>
      </w:r>
      <w:proofErr w:type="spellEnd"/>
      <w:r w:rsidR="00A77982" w:rsidRPr="00A77982">
        <w:rPr>
          <w:sz w:val="28"/>
          <w:szCs w:val="28"/>
        </w:rPr>
        <w:t xml:space="preserve"> </w:t>
      </w:r>
      <w:proofErr w:type="spellStart"/>
      <w:r w:rsidR="00A77982" w:rsidRPr="00A77982">
        <w:rPr>
          <w:sz w:val="28"/>
          <w:szCs w:val="28"/>
        </w:rPr>
        <w:t>вперше</w:t>
      </w:r>
      <w:proofErr w:type="spellEnd"/>
      <w:r w:rsidR="00A77982" w:rsidRPr="00A77982">
        <w:rPr>
          <w:sz w:val="28"/>
          <w:szCs w:val="28"/>
        </w:rPr>
        <w:t xml:space="preserve"> </w:t>
      </w:r>
      <w:proofErr w:type="spellStart"/>
      <w:r w:rsidR="00A77982" w:rsidRPr="00A77982">
        <w:rPr>
          <w:sz w:val="28"/>
          <w:szCs w:val="28"/>
        </w:rPr>
        <w:t>добув</w:t>
      </w:r>
      <w:proofErr w:type="spellEnd"/>
      <w:r w:rsidR="00A77982" w:rsidRPr="00A77982">
        <w:rPr>
          <w:sz w:val="28"/>
          <w:szCs w:val="28"/>
        </w:rPr>
        <w:t xml:space="preserve"> </w:t>
      </w:r>
      <w:proofErr w:type="spellStart"/>
      <w:r w:rsidR="00A77982" w:rsidRPr="00A77982">
        <w:rPr>
          <w:sz w:val="28"/>
          <w:szCs w:val="28"/>
        </w:rPr>
        <w:t>кисень</w:t>
      </w:r>
      <w:proofErr w:type="spellEnd"/>
      <w:r w:rsidR="00A77982" w:rsidRPr="00A77982">
        <w:rPr>
          <w:sz w:val="28"/>
          <w:szCs w:val="28"/>
        </w:rPr>
        <w:t>;</w:t>
      </w:r>
    </w:p>
    <w:p w:rsidR="00A77982" w:rsidRPr="00A77982" w:rsidRDefault="00A77982" w:rsidP="00A77982">
      <w:pPr>
        <w:pStyle w:val="a3"/>
        <w:numPr>
          <w:ilvl w:val="0"/>
          <w:numId w:val="1"/>
        </w:numPr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A77982">
        <w:rPr>
          <w:sz w:val="28"/>
          <w:szCs w:val="28"/>
        </w:rPr>
        <w:t xml:space="preserve"> знати про використання кисню.</w:t>
      </w:r>
    </w:p>
    <w:p w:rsidR="00162E5E" w:rsidRPr="00A77982" w:rsidRDefault="00162E5E" w:rsidP="00372E3D">
      <w:pPr>
        <w:ind w:left="360"/>
        <w:jc w:val="both"/>
        <w:rPr>
          <w:color w:val="FF0000"/>
          <w:sz w:val="28"/>
          <w:szCs w:val="28"/>
        </w:rPr>
      </w:pPr>
      <w:r w:rsidRPr="00A77982">
        <w:rPr>
          <w:color w:val="FF0000"/>
          <w:sz w:val="28"/>
          <w:szCs w:val="28"/>
        </w:rPr>
        <w:t>Пригадайте склад повітря!</w:t>
      </w:r>
    </w:p>
    <w:p w:rsidR="0071250A" w:rsidRDefault="0071250A" w:rsidP="00372E3D">
      <w:pPr>
        <w:ind w:left="360"/>
        <w:jc w:val="both"/>
        <w:rPr>
          <w:sz w:val="28"/>
          <w:szCs w:val="28"/>
        </w:rPr>
      </w:pPr>
    </w:p>
    <w:p w:rsidR="0071250A" w:rsidRDefault="00C32564" w:rsidP="00372E3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71250A">
        <w:rPr>
          <w:noProof/>
        </w:rPr>
        <w:drawing>
          <wp:inline distT="0" distB="0" distL="0" distR="0" wp14:anchorId="36936189" wp14:editId="0315F545">
            <wp:extent cx="2954020" cy="2215515"/>
            <wp:effectExtent l="0" t="0" r="0" b="0"/>
            <wp:docPr id="5" name="Рисунок 5" descr="https://naurok.com.ua/uploads/files/3744/15706/16000_images/thumb_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3744/15706/16000_images/thumb_3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50A" w:rsidRDefault="0071250A" w:rsidP="00372E3D">
      <w:pPr>
        <w:ind w:left="360"/>
        <w:jc w:val="both"/>
        <w:rPr>
          <w:sz w:val="28"/>
          <w:szCs w:val="28"/>
        </w:rPr>
      </w:pPr>
    </w:p>
    <w:p w:rsidR="00372E3D" w:rsidRPr="00162E5E" w:rsidRDefault="00372E3D" w:rsidP="00162E5E">
      <w:pPr>
        <w:pStyle w:val="a3"/>
        <w:numPr>
          <w:ilvl w:val="0"/>
          <w:numId w:val="2"/>
        </w:numPr>
        <w:jc w:val="both"/>
        <w:rPr>
          <w:b/>
          <w:i/>
          <w:color w:val="002060"/>
          <w:sz w:val="28"/>
          <w:szCs w:val="28"/>
        </w:rPr>
      </w:pPr>
      <w:r w:rsidRPr="00162E5E">
        <w:rPr>
          <w:b/>
          <w:i/>
          <w:color w:val="002060"/>
          <w:sz w:val="28"/>
          <w:szCs w:val="28"/>
        </w:rPr>
        <w:t>Характеристика Оксигену</w:t>
      </w:r>
      <w:r w:rsidR="00A77982">
        <w:rPr>
          <w:b/>
          <w:i/>
          <w:color w:val="002060"/>
          <w:sz w:val="28"/>
          <w:szCs w:val="28"/>
          <w:lang w:val="uk-UA"/>
        </w:rPr>
        <w:t>.</w:t>
      </w:r>
    </w:p>
    <w:p w:rsidR="00372E3D" w:rsidRDefault="00162E5E" w:rsidP="00372E3D">
      <w:pPr>
        <w:jc w:val="both"/>
        <w:rPr>
          <w:b/>
          <w:i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508254FB" wp14:editId="330309A2">
            <wp:extent cx="4157816" cy="2470638"/>
            <wp:effectExtent l="0" t="0" r="0" b="6350"/>
            <wp:docPr id="1" name="Рисунок 1" descr="https://naurok.com.ua/uploads/files/3744/15706/16000_images/thumb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3744/15706/16000_images/thumb_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93" cy="268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3D" w:rsidRDefault="00C32564" w:rsidP="00C32564">
      <w:pPr>
        <w:pStyle w:val="2"/>
        <w:numPr>
          <w:ilvl w:val="0"/>
          <w:numId w:val="2"/>
        </w:numPr>
        <w:spacing w:after="0" w:line="240" w:lineRule="auto"/>
        <w:jc w:val="both"/>
        <w:rPr>
          <w:b/>
          <w:i/>
          <w:color w:val="002060"/>
          <w:sz w:val="28"/>
          <w:szCs w:val="28"/>
        </w:rPr>
      </w:pPr>
      <w:proofErr w:type="spellStart"/>
      <w:r>
        <w:rPr>
          <w:b/>
          <w:i/>
          <w:color w:val="002060"/>
          <w:sz w:val="28"/>
          <w:szCs w:val="28"/>
        </w:rPr>
        <w:lastRenderedPageBreak/>
        <w:t>Оксиген</w:t>
      </w:r>
      <w:proofErr w:type="spellEnd"/>
      <w:r>
        <w:rPr>
          <w:b/>
          <w:i/>
          <w:color w:val="002060"/>
          <w:sz w:val="28"/>
          <w:szCs w:val="28"/>
        </w:rPr>
        <w:t xml:space="preserve"> в природі.</w:t>
      </w:r>
    </w:p>
    <w:p w:rsidR="00C32564" w:rsidRDefault="00C32564" w:rsidP="00C32564">
      <w:pPr>
        <w:pStyle w:val="2"/>
        <w:spacing w:after="0" w:line="240" w:lineRule="auto"/>
        <w:ind w:left="0"/>
        <w:jc w:val="both"/>
        <w:rPr>
          <w:b/>
          <w:i/>
          <w:color w:val="002060"/>
          <w:sz w:val="28"/>
          <w:szCs w:val="28"/>
        </w:rPr>
      </w:pPr>
    </w:p>
    <w:p w:rsidR="00C32564" w:rsidRDefault="00C32564" w:rsidP="00C32564">
      <w:pPr>
        <w:pStyle w:val="2"/>
        <w:spacing w:after="0" w:line="240" w:lineRule="auto"/>
        <w:ind w:left="0"/>
        <w:jc w:val="both"/>
        <w:rPr>
          <w:b/>
          <w:i/>
          <w:color w:val="002060"/>
          <w:sz w:val="28"/>
          <w:szCs w:val="28"/>
        </w:rPr>
      </w:pPr>
    </w:p>
    <w:p w:rsidR="00C32564" w:rsidRDefault="00C32564" w:rsidP="00C32564">
      <w:pPr>
        <w:pStyle w:val="2"/>
        <w:spacing w:after="0" w:line="240" w:lineRule="auto"/>
        <w:ind w:left="0"/>
        <w:jc w:val="both"/>
        <w:rPr>
          <w:b/>
          <w:i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2C54F3F3" wp14:editId="521F7B88">
            <wp:extent cx="4676746" cy="2759808"/>
            <wp:effectExtent l="0" t="0" r="0" b="2540"/>
            <wp:docPr id="2" name="Рисунок 2" descr="https://naurok.com.ua/uploads/files/3744/15706/16000_images/thumb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urok.com.ua/uploads/files/3744/15706/16000_images/thumb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713" cy="280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64" w:rsidRPr="00C32564" w:rsidRDefault="00C32564" w:rsidP="00C32564">
      <w:pPr>
        <w:pStyle w:val="2"/>
        <w:spacing w:after="0" w:line="240" w:lineRule="auto"/>
        <w:ind w:left="0"/>
        <w:jc w:val="both"/>
        <w:rPr>
          <w:sz w:val="28"/>
          <w:szCs w:val="28"/>
        </w:rPr>
      </w:pPr>
    </w:p>
    <w:p w:rsidR="00372E3D" w:rsidRPr="00372E3D" w:rsidRDefault="00372E3D" w:rsidP="00372E3D">
      <w:pPr>
        <w:pStyle w:val="a3"/>
        <w:tabs>
          <w:tab w:val="left" w:pos="1675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A6081E" w:rsidRPr="00C32564" w:rsidRDefault="00372E3D" w:rsidP="00C32564">
      <w:pPr>
        <w:pStyle w:val="a3"/>
        <w:numPr>
          <w:ilvl w:val="0"/>
          <w:numId w:val="2"/>
        </w:numPr>
        <w:rPr>
          <w:b/>
          <w:i/>
          <w:color w:val="002060"/>
          <w:sz w:val="28"/>
          <w:szCs w:val="28"/>
        </w:rPr>
      </w:pPr>
      <w:proofErr w:type="spellStart"/>
      <w:r w:rsidRPr="00C32564">
        <w:rPr>
          <w:b/>
          <w:i/>
          <w:color w:val="002060"/>
          <w:sz w:val="28"/>
          <w:szCs w:val="28"/>
        </w:rPr>
        <w:t>Фізичні</w:t>
      </w:r>
      <w:proofErr w:type="spellEnd"/>
      <w:r w:rsidRPr="00C32564">
        <w:rPr>
          <w:b/>
          <w:i/>
          <w:color w:val="002060"/>
          <w:sz w:val="28"/>
          <w:szCs w:val="28"/>
        </w:rPr>
        <w:t xml:space="preserve"> </w:t>
      </w:r>
      <w:proofErr w:type="spellStart"/>
      <w:r w:rsidRPr="00C32564">
        <w:rPr>
          <w:b/>
          <w:i/>
          <w:color w:val="002060"/>
          <w:sz w:val="28"/>
          <w:szCs w:val="28"/>
        </w:rPr>
        <w:t>властивості</w:t>
      </w:r>
      <w:proofErr w:type="spellEnd"/>
      <w:r w:rsidRPr="00C32564">
        <w:rPr>
          <w:b/>
          <w:i/>
          <w:color w:val="002060"/>
          <w:sz w:val="28"/>
          <w:szCs w:val="28"/>
        </w:rPr>
        <w:t xml:space="preserve"> </w:t>
      </w:r>
      <w:proofErr w:type="spellStart"/>
      <w:r w:rsidRPr="00C32564">
        <w:rPr>
          <w:b/>
          <w:i/>
          <w:color w:val="002060"/>
          <w:sz w:val="28"/>
          <w:szCs w:val="28"/>
        </w:rPr>
        <w:t>кисню</w:t>
      </w:r>
      <w:proofErr w:type="spellEnd"/>
    </w:p>
    <w:p w:rsidR="00372E3D" w:rsidRDefault="00372E3D">
      <w:pPr>
        <w:rPr>
          <w:b/>
          <w:i/>
          <w:color w:val="002060"/>
          <w:sz w:val="28"/>
          <w:szCs w:val="28"/>
        </w:rPr>
      </w:pPr>
    </w:p>
    <w:p w:rsidR="00372E3D" w:rsidRDefault="00372E3D">
      <w:pPr>
        <w:rPr>
          <w:b/>
          <w:i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5B5CD4C8" wp14:editId="5E21192E">
            <wp:extent cx="4791808" cy="2874645"/>
            <wp:effectExtent l="0" t="0" r="8890" b="1905"/>
            <wp:docPr id="3" name="Рисунок 3" descr="https://naurok.com.ua/uploads/files/3744/15706/16000_images/thumb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rok.com.ua/uploads/files/3744/15706/16000_images/thumb_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901" cy="289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3D" w:rsidRDefault="00372E3D">
      <w:pPr>
        <w:rPr>
          <w:b/>
          <w:i/>
          <w:color w:val="002060"/>
          <w:sz w:val="28"/>
          <w:szCs w:val="28"/>
        </w:rPr>
      </w:pPr>
    </w:p>
    <w:p w:rsidR="00372E3D" w:rsidRDefault="00372E3D">
      <w:pPr>
        <w:rPr>
          <w:b/>
          <w:i/>
          <w:color w:val="002060"/>
          <w:sz w:val="28"/>
          <w:szCs w:val="28"/>
        </w:rPr>
      </w:pPr>
    </w:p>
    <w:p w:rsidR="00372E3D" w:rsidRPr="00C32564" w:rsidRDefault="00C32564" w:rsidP="00C32564">
      <w:pPr>
        <w:pStyle w:val="a3"/>
        <w:numPr>
          <w:ilvl w:val="0"/>
          <w:numId w:val="2"/>
        </w:numPr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  <w:lang w:val="uk-UA"/>
        </w:rPr>
        <w:t xml:space="preserve">В підручнику уважно прочитайте  </w:t>
      </w:r>
      <w:r w:rsidR="00CC1904">
        <w:rPr>
          <w:b/>
          <w:i/>
          <w:color w:val="002060"/>
          <w:sz w:val="28"/>
          <w:szCs w:val="28"/>
          <w:lang w:val="uk-UA"/>
        </w:rPr>
        <w:t>сторінку 102</w:t>
      </w:r>
      <w:r>
        <w:rPr>
          <w:b/>
          <w:i/>
          <w:color w:val="002060"/>
          <w:sz w:val="28"/>
          <w:szCs w:val="28"/>
          <w:lang w:val="uk-UA"/>
        </w:rPr>
        <w:t xml:space="preserve"> і запам’ятайте, хто і коли відкрив кисень.</w:t>
      </w:r>
    </w:p>
    <w:p w:rsidR="00C32564" w:rsidRPr="00C32564" w:rsidRDefault="00C32564" w:rsidP="00C32564">
      <w:pPr>
        <w:pStyle w:val="a3"/>
        <w:numPr>
          <w:ilvl w:val="0"/>
          <w:numId w:val="2"/>
        </w:numPr>
        <w:rPr>
          <w:b/>
          <w:i/>
          <w:color w:val="002060"/>
          <w:sz w:val="28"/>
          <w:szCs w:val="28"/>
        </w:rPr>
      </w:pPr>
      <w:proofErr w:type="spellStart"/>
      <w:r>
        <w:rPr>
          <w:b/>
          <w:i/>
          <w:color w:val="002060"/>
          <w:sz w:val="28"/>
          <w:szCs w:val="28"/>
        </w:rPr>
        <w:t>Застосування</w:t>
      </w:r>
      <w:proofErr w:type="spellEnd"/>
      <w:r w:rsidRPr="00C32564">
        <w:rPr>
          <w:b/>
          <w:i/>
          <w:color w:val="002060"/>
          <w:sz w:val="28"/>
          <w:szCs w:val="28"/>
        </w:rPr>
        <w:t xml:space="preserve"> </w:t>
      </w:r>
      <w:proofErr w:type="spellStart"/>
      <w:r w:rsidRPr="00C32564">
        <w:rPr>
          <w:b/>
          <w:i/>
          <w:color w:val="002060"/>
          <w:sz w:val="28"/>
          <w:szCs w:val="28"/>
        </w:rPr>
        <w:t>кисню</w:t>
      </w:r>
      <w:proofErr w:type="spellEnd"/>
      <w:r>
        <w:rPr>
          <w:b/>
          <w:i/>
          <w:color w:val="002060"/>
          <w:sz w:val="28"/>
          <w:szCs w:val="28"/>
          <w:lang w:val="uk-UA"/>
        </w:rPr>
        <w:t>.</w:t>
      </w:r>
    </w:p>
    <w:p w:rsidR="00C32564" w:rsidRDefault="00C32564" w:rsidP="00C32564">
      <w:pPr>
        <w:pStyle w:val="a3"/>
        <w:rPr>
          <w:b/>
          <w:i/>
          <w:color w:val="002060"/>
          <w:sz w:val="28"/>
          <w:szCs w:val="28"/>
          <w:lang w:val="uk-UA"/>
        </w:rPr>
      </w:pPr>
    </w:p>
    <w:p w:rsidR="00C32564" w:rsidRPr="00C32564" w:rsidRDefault="00C32564" w:rsidP="00C32564">
      <w:pPr>
        <w:pStyle w:val="a3"/>
        <w:rPr>
          <w:b/>
          <w:i/>
          <w:color w:val="002060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8410DCA" wp14:editId="02BAD3CE">
            <wp:extent cx="3847644" cy="2885733"/>
            <wp:effectExtent l="0" t="0" r="635" b="0"/>
            <wp:docPr id="8" name="Рисунок 8" descr="Роль кисню у житті живих організм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оль кисню у житті живих організмів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317" cy="289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64" w:rsidRPr="00C32564" w:rsidRDefault="00C32564" w:rsidP="00C32564">
      <w:pPr>
        <w:rPr>
          <w:b/>
          <w:i/>
          <w:color w:val="002060"/>
          <w:sz w:val="28"/>
          <w:szCs w:val="28"/>
        </w:rPr>
      </w:pPr>
    </w:p>
    <w:p w:rsidR="00372E3D" w:rsidRDefault="00372E3D">
      <w:pPr>
        <w:rPr>
          <w:b/>
          <w:i/>
          <w:color w:val="002060"/>
          <w:sz w:val="28"/>
          <w:szCs w:val="28"/>
        </w:rPr>
      </w:pPr>
    </w:p>
    <w:p w:rsidR="00372E3D" w:rsidRPr="00C32564" w:rsidRDefault="00372E3D" w:rsidP="00C32564">
      <w:pPr>
        <w:jc w:val="both"/>
        <w:rPr>
          <w:b/>
          <w:i/>
          <w:color w:val="002060"/>
          <w:sz w:val="28"/>
          <w:szCs w:val="28"/>
        </w:rPr>
      </w:pPr>
    </w:p>
    <w:p w:rsidR="00372E3D" w:rsidRPr="004866B6" w:rsidRDefault="00372E3D" w:rsidP="00C32564">
      <w:pPr>
        <w:jc w:val="both"/>
        <w:rPr>
          <w:b/>
          <w:sz w:val="28"/>
          <w:szCs w:val="28"/>
        </w:rPr>
      </w:pPr>
      <w:r w:rsidRPr="004866B6">
        <w:rPr>
          <w:b/>
          <w:sz w:val="28"/>
          <w:szCs w:val="28"/>
        </w:rPr>
        <w:t xml:space="preserve"> Домашнє завдання</w:t>
      </w:r>
      <w:r w:rsidR="00E80CCF">
        <w:rPr>
          <w:b/>
          <w:sz w:val="28"/>
          <w:szCs w:val="28"/>
        </w:rPr>
        <w:t>:</w:t>
      </w:r>
    </w:p>
    <w:p w:rsidR="00372E3D" w:rsidRDefault="00CC1904" w:rsidP="0094333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Вивчити</w:t>
      </w:r>
      <w:proofErr w:type="spellEnd"/>
      <w:r>
        <w:rPr>
          <w:sz w:val="28"/>
          <w:szCs w:val="28"/>
        </w:rPr>
        <w:t xml:space="preserve"> § 16</w:t>
      </w:r>
      <w:bookmarkStart w:id="0" w:name="_GoBack"/>
      <w:bookmarkEnd w:id="0"/>
      <w:r w:rsidR="0094333C" w:rsidRPr="0094333C">
        <w:rPr>
          <w:sz w:val="28"/>
          <w:szCs w:val="28"/>
        </w:rPr>
        <w:t>.</w:t>
      </w:r>
    </w:p>
    <w:p w:rsidR="0094333C" w:rsidRPr="0094333C" w:rsidRDefault="0094333C" w:rsidP="0094333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Наведіть приклади використання кисню за схемою:</w:t>
      </w:r>
    </w:p>
    <w:p w:rsidR="0094333C" w:rsidRDefault="0094333C" w:rsidP="0094333C">
      <w:pPr>
        <w:pStyle w:val="a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Кисень</w:t>
      </w:r>
    </w:p>
    <w:p w:rsidR="0094333C" w:rsidRDefault="0094333C" w:rsidP="0094333C">
      <w:pPr>
        <w:pStyle w:val="a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</w:t>
      </w:r>
      <w:r>
        <w:rPr>
          <w:rFonts w:cs="Calibri"/>
          <w:sz w:val="28"/>
          <w:szCs w:val="28"/>
          <w:lang w:val="uk-UA"/>
        </w:rPr>
        <w:t>↓</w:t>
      </w:r>
      <w:r>
        <w:rPr>
          <w:sz w:val="28"/>
          <w:szCs w:val="28"/>
          <w:lang w:val="uk-UA"/>
        </w:rPr>
        <w:t xml:space="preserve">            </w:t>
      </w:r>
      <w:r>
        <w:rPr>
          <w:rFonts w:cs="Calibri"/>
          <w:sz w:val="28"/>
          <w:szCs w:val="28"/>
          <w:lang w:val="uk-UA"/>
        </w:rPr>
        <w:t>↓</w:t>
      </w:r>
    </w:p>
    <w:p w:rsidR="0094333C" w:rsidRDefault="0094333C" w:rsidP="0094333C">
      <w:pPr>
        <w:pStyle w:val="a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Рятівник           Руйнівник</w:t>
      </w:r>
    </w:p>
    <w:p w:rsidR="00E80CCF" w:rsidRPr="00E80CCF" w:rsidRDefault="00E80CCF" w:rsidP="00E80CCF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Обчислити масову частку </w:t>
      </w:r>
      <w:proofErr w:type="spellStart"/>
      <w:r>
        <w:rPr>
          <w:sz w:val="28"/>
          <w:szCs w:val="28"/>
          <w:lang w:val="uk-UA"/>
        </w:rPr>
        <w:t>Оксигену</w:t>
      </w:r>
      <w:proofErr w:type="spellEnd"/>
      <w:r>
        <w:rPr>
          <w:sz w:val="28"/>
          <w:szCs w:val="28"/>
          <w:lang w:val="uk-UA"/>
        </w:rPr>
        <w:t xml:space="preserve"> у воді за її хімічною формулою.</w:t>
      </w:r>
    </w:p>
    <w:p w:rsidR="00E80CCF" w:rsidRPr="00E80CCF" w:rsidRDefault="00E80CCF" w:rsidP="00E80CCF">
      <w:pPr>
        <w:pStyle w:val="2"/>
        <w:rPr>
          <w:rFonts w:ascii="Geisha" w:hAnsi="Geisha"/>
          <w:b/>
          <w:sz w:val="28"/>
          <w:szCs w:val="28"/>
          <w:lang w:val="ru-RU"/>
        </w:rPr>
      </w:pPr>
    </w:p>
    <w:p w:rsidR="00372E3D" w:rsidRPr="00372E3D" w:rsidRDefault="00372E3D" w:rsidP="00E80CCF">
      <w:pPr>
        <w:pStyle w:val="2"/>
        <w:rPr>
          <w:lang w:val="ru-RU"/>
        </w:rPr>
      </w:pPr>
    </w:p>
    <w:sectPr w:rsidR="00372E3D" w:rsidRPr="00372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isha">
    <w:altName w:val="Trebuchet MS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B6850"/>
    <w:multiLevelType w:val="hybridMultilevel"/>
    <w:tmpl w:val="370E5B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42E3C"/>
    <w:multiLevelType w:val="hybridMultilevel"/>
    <w:tmpl w:val="5D1A36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D4B15"/>
    <w:multiLevelType w:val="hybridMultilevel"/>
    <w:tmpl w:val="49B2814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3D"/>
    <w:rsid w:val="00162E5E"/>
    <w:rsid w:val="00372E3D"/>
    <w:rsid w:val="0071250A"/>
    <w:rsid w:val="0094333C"/>
    <w:rsid w:val="00A6081E"/>
    <w:rsid w:val="00A77982"/>
    <w:rsid w:val="00C32564"/>
    <w:rsid w:val="00CC1904"/>
    <w:rsid w:val="00E8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8F5A6-0747-4192-B131-536C5C8C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72E3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ru-RU"/>
    </w:rPr>
  </w:style>
  <w:style w:type="paragraph" w:styleId="2">
    <w:name w:val="Body Text Indent 2"/>
    <w:basedOn w:val="a"/>
    <w:link w:val="20"/>
    <w:uiPriority w:val="99"/>
    <w:unhideWhenUsed/>
    <w:rsid w:val="00372E3D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372E3D"/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21A74-8ABE-4875-BE62-638ABE800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544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2021-01-10T13:50:00Z</dcterms:created>
  <dcterms:modified xsi:type="dcterms:W3CDTF">2022-01-19T09:14:00Z</dcterms:modified>
</cp:coreProperties>
</file>