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1AD" w:rsidRDefault="006571AD">
      <w:r w:rsidRPr="00617CD6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34D77CDB" wp14:editId="49DD9B6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73600" cy="28270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81E" w:rsidRDefault="006571AD">
      <w:r>
        <w:br w:type="textWrapping" w:clear="all"/>
      </w:r>
    </w:p>
    <w:p w:rsidR="006571AD" w:rsidRDefault="006571AD">
      <w:pPr>
        <w:rPr>
          <w:b/>
          <w:color w:val="FF0000"/>
          <w:sz w:val="32"/>
          <w:szCs w:val="32"/>
        </w:rPr>
      </w:pPr>
      <w:r w:rsidRPr="006571AD">
        <w:rPr>
          <w:b/>
          <w:color w:val="FF0000"/>
          <w:sz w:val="32"/>
          <w:szCs w:val="32"/>
        </w:rPr>
        <w:t>Мета уроку закріпити знання про масову частку розчиненої речовини та навчитись розв’язувати задачі на обчислення масової частки.</w:t>
      </w:r>
    </w:p>
    <w:p w:rsidR="006571AD" w:rsidRPr="006571AD" w:rsidRDefault="006571AD">
      <w:pPr>
        <w:rPr>
          <w:b/>
          <w:color w:val="FF0000"/>
          <w:sz w:val="32"/>
          <w:szCs w:val="32"/>
        </w:rPr>
      </w:pPr>
    </w:p>
    <w:p w:rsidR="006571AD" w:rsidRDefault="006571AD">
      <w:r w:rsidRPr="00617CD6">
        <w:rPr>
          <w:noProof/>
          <w:lang w:eastAsia="uk-UA"/>
        </w:rPr>
        <w:drawing>
          <wp:inline distT="0" distB="0" distL="0" distR="0" wp14:anchorId="1DFD641E" wp14:editId="1CF685DA">
            <wp:extent cx="5972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D" w:rsidRDefault="006571AD">
      <w:r w:rsidRPr="00617CD6">
        <w:rPr>
          <w:noProof/>
          <w:lang w:eastAsia="uk-UA"/>
        </w:rPr>
        <w:lastRenderedPageBreak/>
        <w:drawing>
          <wp:inline distT="0" distB="0" distL="0" distR="0" wp14:anchorId="72B90788" wp14:editId="3F62E68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D" w:rsidRPr="00355A1D" w:rsidRDefault="00355A1D">
      <w:pPr>
        <w:rPr>
          <w:b/>
          <w:color w:val="FF0000"/>
          <w:sz w:val="32"/>
          <w:szCs w:val="32"/>
        </w:rPr>
      </w:pPr>
      <w:r w:rsidRPr="00355A1D">
        <w:rPr>
          <w:b/>
          <w:color w:val="FF0000"/>
          <w:sz w:val="32"/>
          <w:szCs w:val="32"/>
        </w:rPr>
        <w:t xml:space="preserve"> З</w:t>
      </w:r>
      <w:r w:rsidR="006571AD" w:rsidRPr="00355A1D">
        <w:rPr>
          <w:b/>
          <w:color w:val="FF0000"/>
          <w:sz w:val="32"/>
          <w:szCs w:val="32"/>
        </w:rPr>
        <w:t>авдання.</w:t>
      </w:r>
    </w:p>
    <w:p w:rsidR="006571AD" w:rsidRPr="00355A1D" w:rsidRDefault="006571AD">
      <w:pPr>
        <w:rPr>
          <w:b/>
          <w:color w:val="FF0000"/>
          <w:sz w:val="32"/>
          <w:szCs w:val="32"/>
        </w:rPr>
      </w:pPr>
      <w:r w:rsidRPr="00355A1D">
        <w:rPr>
          <w:b/>
          <w:color w:val="FF0000"/>
          <w:sz w:val="32"/>
          <w:szCs w:val="32"/>
        </w:rPr>
        <w:t xml:space="preserve">1.Повторіть </w:t>
      </w:r>
      <w:r w:rsidR="00355A1D" w:rsidRPr="00355A1D">
        <w:rPr>
          <w:b/>
          <w:color w:val="FF0000"/>
          <w:sz w:val="32"/>
          <w:szCs w:val="32"/>
        </w:rPr>
        <w:t>§33.</w:t>
      </w:r>
    </w:p>
    <w:p w:rsidR="006571AD" w:rsidRPr="00355A1D" w:rsidRDefault="006571AD">
      <w:pPr>
        <w:rPr>
          <w:b/>
          <w:color w:val="FF0000"/>
          <w:sz w:val="32"/>
          <w:szCs w:val="32"/>
        </w:rPr>
      </w:pPr>
      <w:r w:rsidRPr="00355A1D">
        <w:rPr>
          <w:b/>
          <w:color w:val="FF0000"/>
          <w:sz w:val="32"/>
          <w:szCs w:val="32"/>
        </w:rPr>
        <w:t>2. Виконайте обчислення:</w:t>
      </w:r>
    </w:p>
    <w:p w:rsidR="006571AD" w:rsidRDefault="006571AD">
      <w:r w:rsidRPr="00617CD6">
        <w:rPr>
          <w:noProof/>
          <w:lang w:eastAsia="uk-UA"/>
        </w:rPr>
        <w:drawing>
          <wp:inline distT="0" distB="0" distL="0" distR="0" wp14:anchorId="01F12E02" wp14:editId="1C7EB99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5A1D" w:rsidRPr="00355A1D" w:rsidRDefault="006571AD" w:rsidP="00355A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  <w:lang w:eastAsia="uk-UA"/>
        </w:rPr>
      </w:pPr>
      <w:r w:rsidRPr="00355A1D">
        <w:rPr>
          <w:sz w:val="32"/>
          <w:szCs w:val="32"/>
        </w:rPr>
        <w:t xml:space="preserve">Відповіді надсилайте в </w:t>
      </w:r>
      <w:proofErr w:type="spellStart"/>
      <w:r w:rsidRPr="00355A1D">
        <w:rPr>
          <w:sz w:val="32"/>
          <w:szCs w:val="32"/>
        </w:rPr>
        <w:t>Хьюмен</w:t>
      </w:r>
      <w:proofErr w:type="spellEnd"/>
      <w:r w:rsidRPr="00355A1D">
        <w:rPr>
          <w:sz w:val="32"/>
          <w:szCs w:val="32"/>
        </w:rPr>
        <w:t xml:space="preserve"> або на електронну адресу</w:t>
      </w:r>
      <w:r>
        <w:t xml:space="preserve"> </w:t>
      </w:r>
      <w:hyperlink r:id="rId8" w:history="1">
        <w:r w:rsidR="00355A1D"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nftelepneva</w:t>
        </w:r>
        <w:r w:rsidR="00355A1D" w:rsidRPr="009D3D8A">
          <w:rPr>
            <w:rStyle w:val="a3"/>
            <w:rFonts w:ascii="Arial" w:eastAsia="Times New Roman" w:hAnsi="Arial" w:cs="Arial"/>
            <w:sz w:val="32"/>
            <w:szCs w:val="32"/>
            <w:lang w:val="ru-RU" w:eastAsia="uk-UA"/>
          </w:rPr>
          <w:t>@</w:t>
        </w:r>
        <w:r w:rsidR="00355A1D"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gmail</w:t>
        </w:r>
        <w:r w:rsidR="00355A1D" w:rsidRPr="009D3D8A">
          <w:rPr>
            <w:rStyle w:val="a3"/>
            <w:rFonts w:ascii="Arial" w:eastAsia="Times New Roman" w:hAnsi="Arial" w:cs="Arial"/>
            <w:sz w:val="32"/>
            <w:szCs w:val="32"/>
            <w:lang w:val="ru-RU" w:eastAsia="uk-UA"/>
          </w:rPr>
          <w:t>.</w:t>
        </w:r>
        <w:r w:rsidR="00355A1D" w:rsidRPr="009D3D8A">
          <w:rPr>
            <w:rStyle w:val="a3"/>
            <w:rFonts w:ascii="Arial" w:eastAsia="Times New Roman" w:hAnsi="Arial" w:cs="Arial"/>
            <w:sz w:val="32"/>
            <w:szCs w:val="32"/>
            <w:lang w:val="en-US" w:eastAsia="uk-UA"/>
          </w:rPr>
          <w:t>com</w:t>
        </w:r>
      </w:hyperlink>
      <w:r w:rsidR="00355A1D">
        <w:rPr>
          <w:rFonts w:ascii="Arial" w:eastAsia="Times New Roman" w:hAnsi="Arial" w:cs="Arial"/>
          <w:color w:val="000000"/>
          <w:sz w:val="32"/>
          <w:szCs w:val="32"/>
          <w:lang w:eastAsia="uk-UA"/>
        </w:rPr>
        <w:t xml:space="preserve"> </w:t>
      </w:r>
    </w:p>
    <w:p w:rsidR="006571AD" w:rsidRPr="00355A1D" w:rsidRDefault="006571AD">
      <w:pPr>
        <w:rPr>
          <w:lang w:val="ru-RU"/>
        </w:rPr>
      </w:pPr>
    </w:p>
    <w:sectPr w:rsidR="006571AD" w:rsidRPr="00355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1AD"/>
    <w:rsid w:val="00355A1D"/>
    <w:rsid w:val="006571AD"/>
    <w:rsid w:val="00A6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19FFD2-5906-4B0A-B451-36F3526E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5A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ftelepneva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201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1</cp:revision>
  <dcterms:created xsi:type="dcterms:W3CDTF">2022-04-18T12:19:00Z</dcterms:created>
  <dcterms:modified xsi:type="dcterms:W3CDTF">2022-04-18T12:41:00Z</dcterms:modified>
</cp:coreProperties>
</file>