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21.03.22</w:t>
        <w:tab/>
        <w:tab/>
        <w:tab/>
        <w:tab/>
        <w:t xml:space="preserve">8АБ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Колонтитули документа. Гіперпосилання в текстових документах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навчитися створювати колонтитули та гіперпосилання в текстовому документі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Дайте означення поняттям, наведіть приклади, опишіть алгоритм створення: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Текстовий документ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Зміст документа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Колонтитул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об'єкт, що розміщується над текстом (верхній колонтитул) або під текстом (нижній колонтитул) кожної сторінки книжки, газети, журналу, документа. назву документа чи розділу дату створення документу номер сторінки. </w:t>
      </w:r>
    </w:p>
    <w:p w:rsidR="00000000" w:rsidDel="00000000" w:rsidP="00000000" w:rsidRDefault="00000000" w:rsidRPr="00000000" w14:paraId="0000000D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колонтитулах можна вказувати відомості про: адреси інтернет-ресурсів малюнки фігури текст Якщо в документі є кілька розділів, то колонтитули можуть бути однакові для всіх розділів, або кожний розділ може містити різні колонтитули.</w:t>
      </w:r>
    </w:p>
    <w:p w:rsidR="00000000" w:rsidDel="00000000" w:rsidP="00000000" w:rsidRDefault="00000000" w:rsidRPr="00000000" w14:paraId="0000000E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Додавання колонтитулів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Вкладка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Основне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i w:val="1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група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Колонтитули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Інструмент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Номер сторінки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використовують для додавання та налаштування в області колонтитула номерів сторінки. При виборі інструментів Верхній колонтитул чи Нижній колонтитул, зі списку що відкривається можна обрати необхідний колонтитул з бібліотеки вбудованих стилів колонтитулів.</w:t>
      </w:r>
    </w:p>
    <w:p w:rsidR="00000000" w:rsidDel="00000000" w:rsidP="00000000" w:rsidRDefault="00000000" w:rsidRPr="00000000" w14:paraId="0000000F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роботи з колонтитулами текст документа відображається неяскравим кольором і на стрічці в області Знаряддя для колонтитулів з'являється вкладка Конструктор, що містить інструменти для роботи з колонтитулами. Щоб завершити створення чи редагування колонтитулів слід на вкладці Конструктор натиснути кнопку Закрити колонтитули або двічі клацнути мишею за межами області колонтитулів.</w:t>
      </w:r>
    </w:p>
    <w:p w:rsidR="00000000" w:rsidDel="00000000" w:rsidP="00000000" w:rsidRDefault="00000000" w:rsidRPr="00000000" w14:paraId="00000010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Редагування колонтитулів.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Якщо необхідно створити різні колонтитули в кожному розділі, то після створення колонтитула першого розділу слід перейти до колонтитула наступного розділу та на вкладці Конструктор обрати інструмент Як у попередньому, щоб вимкнути цей режим. Після цього можна створювати новий колонтитул в обраному розділі. У межах розділів можна налаштувати інші параметри нумерації сторінок: вказати, з якого номера починати, нумерувати сторінки розділу, долучити до номера сторінки номер розділу, тощо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посиланям</w:t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https://youtu.be/RHPb8h7D_m8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</w:t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https://docs.google.com/presentation/d/1C_3N4jlu-FibL5aVwNZu6zVvki7TdbDK/edit?usp=sharing&amp;ouid=113256508230078173405&amp;rtpof=true&amp;sd=true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Відкрийте слайд №8 у презентації, відскануйте QR код, завантажте заготовку до завдання та виконайте описані дії. Готовий документ надішліть вчителю</w:t>
      </w:r>
      <w:r w:rsidDel="00000000" w:rsidR="00000000" w:rsidRPr="00000000">
        <w:rPr>
          <w:rtl w:val="0"/>
        </w:rPr>
      </w:r>
    </w:p>
    <w:sectPr>
      <w:pgSz w:h="16838" w:w="11906" w:orient="portrait"/>
      <w:pgMar w:bottom="426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Symbo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F5328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CF33A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RHPb8h7D_m8" TargetMode="External"/><Relationship Id="rId8" Type="http://schemas.openxmlformats.org/officeDocument/2006/relationships/hyperlink" Target="https://docs.google.com/presentation/d/1C_3N4jlu-FibL5aVwNZu6zVvki7TdbDK/edit?usp=sharing&amp;ouid=113256508230078173405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KLG25mhutaZyPX3up5oISDU4xA==">AMUW2mVVeVxLaIHY5Vkz7WtbGSht/KuaF5RDSq7aU4ft5gy1qhB2u2fRgR0SHlkQxlGBVkEDuWB8lHPkNqIhWt3stg4noaAv6BD71jNXOaLv37l/35Gl3055mACCEGcvYQuZstSGf+y+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2022-03-20T18:14:00Z</dcterms:created>
  <dc:creator>Пользователь Windows</dc:creator>
</cp:coreProperties>
</file>