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1613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А-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6132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Козацькі літописи.</w:t>
      </w:r>
    </w:p>
    <w:p w:rsidR="00F46D6E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</w:t>
      </w:r>
      <w:r w:rsidR="00E7168A">
        <w:rPr>
          <w:rFonts w:ascii="Times New Roman" w:hAnsi="Times New Roman" w:cs="Times New Roman"/>
          <w:b/>
          <w:sz w:val="28"/>
          <w:szCs w:val="28"/>
          <w:lang w:val="uk-UA"/>
        </w:rPr>
        <w:t>йте матеріал опорного к</w:t>
      </w:r>
      <w:r w:rsidR="00161322">
        <w:rPr>
          <w:rFonts w:ascii="Times New Roman" w:hAnsi="Times New Roman" w:cs="Times New Roman"/>
          <w:b/>
          <w:sz w:val="28"/>
          <w:szCs w:val="28"/>
          <w:lang w:val="uk-UA"/>
        </w:rPr>
        <w:t>онспекту, запишіть коротко зміст літописів.</w:t>
      </w:r>
    </w:p>
    <w:p w:rsid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1322">
        <w:rPr>
          <w:rFonts w:ascii="Times New Roman" w:hAnsi="Times New Roman" w:cs="Times New Roman"/>
          <w:sz w:val="28"/>
          <w:szCs w:val="28"/>
          <w:lang w:val="uk-UA"/>
        </w:rPr>
        <w:t xml:space="preserve">До козацьких літописів відносять зазвичай три класичні пам’ятки української історіографії - </w:t>
      </w:r>
      <w:r w:rsidRPr="00161322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літописи Самовидця, Г. Граб’янки та С. Величка</w:t>
      </w:r>
      <w:r w:rsidRPr="00161322">
        <w:rPr>
          <w:rFonts w:ascii="Times New Roman" w:hAnsi="Times New Roman" w:cs="Times New Roman"/>
          <w:sz w:val="28"/>
          <w:szCs w:val="28"/>
          <w:lang w:val="uk-UA"/>
        </w:rPr>
        <w:t>, однак їх число, безумовно, більше. Особливістю козацьких літописів було те, що їхніми творцями виступають представники козацького стану. Власне, термін «літописи» вже не цілком відповідає жанру, у якому вони працювали. їхні твори поєднують у собі риси літопису, історичної повісті, щоденників, мемуарів тощо і розр</w:t>
      </w:r>
      <w:r>
        <w:rPr>
          <w:rFonts w:ascii="Times New Roman" w:hAnsi="Times New Roman" w:cs="Times New Roman"/>
          <w:sz w:val="28"/>
          <w:szCs w:val="28"/>
          <w:lang w:val="uk-UA"/>
        </w:rPr>
        <w:t>аховані на широке коло читачів.</w:t>
      </w:r>
    </w:p>
    <w:p w:rsidR="00161322" w:rsidRP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1322">
        <w:rPr>
          <w:rFonts w:ascii="Times New Roman" w:hAnsi="Times New Roman" w:cs="Times New Roman"/>
          <w:sz w:val="28"/>
          <w:szCs w:val="28"/>
          <w:lang w:val="uk-UA"/>
        </w:rPr>
        <w:t xml:space="preserve"> Головна увага в козацьких літописах приділяється воєнно-політичним подіям історії України.</w:t>
      </w:r>
    </w:p>
    <w:p w:rsidR="00161322" w:rsidRP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1322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Літопис Самовидця</w:t>
      </w:r>
      <w:r w:rsidRPr="00161322">
        <w:rPr>
          <w:rFonts w:ascii="Times New Roman" w:hAnsi="Times New Roman" w:cs="Times New Roman"/>
          <w:sz w:val="28"/>
          <w:szCs w:val="28"/>
          <w:lang w:val="uk-UA"/>
        </w:rPr>
        <w:t>. Автором вважають Романа Ракушку-</w:t>
      </w:r>
      <w:proofErr w:type="spellStart"/>
      <w:r w:rsidRPr="00161322">
        <w:rPr>
          <w:rFonts w:ascii="Times New Roman" w:hAnsi="Times New Roman" w:cs="Times New Roman"/>
          <w:sz w:val="28"/>
          <w:szCs w:val="28"/>
          <w:lang w:val="uk-UA"/>
        </w:rPr>
        <w:t>Романовського</w:t>
      </w:r>
      <w:proofErr w:type="spellEnd"/>
      <w:r w:rsidRPr="00161322">
        <w:rPr>
          <w:rFonts w:ascii="Times New Roman" w:hAnsi="Times New Roman" w:cs="Times New Roman"/>
          <w:sz w:val="28"/>
          <w:szCs w:val="28"/>
          <w:lang w:val="uk-UA"/>
        </w:rPr>
        <w:t>, військового та політичного діяча часів Руїни. Найдавніший з-поміж великих козацьких літописів. У ньому описуються події від 1648 р. по 1702 р. Твір написаний літературною староукраїнською мовою, близькою до народної (ймовірно, 1702 р.).</w:t>
      </w:r>
    </w:p>
    <w:p w:rsidR="00161322" w:rsidRP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1322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Літопис Григорія Граб’янки</w:t>
      </w:r>
      <w:r w:rsidRPr="00161322">
        <w:rPr>
          <w:rFonts w:ascii="Times New Roman" w:hAnsi="Times New Roman" w:cs="Times New Roman"/>
          <w:sz w:val="28"/>
          <w:szCs w:val="28"/>
          <w:lang w:val="uk-UA"/>
        </w:rPr>
        <w:t>. Створено в Гадячі 1710 р. Другий з-поміж великих козацьких літописів. Написаний церковнослов’янською мовою. Розповідає про події від найдавніших часів до 1709 р. - поразки Івана Мазепи та обрання гетьманом Івана Скоропадського. Головна увага приділена перебігові Національно-визвольної війни під проводом Богдана Хмельницького.</w:t>
      </w:r>
    </w:p>
    <w:p w:rsidR="00161322" w:rsidRP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1322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Літопис Самійла Величка</w:t>
      </w:r>
      <w:r w:rsidRPr="00161322">
        <w:rPr>
          <w:rFonts w:ascii="Times New Roman" w:hAnsi="Times New Roman" w:cs="Times New Roman"/>
          <w:sz w:val="28"/>
          <w:szCs w:val="28"/>
          <w:lang w:val="uk-UA"/>
        </w:rPr>
        <w:t xml:space="preserve">. Твір Величка є найвизначнішим явищем козацького літописання. Мова літопису - літературна староукраїнська. Літопис складався з двох частин: опису подій від 1648 р. по 1660 р. та від 1660 р. по 1700 р. Дійшов до нас пошкоджений, без закінчення і з прогалинами, особливо в першій частині. Рукопис Самійла Величка </w:t>
      </w:r>
      <w:proofErr w:type="spellStart"/>
      <w:r w:rsidRPr="00161322">
        <w:rPr>
          <w:rFonts w:ascii="Times New Roman" w:hAnsi="Times New Roman" w:cs="Times New Roman"/>
          <w:sz w:val="28"/>
          <w:szCs w:val="28"/>
          <w:lang w:val="uk-UA"/>
        </w:rPr>
        <w:t>супроводжено</w:t>
      </w:r>
      <w:proofErr w:type="spellEnd"/>
      <w:r w:rsidRPr="00161322">
        <w:rPr>
          <w:rFonts w:ascii="Times New Roman" w:hAnsi="Times New Roman" w:cs="Times New Roman"/>
          <w:sz w:val="28"/>
          <w:szCs w:val="28"/>
          <w:lang w:val="uk-UA"/>
        </w:rPr>
        <w:t xml:space="preserve"> десятьма портретами гетьманів, містить багато документів, поетичних текстів.</w:t>
      </w:r>
    </w:p>
    <w:p w:rsidR="00161322" w:rsidRPr="00161322" w:rsidRDefault="00161322" w:rsidP="001613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1322" w:rsidRDefault="00161322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1322" w:rsidRDefault="00161322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161322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161322" w:rsidRPr="00FC567B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https://youtu.be/5YptsWyT8dE</w:t>
        </w:r>
      </w:hyperlink>
      <w:r w:rsidR="001613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</w:t>
      </w:r>
      <w:r w:rsidR="001613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авдання: </w:t>
      </w:r>
      <w:r w:rsidR="00161322" w:rsidRPr="001613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</w:t>
      </w:r>
      <w:proofErr w:type="spellStart"/>
      <w:r w:rsidR="00161322" w:rsidRPr="00161322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161322" w:rsidRPr="00161322">
        <w:rPr>
          <w:rFonts w:ascii="Times New Roman" w:hAnsi="Times New Roman" w:cs="Times New Roman"/>
          <w:b/>
          <w:sz w:val="28"/>
          <w:szCs w:val="28"/>
          <w:lang w:val="uk-UA"/>
        </w:rPr>
        <w:t>. 261-262. Запишіть основні літописи та їх зміст.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1510D9"/>
    <w:rsid w:val="00161322"/>
    <w:rsid w:val="00206273"/>
    <w:rsid w:val="003470B7"/>
    <w:rsid w:val="004A150D"/>
    <w:rsid w:val="004F1C7D"/>
    <w:rsid w:val="005B4886"/>
    <w:rsid w:val="00692A88"/>
    <w:rsid w:val="00777503"/>
    <w:rsid w:val="007C6E13"/>
    <w:rsid w:val="00837CBA"/>
    <w:rsid w:val="008E6DF5"/>
    <w:rsid w:val="00B079C0"/>
    <w:rsid w:val="00B21817"/>
    <w:rsid w:val="00B83D42"/>
    <w:rsid w:val="00D87014"/>
    <w:rsid w:val="00D93522"/>
    <w:rsid w:val="00DA231A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YptsWyT8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2022-01-19T09:54:00Z</dcterms:created>
  <dcterms:modified xsi:type="dcterms:W3CDTF">2022-04-16T17:00:00Z</dcterms:modified>
</cp:coreProperties>
</file>