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436" w:rsidRDefault="009E048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 xml:space="preserve"> </w:t>
      </w:r>
      <w:r w:rsidR="00C62436" w:rsidRPr="000F701A">
        <w:rPr>
          <w:b/>
          <w:sz w:val="36"/>
          <w:szCs w:val="36"/>
          <w:u w:val="single"/>
          <w:lang w:val="uk-UA"/>
        </w:rPr>
        <w:t xml:space="preserve">Тема: </w:t>
      </w:r>
      <w:r w:rsidR="00B27B63">
        <w:rPr>
          <w:b/>
          <w:i/>
          <w:sz w:val="36"/>
          <w:szCs w:val="36"/>
          <w:u w:val="single"/>
          <w:lang w:val="uk-UA"/>
        </w:rPr>
        <w:t>Властивості арифметичного квадратного кореня</w:t>
      </w:r>
    </w:p>
    <w:p w:rsidR="00C62436" w:rsidRDefault="00C62436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 xml:space="preserve">Опорний конспект </w:t>
      </w:r>
    </w:p>
    <w:p w:rsidR="00FA1F8F" w:rsidRDefault="00B224D1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752975" cy="3564731"/>
            <wp:effectExtent l="0" t="0" r="0" b="0"/>
            <wp:docPr id="1" name="Рисунок 1" descr="Презентація до уроку математики 8 клас &amp;quot;Властивості арифметичного  квдратного кореня&amp;quot; | Презентація. Алгеб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до уроку математики 8 клас &amp;quot;Властивості арифметичного  квдратного кореня&amp;quot; | Презентація. Алгебр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6" cy="356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4D1" w:rsidRDefault="00B224D1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5" name="Рисунок 5" descr="8 клас Презентація до уроку алгебри на тему &amp;quot;Добуток і частка квадратних  коренів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8 клас Презентація до уроку алгебри на тему &amp;quot;Добуток і частка квадратних  коренів&amp;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4D1" w:rsidRDefault="00B224D1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3" name="Рисунок 3" descr="Презентація &amp;quot;Властивості квадратного кореня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зентація &amp;quot;Властивості квадратного кореня&amp;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4D1" w:rsidRDefault="00B224D1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2" name="Рисунок 2" descr="Презентація до уроку математики 8 клас &amp;quot;Властивості арифметичного  квдратного кореня&amp;quot; | Презентація. Алгеб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до уроку математики 8 клас &amp;quot;Властивості арифметичного  квдратного кореня&amp;quot; | Презентація. Алгебр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4D1" w:rsidRDefault="00B224D1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3333750" cy="2438400"/>
            <wp:effectExtent l="0" t="0" r="0" b="0"/>
            <wp:docPr id="4" name="Рисунок 4" descr="Конспект уроку з алгебри 8 клас з теми &amp;quot;Арифметичний квадратний корінь&amp;quot; —  Заповік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онспект уроку з алгебри 8 клас з теми &amp;quot;Арифметичний квадратний корінь&amp;quot; —  Заповікі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93C1C" w:rsidRDefault="00B224D1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572000" cy="3429000"/>
            <wp:effectExtent l="0" t="0" r="0" b="0"/>
            <wp:docPr id="6" name="Рисунок 6" descr="урок з алгебри 8 клас &amp;quot;Властивості арифметичного квадратного кореня&amp;quot; |  Тест. Алгеб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урок з алгебри 8 клас &amp;quot;Властивості арифметичного квадратного кореня&amp;quot; |  Тест. Алгебр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436" w:rsidRDefault="00B27B63" w:rsidP="00FA1F8F">
      <w:pPr>
        <w:jc w:val="center"/>
        <w:rPr>
          <w:b/>
          <w:sz w:val="36"/>
          <w:szCs w:val="36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 xml:space="preserve"> </w:t>
      </w:r>
      <w:r w:rsidR="00C62436">
        <w:rPr>
          <w:b/>
          <w:sz w:val="36"/>
          <w:szCs w:val="36"/>
          <w:u w:val="single"/>
          <w:lang w:val="uk-UA"/>
        </w:rPr>
        <w:t>Робота з підручником</w:t>
      </w:r>
    </w:p>
    <w:p w:rsidR="00C62436" w:rsidRDefault="00C62436" w:rsidP="00C62436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 w:rsidR="00F22B96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14 ст. 118-119 (повторити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9C2DC3" w:rsidRPr="009C2DC3" w:rsidRDefault="009C2DC3" w:rsidP="00C62436">
      <w:pPr>
        <w:tabs>
          <w:tab w:val="left" w:pos="2640"/>
          <w:tab w:val="center" w:pos="4677"/>
        </w:tabs>
        <w:jc w:val="center"/>
        <w:rPr>
          <w:sz w:val="36"/>
          <w:szCs w:val="36"/>
          <w:u w:val="single"/>
          <w:lang w:val="uk-UA"/>
        </w:rPr>
      </w:pP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 w:rsidR="00F22B96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17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ст. 13</w:t>
      </w:r>
      <w:r w:rsidR="00F22B96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7-140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(опрацювати)</w:t>
      </w:r>
    </w:p>
    <w:p w:rsidR="00C62436" w:rsidRDefault="00C62436" w:rsidP="00C62436">
      <w:pPr>
        <w:jc w:val="center"/>
        <w:rPr>
          <w:b/>
          <w:sz w:val="36"/>
          <w:szCs w:val="36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 xml:space="preserve">Робота з </w:t>
      </w:r>
      <w:proofErr w:type="spellStart"/>
      <w:r>
        <w:rPr>
          <w:b/>
          <w:sz w:val="36"/>
          <w:szCs w:val="36"/>
          <w:u w:val="single"/>
          <w:lang w:val="uk-UA"/>
        </w:rPr>
        <w:t>інтернет</w:t>
      </w:r>
      <w:proofErr w:type="spellEnd"/>
      <w:r>
        <w:rPr>
          <w:b/>
          <w:sz w:val="36"/>
          <w:szCs w:val="36"/>
          <w:u w:val="single"/>
          <w:lang w:val="uk-UA"/>
        </w:rPr>
        <w:t xml:space="preserve"> ресурсами</w:t>
      </w:r>
    </w:p>
    <w:p w:rsidR="005D2AA3" w:rsidRPr="00FA1F8F" w:rsidRDefault="005D2AA3" w:rsidP="005D2AA3">
      <w:pPr>
        <w:jc w:val="center"/>
        <w:rPr>
          <w:rFonts w:ascii="Times New Roman" w:hAnsi="Times New Roman" w:cs="Times New Roman"/>
          <w:b/>
          <w:i/>
          <w:color w:val="000000"/>
          <w:sz w:val="40"/>
          <w:szCs w:val="40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40"/>
          <w:szCs w:val="40"/>
          <w:u w:val="single"/>
          <w:shd w:val="clear" w:color="auto" w:fill="FFFFFF"/>
          <w:lang w:val="uk-UA"/>
        </w:rPr>
        <w:t xml:space="preserve">Конференція </w:t>
      </w:r>
      <w:r w:rsidR="002B3B09">
        <w:rPr>
          <w:rFonts w:ascii="Times New Roman" w:hAnsi="Times New Roman" w:cs="Times New Roman"/>
          <w:b/>
          <w:i/>
          <w:color w:val="000000"/>
          <w:sz w:val="40"/>
          <w:szCs w:val="40"/>
          <w:u w:val="single"/>
          <w:shd w:val="clear" w:color="auto" w:fill="FFFFFF"/>
          <w:lang w:val="en-US"/>
        </w:rPr>
        <w:t>Google</w:t>
      </w:r>
      <w:r w:rsidR="002B3B09" w:rsidRPr="00FA1F8F">
        <w:rPr>
          <w:rFonts w:ascii="Times New Roman" w:hAnsi="Times New Roman" w:cs="Times New Roman"/>
          <w:b/>
          <w:i/>
          <w:color w:val="000000"/>
          <w:sz w:val="40"/>
          <w:szCs w:val="40"/>
          <w:u w:val="single"/>
          <w:shd w:val="clear" w:color="auto" w:fill="FFFFFF"/>
        </w:rPr>
        <w:t xml:space="preserve"> </w:t>
      </w:r>
      <w:r w:rsidR="002B3B09">
        <w:rPr>
          <w:rFonts w:ascii="Times New Roman" w:hAnsi="Times New Roman" w:cs="Times New Roman"/>
          <w:b/>
          <w:i/>
          <w:color w:val="000000"/>
          <w:sz w:val="40"/>
          <w:szCs w:val="40"/>
          <w:u w:val="single"/>
          <w:shd w:val="clear" w:color="auto" w:fill="FFFFFF"/>
          <w:lang w:val="en-US"/>
        </w:rPr>
        <w:t>Met</w:t>
      </w:r>
    </w:p>
    <w:p w:rsidR="009C2DC3" w:rsidRDefault="00700951" w:rsidP="00C62436">
      <w:pPr>
        <w:jc w:val="center"/>
        <w:rPr>
          <w:b/>
          <w:sz w:val="36"/>
          <w:szCs w:val="36"/>
          <w:u w:val="single"/>
          <w:lang w:val="uk-UA"/>
        </w:rPr>
      </w:pPr>
      <w:hyperlink r:id="rId11" w:history="1">
        <w:r w:rsidR="00057BBC" w:rsidRPr="00DA64F8">
          <w:rPr>
            <w:rStyle w:val="a3"/>
            <w:b/>
            <w:sz w:val="36"/>
            <w:szCs w:val="36"/>
            <w:lang w:val="uk-UA"/>
          </w:rPr>
          <w:t>https://youtu.be/m7loxlMqkqk</w:t>
        </w:r>
      </w:hyperlink>
    </w:p>
    <w:p w:rsidR="00C62436" w:rsidRDefault="00C62436" w:rsidP="00C62436">
      <w:pPr>
        <w:jc w:val="center"/>
        <w:rPr>
          <w:b/>
          <w:sz w:val="36"/>
          <w:szCs w:val="36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>Домашнє завдання</w:t>
      </w:r>
    </w:p>
    <w:p w:rsidR="00B224D1" w:rsidRDefault="005D27D7" w:rsidP="00C62436">
      <w:pPr>
        <w:jc w:val="center"/>
        <w:rPr>
          <w:b/>
          <w:sz w:val="36"/>
          <w:szCs w:val="36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>Виконати тест за посиланням</w:t>
      </w:r>
    </w:p>
    <w:p w:rsidR="005D27D7" w:rsidRDefault="005D27D7" w:rsidP="00C62436">
      <w:pPr>
        <w:jc w:val="center"/>
        <w:rPr>
          <w:color w:val="202124"/>
          <w:sz w:val="33"/>
          <w:szCs w:val="33"/>
          <w:shd w:val="clear" w:color="auto" w:fill="FFFFFF"/>
          <w:lang w:val="uk-UA"/>
        </w:rPr>
      </w:pPr>
      <w:hyperlink r:id="rId12" w:history="1">
        <w:r w:rsidRPr="00666A21">
          <w:rPr>
            <w:rStyle w:val="a3"/>
            <w:rFonts w:ascii="Helvetica" w:hAnsi="Helvetica"/>
            <w:sz w:val="33"/>
            <w:szCs w:val="33"/>
            <w:shd w:val="clear" w:color="auto" w:fill="FFFFFF"/>
          </w:rPr>
          <w:t>https</w:t>
        </w:r>
        <w:r w:rsidRPr="005D27D7">
          <w:rPr>
            <w:rStyle w:val="a3"/>
            <w:rFonts w:ascii="Helvetica" w:hAnsi="Helvetica"/>
            <w:sz w:val="33"/>
            <w:szCs w:val="33"/>
            <w:shd w:val="clear" w:color="auto" w:fill="FFFFFF"/>
            <w:lang w:val="uk-UA"/>
          </w:rPr>
          <w:t>://</w:t>
        </w:r>
        <w:r w:rsidRPr="00666A21">
          <w:rPr>
            <w:rStyle w:val="a3"/>
            <w:rFonts w:ascii="Helvetica" w:hAnsi="Helvetica"/>
            <w:sz w:val="33"/>
            <w:szCs w:val="33"/>
            <w:shd w:val="clear" w:color="auto" w:fill="FFFFFF"/>
          </w:rPr>
          <w:t>vseosvita</w:t>
        </w:r>
        <w:r w:rsidRPr="005D27D7">
          <w:rPr>
            <w:rStyle w:val="a3"/>
            <w:rFonts w:ascii="Helvetica" w:hAnsi="Helvetica"/>
            <w:sz w:val="33"/>
            <w:szCs w:val="33"/>
            <w:shd w:val="clear" w:color="auto" w:fill="FFFFFF"/>
            <w:lang w:val="uk-UA"/>
          </w:rPr>
          <w:t>.</w:t>
        </w:r>
        <w:r w:rsidRPr="00666A21">
          <w:rPr>
            <w:rStyle w:val="a3"/>
            <w:rFonts w:ascii="Helvetica" w:hAnsi="Helvetica"/>
            <w:sz w:val="33"/>
            <w:szCs w:val="33"/>
            <w:shd w:val="clear" w:color="auto" w:fill="FFFFFF"/>
          </w:rPr>
          <w:t>ua</w:t>
        </w:r>
        <w:r w:rsidRPr="005D27D7">
          <w:rPr>
            <w:rStyle w:val="a3"/>
            <w:rFonts w:ascii="Helvetica" w:hAnsi="Helvetica"/>
            <w:sz w:val="33"/>
            <w:szCs w:val="33"/>
            <w:shd w:val="clear" w:color="auto" w:fill="FFFFFF"/>
            <w:lang w:val="uk-UA"/>
          </w:rPr>
          <w:t>/</w:t>
        </w:r>
        <w:r w:rsidRPr="00666A21">
          <w:rPr>
            <w:rStyle w:val="a3"/>
            <w:rFonts w:ascii="Helvetica" w:hAnsi="Helvetica"/>
            <w:sz w:val="33"/>
            <w:szCs w:val="33"/>
            <w:shd w:val="clear" w:color="auto" w:fill="FFFFFF"/>
          </w:rPr>
          <w:t>test</w:t>
        </w:r>
        <w:r w:rsidRPr="005D27D7">
          <w:rPr>
            <w:rStyle w:val="a3"/>
            <w:rFonts w:ascii="Helvetica" w:hAnsi="Helvetica"/>
            <w:sz w:val="33"/>
            <w:szCs w:val="33"/>
            <w:shd w:val="clear" w:color="auto" w:fill="FFFFFF"/>
            <w:lang w:val="uk-UA"/>
          </w:rPr>
          <w:t>/</w:t>
        </w:r>
        <w:r w:rsidRPr="00666A21">
          <w:rPr>
            <w:rStyle w:val="a3"/>
            <w:rFonts w:ascii="Helvetica" w:hAnsi="Helvetica"/>
            <w:sz w:val="33"/>
            <w:szCs w:val="33"/>
            <w:shd w:val="clear" w:color="auto" w:fill="FFFFFF"/>
          </w:rPr>
          <w:t>start</w:t>
        </w:r>
        <w:r w:rsidRPr="005D27D7">
          <w:rPr>
            <w:rStyle w:val="a3"/>
            <w:rFonts w:ascii="Helvetica" w:hAnsi="Helvetica"/>
            <w:sz w:val="33"/>
            <w:szCs w:val="33"/>
            <w:shd w:val="clear" w:color="auto" w:fill="FFFFFF"/>
            <w:lang w:val="uk-UA"/>
          </w:rPr>
          <w:t>/</w:t>
        </w:r>
        <w:r w:rsidRPr="00666A21">
          <w:rPr>
            <w:rStyle w:val="a3"/>
            <w:rFonts w:ascii="Helvetica" w:hAnsi="Helvetica"/>
            <w:sz w:val="33"/>
            <w:szCs w:val="33"/>
            <w:shd w:val="clear" w:color="auto" w:fill="FFFFFF"/>
          </w:rPr>
          <w:t>gmw</w:t>
        </w:r>
        <w:r w:rsidRPr="005D27D7">
          <w:rPr>
            <w:rStyle w:val="a3"/>
            <w:rFonts w:ascii="Helvetica" w:hAnsi="Helvetica"/>
            <w:sz w:val="33"/>
            <w:szCs w:val="33"/>
            <w:shd w:val="clear" w:color="auto" w:fill="FFFFFF"/>
            <w:lang w:val="uk-UA"/>
          </w:rPr>
          <w:t>799</w:t>
        </w:r>
      </w:hyperlink>
    </w:p>
    <w:p w:rsidR="005D27D7" w:rsidRDefault="005D27D7" w:rsidP="00C62436">
      <w:pPr>
        <w:jc w:val="center"/>
        <w:rPr>
          <w:color w:val="202124"/>
          <w:sz w:val="33"/>
          <w:szCs w:val="33"/>
          <w:shd w:val="clear" w:color="auto" w:fill="FFFFFF"/>
          <w:lang w:val="uk-UA"/>
        </w:rPr>
      </w:pPr>
      <w:r>
        <w:rPr>
          <w:color w:val="202124"/>
          <w:sz w:val="33"/>
          <w:szCs w:val="33"/>
          <w:shd w:val="clear" w:color="auto" w:fill="FFFFFF"/>
          <w:lang w:val="uk-UA"/>
        </w:rPr>
        <w:t>виконувати 01.02 з 09.00 до 16.00</w:t>
      </w:r>
    </w:p>
    <w:p w:rsidR="005D27D7" w:rsidRDefault="005D27D7" w:rsidP="00C62436">
      <w:pPr>
        <w:jc w:val="center"/>
        <w:rPr>
          <w:color w:val="202124"/>
          <w:sz w:val="33"/>
          <w:szCs w:val="33"/>
          <w:shd w:val="clear" w:color="auto" w:fill="FFFFFF"/>
          <w:lang w:val="uk-UA"/>
        </w:rPr>
      </w:pPr>
      <w:r>
        <w:rPr>
          <w:color w:val="202124"/>
          <w:sz w:val="33"/>
          <w:szCs w:val="33"/>
          <w:shd w:val="clear" w:color="auto" w:fill="FFFFFF"/>
          <w:lang w:val="uk-UA"/>
        </w:rPr>
        <w:t>лише одна спроба з одного пристрою, час на виконання 30 хв. на 6 питань</w:t>
      </w:r>
    </w:p>
    <w:p w:rsidR="005D27D7" w:rsidRPr="005D27D7" w:rsidRDefault="005D27D7" w:rsidP="00C62436">
      <w:pPr>
        <w:jc w:val="center"/>
        <w:rPr>
          <w:b/>
          <w:sz w:val="36"/>
          <w:szCs w:val="36"/>
          <w:u w:val="single"/>
          <w:lang w:val="uk-UA"/>
        </w:rPr>
      </w:pPr>
      <w:r>
        <w:rPr>
          <w:color w:val="202124"/>
          <w:sz w:val="33"/>
          <w:szCs w:val="33"/>
          <w:shd w:val="clear" w:color="auto" w:fill="FFFFFF"/>
          <w:lang w:val="uk-UA"/>
        </w:rPr>
        <w:t>ТА ВИКОНАТИ ПИСЬМОВО В ЗОШИТІ ТА НАДІСЛАТИ ФОТО НАСТУПНИХ ЗАВДАНЬ</w:t>
      </w:r>
    </w:p>
    <w:p w:rsidR="00C62436" w:rsidRPr="000F701A" w:rsidRDefault="00B224D1" w:rsidP="00C62436">
      <w:pPr>
        <w:jc w:val="center"/>
        <w:rPr>
          <w:b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1461"/>
            <wp:effectExtent l="0" t="0" r="3175" b="6350"/>
            <wp:docPr id="7" name="Рисунок 7" descr="Тематична контрольна робота з теми «Арифметичний квадратний корiнь з числа  та його властивостi. Тотожнi перетворення iррацiональних виразiв» -  презентація з алгеб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Тематична контрольна робота з теми «Арифметичний квадратний корiнь з числа  та його властивостi. Тотожнi перетворення iррацiональних виразiв» -  презентація з алгебри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484" w:rsidRDefault="009E0484"/>
    <w:sectPr w:rsidR="009E0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5C"/>
    <w:rsid w:val="00057BBC"/>
    <w:rsid w:val="00187A90"/>
    <w:rsid w:val="002531F5"/>
    <w:rsid w:val="002B3B09"/>
    <w:rsid w:val="005D27D7"/>
    <w:rsid w:val="005D2AA3"/>
    <w:rsid w:val="00993C1C"/>
    <w:rsid w:val="009C2DC3"/>
    <w:rsid w:val="009E0484"/>
    <w:rsid w:val="00B224D1"/>
    <w:rsid w:val="00B27B63"/>
    <w:rsid w:val="00C62436"/>
    <w:rsid w:val="00F0655C"/>
    <w:rsid w:val="00F22B96"/>
    <w:rsid w:val="00FA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2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0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59924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12177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560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811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65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588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616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234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3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2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9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72780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426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44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95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77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76560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37566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179983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71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25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9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12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1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887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20317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00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1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03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54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84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485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54335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28562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48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97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3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23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34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13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83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6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7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39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16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42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19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55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94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79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32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0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4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08874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64351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16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62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171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9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vseosvita.ua/test/start/gmw79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youtu.be/m7loxlMqkqk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Учень</dc:creator>
  <cp:lastModifiedBy>Admin</cp:lastModifiedBy>
  <cp:revision>3</cp:revision>
  <dcterms:created xsi:type="dcterms:W3CDTF">2022-01-31T08:57:00Z</dcterms:created>
  <dcterms:modified xsi:type="dcterms:W3CDTF">2022-01-31T17:48:00Z</dcterms:modified>
</cp:coreProperties>
</file>