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8B" w:rsidRDefault="008B34B6" w:rsidP="008B34B6">
      <w:pPr>
        <w:jc w:val="center"/>
        <w:rPr>
          <w:color w:val="2F5496" w:themeColor="accent5" w:themeShade="BF"/>
          <w:sz w:val="40"/>
          <w:szCs w:val="40"/>
          <w:lang w:val="ru-RU"/>
        </w:rPr>
      </w:pPr>
      <w:proofErr w:type="spellStart"/>
      <w:r w:rsidRPr="008B34B6">
        <w:rPr>
          <w:color w:val="2F5496" w:themeColor="accent5" w:themeShade="BF"/>
          <w:sz w:val="40"/>
          <w:szCs w:val="40"/>
          <w:lang w:val="ru-RU"/>
        </w:rPr>
        <w:t>Школи</w:t>
      </w:r>
      <w:proofErr w:type="spellEnd"/>
      <w:r w:rsidRPr="008B34B6">
        <w:rPr>
          <w:color w:val="2F5496" w:themeColor="accent5" w:themeShade="BF"/>
          <w:sz w:val="40"/>
          <w:szCs w:val="40"/>
          <w:lang w:val="ru-RU"/>
        </w:rPr>
        <w:t xml:space="preserve"> </w:t>
      </w:r>
      <w:proofErr w:type="spellStart"/>
      <w:r w:rsidRPr="008B34B6">
        <w:rPr>
          <w:color w:val="2F5496" w:themeColor="accent5" w:themeShade="BF"/>
          <w:sz w:val="40"/>
          <w:szCs w:val="40"/>
          <w:lang w:val="ru-RU"/>
        </w:rPr>
        <w:t>Британії</w:t>
      </w:r>
      <w:proofErr w:type="spellEnd"/>
      <w:r w:rsidRPr="008B34B6">
        <w:rPr>
          <w:color w:val="2F5496" w:themeColor="accent5" w:themeShade="BF"/>
          <w:sz w:val="40"/>
          <w:szCs w:val="40"/>
          <w:lang w:val="ru-RU"/>
        </w:rPr>
        <w:t xml:space="preserve">. Твоя школа і </w:t>
      </w:r>
      <w:proofErr w:type="spellStart"/>
      <w:r w:rsidRPr="008B34B6">
        <w:rPr>
          <w:color w:val="2F5496" w:themeColor="accent5" w:themeShade="BF"/>
          <w:sz w:val="40"/>
          <w:szCs w:val="40"/>
          <w:lang w:val="ru-RU"/>
        </w:rPr>
        <w:t>оснащення</w:t>
      </w:r>
      <w:proofErr w:type="spellEnd"/>
      <w:r w:rsidRPr="008B34B6">
        <w:rPr>
          <w:color w:val="2F5496" w:themeColor="accent5" w:themeShade="BF"/>
          <w:sz w:val="40"/>
          <w:szCs w:val="40"/>
          <w:lang w:val="ru-RU"/>
        </w:rPr>
        <w:t>.</w:t>
      </w:r>
    </w:p>
    <w:p w:rsidR="008B34B6" w:rsidRPr="008B34B6" w:rsidRDefault="008B34B6" w:rsidP="008B34B6">
      <w:pPr>
        <w:jc w:val="right"/>
        <w:rPr>
          <w:b/>
          <w:i/>
          <w:color w:val="2F5496" w:themeColor="accent5" w:themeShade="BF"/>
          <w:sz w:val="32"/>
          <w:szCs w:val="32"/>
          <w:lang w:val="ru-RU"/>
        </w:rPr>
      </w:pPr>
      <w:r w:rsidRPr="008B34B6">
        <w:rPr>
          <w:b/>
          <w:i/>
          <w:color w:val="2F5496" w:themeColor="accent5" w:themeShade="BF"/>
          <w:sz w:val="32"/>
          <w:szCs w:val="32"/>
          <w:lang w:val="ru-RU"/>
        </w:rPr>
        <w:t>19.10.2021 8</w:t>
      </w:r>
      <w:proofErr w:type="gramStart"/>
      <w:r w:rsidRPr="008B34B6">
        <w:rPr>
          <w:b/>
          <w:i/>
          <w:color w:val="2F5496" w:themeColor="accent5" w:themeShade="BF"/>
          <w:sz w:val="32"/>
          <w:szCs w:val="32"/>
          <w:lang w:val="ru-RU"/>
        </w:rPr>
        <w:t>А,Б</w:t>
      </w:r>
      <w:proofErr w:type="gramEnd"/>
      <w:r w:rsidRPr="008B34B6">
        <w:rPr>
          <w:b/>
          <w:i/>
          <w:color w:val="2F5496" w:themeColor="accent5" w:themeShade="BF"/>
          <w:sz w:val="32"/>
          <w:szCs w:val="32"/>
          <w:lang w:val="ru-RU"/>
        </w:rPr>
        <w:t xml:space="preserve"> Хоменко А.Ю.</w:t>
      </w:r>
    </w:p>
    <w:p w:rsidR="008B34B6" w:rsidRPr="008B34B6" w:rsidRDefault="008B34B6" w:rsidP="008B34B6">
      <w:pPr>
        <w:jc w:val="center"/>
        <w:rPr>
          <w:color w:val="171717" w:themeColor="background2" w:themeShade="1A"/>
          <w:sz w:val="32"/>
          <w:szCs w:val="32"/>
          <w:lang w:val="ru-RU"/>
        </w:rPr>
      </w:pPr>
      <w:proofErr w:type="spellStart"/>
      <w:r w:rsidRPr="008B34B6">
        <w:rPr>
          <w:color w:val="171717" w:themeColor="background2" w:themeShade="1A"/>
          <w:sz w:val="32"/>
          <w:szCs w:val="32"/>
          <w:lang w:val="ru-RU"/>
        </w:rPr>
        <w:t>Хід</w:t>
      </w:r>
      <w:proofErr w:type="spellEnd"/>
      <w:r w:rsidRPr="008B34B6">
        <w:rPr>
          <w:color w:val="171717" w:themeColor="background2" w:themeShade="1A"/>
          <w:sz w:val="32"/>
          <w:szCs w:val="32"/>
          <w:lang w:val="ru-RU"/>
        </w:rPr>
        <w:t xml:space="preserve"> уроку.</w:t>
      </w:r>
    </w:p>
    <w:p w:rsidR="008B34B6" w:rsidRDefault="008B34B6" w:rsidP="008B34B6">
      <w:pPr>
        <w:pStyle w:val="a3"/>
        <w:numPr>
          <w:ilvl w:val="0"/>
          <w:numId w:val="1"/>
        </w:numPr>
        <w:rPr>
          <w:color w:val="171717" w:themeColor="background2" w:themeShade="1A"/>
          <w:sz w:val="32"/>
          <w:szCs w:val="32"/>
          <w:lang w:val="ru-RU"/>
        </w:rPr>
      </w:pPr>
      <w:r w:rsidRPr="008B34B6">
        <w:rPr>
          <w:color w:val="FF0000"/>
          <w:sz w:val="32"/>
          <w:szCs w:val="32"/>
        </w:rPr>
        <w:t>Writing</w:t>
      </w:r>
      <w:r w:rsidRPr="008B34B6">
        <w:rPr>
          <w:color w:val="FF0000"/>
          <w:sz w:val="32"/>
          <w:szCs w:val="32"/>
          <w:lang w:val="ru-RU"/>
        </w:rPr>
        <w:t>.</w:t>
      </w:r>
      <w:r w:rsidRPr="008B34B6">
        <w:rPr>
          <w:color w:val="171717" w:themeColor="background2" w:themeShade="1A"/>
          <w:sz w:val="32"/>
          <w:szCs w:val="32"/>
          <w:lang w:val="ru-RU"/>
        </w:rPr>
        <w:t xml:space="preserve"> </w:t>
      </w:r>
      <w:proofErr w:type="gramStart"/>
      <w:r w:rsidRPr="008B34B6">
        <w:rPr>
          <w:color w:val="171717" w:themeColor="background2" w:themeShade="1A"/>
          <w:sz w:val="32"/>
          <w:szCs w:val="32"/>
          <w:lang w:val="ru-RU"/>
        </w:rPr>
        <w:t>(</w:t>
      </w:r>
      <w:r w:rsidR="00FE7456" w:rsidRPr="00FE7456">
        <w:rPr>
          <w:color w:val="171717" w:themeColor="background2" w:themeShade="1A"/>
          <w:sz w:val="32"/>
          <w:szCs w:val="32"/>
          <w:lang w:val="ru-RU"/>
        </w:rPr>
        <w:t xml:space="preserve"> </w:t>
      </w:r>
      <w:proofErr w:type="spellStart"/>
      <w:r w:rsidRPr="00FE7456">
        <w:rPr>
          <w:i/>
          <w:color w:val="171717" w:themeColor="background2" w:themeShade="1A"/>
          <w:sz w:val="32"/>
          <w:szCs w:val="32"/>
          <w:lang w:val="ru-RU"/>
        </w:rPr>
        <w:t>Запишіть</w:t>
      </w:r>
      <w:proofErr w:type="spellEnd"/>
      <w:proofErr w:type="gramEnd"/>
      <w:r w:rsidRPr="00FE7456">
        <w:rPr>
          <w:i/>
          <w:color w:val="171717" w:themeColor="background2" w:themeShade="1A"/>
          <w:sz w:val="32"/>
          <w:szCs w:val="32"/>
          <w:lang w:val="ru-RU"/>
        </w:rPr>
        <w:t xml:space="preserve"> </w:t>
      </w:r>
      <w:proofErr w:type="spellStart"/>
      <w:r w:rsidRPr="00FE7456">
        <w:rPr>
          <w:i/>
          <w:color w:val="171717" w:themeColor="background2" w:themeShade="1A"/>
          <w:sz w:val="32"/>
          <w:szCs w:val="32"/>
          <w:lang w:val="ru-RU"/>
        </w:rPr>
        <w:t>нові</w:t>
      </w:r>
      <w:proofErr w:type="spellEnd"/>
      <w:r w:rsidRPr="00FE7456">
        <w:rPr>
          <w:i/>
          <w:color w:val="171717" w:themeColor="background2" w:themeShade="1A"/>
          <w:sz w:val="32"/>
          <w:szCs w:val="32"/>
          <w:lang w:val="ru-RU"/>
        </w:rPr>
        <w:t xml:space="preserve"> слова у словник і </w:t>
      </w:r>
      <w:proofErr w:type="spellStart"/>
      <w:r w:rsidRPr="00FE7456">
        <w:rPr>
          <w:i/>
          <w:color w:val="171717" w:themeColor="background2" w:themeShade="1A"/>
          <w:sz w:val="32"/>
          <w:szCs w:val="32"/>
          <w:lang w:val="ru-RU"/>
        </w:rPr>
        <w:t>вивчить</w:t>
      </w:r>
      <w:proofErr w:type="spellEnd"/>
      <w:r w:rsidRPr="00FE7456">
        <w:rPr>
          <w:i/>
          <w:color w:val="171717" w:themeColor="background2" w:themeShade="1A"/>
          <w:sz w:val="32"/>
          <w:szCs w:val="32"/>
          <w:lang w:val="ru-RU"/>
        </w:rPr>
        <w:t xml:space="preserve"> </w:t>
      </w:r>
      <w:proofErr w:type="spellStart"/>
      <w:r w:rsidRPr="00FE7456">
        <w:rPr>
          <w:i/>
          <w:color w:val="171717" w:themeColor="background2" w:themeShade="1A"/>
          <w:sz w:val="32"/>
          <w:szCs w:val="32"/>
          <w:lang w:val="ru-RU"/>
        </w:rPr>
        <w:t>їх</w:t>
      </w:r>
      <w:proofErr w:type="spellEnd"/>
      <w:r w:rsidRPr="00FE7456">
        <w:rPr>
          <w:i/>
          <w:color w:val="171717" w:themeColor="background2" w:themeShade="1A"/>
          <w:sz w:val="32"/>
          <w:szCs w:val="32"/>
          <w:lang w:val="ru-RU"/>
        </w:rPr>
        <w:t xml:space="preserve"> </w:t>
      </w:r>
      <w:proofErr w:type="spellStart"/>
      <w:r w:rsidRPr="00FE7456">
        <w:rPr>
          <w:i/>
          <w:color w:val="171717" w:themeColor="background2" w:themeShade="1A"/>
          <w:sz w:val="32"/>
          <w:szCs w:val="32"/>
          <w:lang w:val="ru-RU"/>
        </w:rPr>
        <w:t>напам'ять</w:t>
      </w:r>
      <w:proofErr w:type="spellEnd"/>
      <w:r w:rsidRPr="008B34B6">
        <w:rPr>
          <w:color w:val="171717" w:themeColor="background2" w:themeShade="1A"/>
          <w:sz w:val="32"/>
          <w:szCs w:val="32"/>
          <w:lang w:val="ru-RU"/>
        </w:rPr>
        <w:t>).</w:t>
      </w:r>
    </w:p>
    <w:p w:rsidR="008B34B6" w:rsidRPr="007042D2" w:rsidRDefault="008B34B6" w:rsidP="00FE7456">
      <w:pPr>
        <w:spacing w:line="360" w:lineRule="auto"/>
        <w:rPr>
          <w:i/>
          <w:sz w:val="28"/>
          <w:szCs w:val="28"/>
          <w:lang w:val="uk-UA"/>
        </w:rPr>
      </w:pPr>
      <w:r w:rsidRPr="008E4A83">
        <w:rPr>
          <w:b/>
          <w:bCs/>
          <w:i/>
          <w:sz w:val="28"/>
          <w:szCs w:val="28"/>
        </w:rPr>
        <w:t>Pre</w:t>
      </w:r>
      <w:r w:rsidRPr="007042D2">
        <w:rPr>
          <w:b/>
          <w:bCs/>
          <w:i/>
          <w:sz w:val="28"/>
          <w:szCs w:val="28"/>
          <w:lang w:val="uk-UA"/>
        </w:rPr>
        <w:t>-</w:t>
      </w:r>
      <w:r w:rsidRPr="008E4A83">
        <w:rPr>
          <w:b/>
          <w:bCs/>
          <w:i/>
          <w:sz w:val="28"/>
          <w:szCs w:val="28"/>
        </w:rPr>
        <w:t>school</w:t>
      </w:r>
      <w:r w:rsidRPr="007042D2">
        <w:rPr>
          <w:b/>
          <w:bCs/>
          <w:i/>
          <w:sz w:val="28"/>
          <w:szCs w:val="28"/>
          <w:lang w:val="uk-UA"/>
        </w:rPr>
        <w:t xml:space="preserve"> </w:t>
      </w:r>
      <w:r w:rsidRPr="008E4A83">
        <w:rPr>
          <w:b/>
          <w:bCs/>
          <w:i/>
          <w:sz w:val="28"/>
          <w:szCs w:val="28"/>
        </w:rPr>
        <w:t>education</w:t>
      </w:r>
      <w:r>
        <w:rPr>
          <w:bCs/>
          <w:i/>
          <w:sz w:val="28"/>
          <w:szCs w:val="28"/>
          <w:lang w:val="uk-UA"/>
        </w:rPr>
        <w:t xml:space="preserve"> -</w:t>
      </w:r>
      <w:r w:rsidRPr="008E4A83">
        <w:rPr>
          <w:i/>
          <w:sz w:val="28"/>
          <w:szCs w:val="28"/>
          <w:lang w:val="uk-UA"/>
        </w:rPr>
        <w:t xml:space="preserve"> дошкільна освіта (для дітей до 5 років).</w:t>
      </w:r>
    </w:p>
    <w:p w:rsidR="008B34B6" w:rsidRPr="008B34B6" w:rsidRDefault="008B34B6" w:rsidP="00FE7456">
      <w:pPr>
        <w:spacing w:line="360" w:lineRule="auto"/>
        <w:rPr>
          <w:i/>
          <w:sz w:val="28"/>
          <w:szCs w:val="28"/>
          <w:lang w:val="ru-RU"/>
        </w:rPr>
      </w:pPr>
      <w:r w:rsidRPr="008E4A83">
        <w:rPr>
          <w:b/>
          <w:i/>
          <w:sz w:val="28"/>
          <w:szCs w:val="28"/>
        </w:rPr>
        <w:t>Primary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education</w:t>
      </w:r>
      <w:r w:rsidRPr="008B34B6">
        <w:rPr>
          <w:i/>
          <w:sz w:val="28"/>
          <w:szCs w:val="28"/>
          <w:lang w:val="ru-RU"/>
        </w:rPr>
        <w:t xml:space="preserve"> - </w:t>
      </w:r>
      <w:r w:rsidRPr="008E4A83">
        <w:rPr>
          <w:i/>
          <w:sz w:val="28"/>
          <w:szCs w:val="28"/>
          <w:lang w:val="uk-UA"/>
        </w:rPr>
        <w:t>початкова школа (для дітей віком 5-11 років).</w:t>
      </w:r>
    </w:p>
    <w:p w:rsidR="008B34B6" w:rsidRPr="008B34B6" w:rsidRDefault="008B34B6" w:rsidP="00FE7456">
      <w:pPr>
        <w:spacing w:line="360" w:lineRule="auto"/>
        <w:rPr>
          <w:i/>
          <w:sz w:val="28"/>
          <w:szCs w:val="28"/>
          <w:lang w:val="ru-RU"/>
        </w:rPr>
      </w:pPr>
      <w:r w:rsidRPr="008E4A83">
        <w:rPr>
          <w:b/>
          <w:i/>
          <w:sz w:val="28"/>
          <w:szCs w:val="28"/>
        </w:rPr>
        <w:t>Secondary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education</w:t>
      </w:r>
      <w:r w:rsidRPr="008B34B6">
        <w:rPr>
          <w:i/>
          <w:sz w:val="28"/>
          <w:szCs w:val="28"/>
          <w:lang w:val="ru-RU"/>
        </w:rPr>
        <w:t xml:space="preserve"> - </w:t>
      </w:r>
      <w:r w:rsidRPr="008E4A83">
        <w:rPr>
          <w:i/>
          <w:sz w:val="28"/>
          <w:szCs w:val="28"/>
          <w:lang w:val="uk-UA"/>
        </w:rPr>
        <w:t>середня школа (для дітей віком 11-16 років).</w:t>
      </w:r>
    </w:p>
    <w:p w:rsidR="008B34B6" w:rsidRPr="008E4A83" w:rsidRDefault="008B34B6" w:rsidP="00FE7456">
      <w:pPr>
        <w:spacing w:line="360" w:lineRule="auto"/>
        <w:rPr>
          <w:i/>
          <w:sz w:val="28"/>
          <w:szCs w:val="28"/>
        </w:rPr>
      </w:pPr>
      <w:r w:rsidRPr="008E4A83">
        <w:rPr>
          <w:b/>
          <w:i/>
          <w:sz w:val="28"/>
          <w:szCs w:val="28"/>
        </w:rPr>
        <w:t>A nursery school (a kindergarten</w:t>
      </w:r>
      <w:r>
        <w:rPr>
          <w:i/>
          <w:sz w:val="28"/>
          <w:szCs w:val="28"/>
        </w:rPr>
        <w:t xml:space="preserve">) - </w:t>
      </w:r>
      <w:r w:rsidRPr="008E4A83">
        <w:rPr>
          <w:i/>
          <w:sz w:val="28"/>
          <w:szCs w:val="28"/>
          <w:lang w:val="uk-UA"/>
        </w:rPr>
        <w:t>дитячий садочок.</w:t>
      </w:r>
    </w:p>
    <w:p w:rsidR="008B34B6" w:rsidRPr="008B34B6" w:rsidRDefault="008B34B6" w:rsidP="00FE7456">
      <w:pPr>
        <w:spacing w:line="360" w:lineRule="auto"/>
        <w:rPr>
          <w:i/>
          <w:sz w:val="28"/>
          <w:szCs w:val="28"/>
          <w:lang w:val="ru-RU"/>
        </w:rPr>
      </w:pPr>
      <w:r w:rsidRPr="008E4A83">
        <w:rPr>
          <w:b/>
          <w:i/>
          <w:sz w:val="28"/>
          <w:szCs w:val="28"/>
        </w:rPr>
        <w:t>A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public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school</w:t>
      </w:r>
      <w:r w:rsidRPr="008B34B6">
        <w:rPr>
          <w:i/>
          <w:sz w:val="28"/>
          <w:szCs w:val="28"/>
          <w:lang w:val="ru-RU"/>
        </w:rPr>
        <w:t xml:space="preserve"> - </w:t>
      </w:r>
      <w:r w:rsidRPr="008E4A83">
        <w:rPr>
          <w:i/>
          <w:sz w:val="28"/>
          <w:szCs w:val="28"/>
          <w:lang w:val="uk-UA"/>
        </w:rPr>
        <w:t>приватна школа у Великій Британії (для дітей віком 5-18 років).</w:t>
      </w:r>
    </w:p>
    <w:p w:rsidR="008B34B6" w:rsidRPr="008B34B6" w:rsidRDefault="008B34B6" w:rsidP="00FE7456">
      <w:pPr>
        <w:spacing w:line="360" w:lineRule="auto"/>
        <w:rPr>
          <w:i/>
          <w:sz w:val="28"/>
          <w:szCs w:val="28"/>
          <w:lang w:val="ru-RU"/>
        </w:rPr>
      </w:pPr>
      <w:r w:rsidRPr="008E4A83">
        <w:rPr>
          <w:b/>
          <w:i/>
          <w:sz w:val="28"/>
          <w:szCs w:val="28"/>
        </w:rPr>
        <w:t>An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independent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school</w:t>
      </w:r>
      <w:r w:rsidRPr="008B34B6">
        <w:rPr>
          <w:i/>
          <w:sz w:val="28"/>
          <w:szCs w:val="28"/>
          <w:lang w:val="ru-RU"/>
        </w:rPr>
        <w:t xml:space="preserve"> - </w:t>
      </w:r>
      <w:r w:rsidRPr="008E4A83">
        <w:rPr>
          <w:i/>
          <w:sz w:val="28"/>
          <w:szCs w:val="28"/>
          <w:lang w:val="uk-UA"/>
        </w:rPr>
        <w:t>загальноосвітня школа, яка знаходиться на утриманні приватної</w:t>
      </w:r>
      <w:r w:rsidRPr="008B34B6">
        <w:rPr>
          <w:i/>
          <w:sz w:val="28"/>
          <w:szCs w:val="28"/>
          <w:lang w:val="ru-RU"/>
        </w:rPr>
        <w:t xml:space="preserve"> </w:t>
      </w:r>
      <w:r w:rsidRPr="008E4A83">
        <w:rPr>
          <w:i/>
          <w:sz w:val="28"/>
          <w:szCs w:val="28"/>
          <w:lang w:val="uk-UA"/>
        </w:rPr>
        <w:t>організації.</w:t>
      </w:r>
    </w:p>
    <w:p w:rsidR="008B34B6" w:rsidRPr="008B34B6" w:rsidRDefault="008B34B6" w:rsidP="00FE7456">
      <w:pPr>
        <w:spacing w:line="360" w:lineRule="auto"/>
        <w:rPr>
          <w:i/>
          <w:sz w:val="28"/>
          <w:szCs w:val="28"/>
          <w:lang w:val="ru-RU"/>
        </w:rPr>
      </w:pPr>
      <w:r w:rsidRPr="008E4A83">
        <w:rPr>
          <w:b/>
          <w:i/>
          <w:sz w:val="28"/>
          <w:szCs w:val="28"/>
        </w:rPr>
        <w:t>A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grammar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school</w:t>
      </w:r>
      <w:r w:rsidRPr="008B34B6">
        <w:rPr>
          <w:i/>
          <w:sz w:val="28"/>
          <w:szCs w:val="28"/>
          <w:lang w:val="ru-RU"/>
        </w:rPr>
        <w:t xml:space="preserve"> - </w:t>
      </w:r>
      <w:r w:rsidRPr="008E4A83">
        <w:rPr>
          <w:i/>
          <w:sz w:val="28"/>
          <w:szCs w:val="28"/>
          <w:lang w:val="uk-UA"/>
        </w:rPr>
        <w:t>школа з поглибленим вивченням шкільних предметів.</w:t>
      </w:r>
    </w:p>
    <w:p w:rsidR="008B34B6" w:rsidRDefault="008B34B6" w:rsidP="00FE7456">
      <w:pPr>
        <w:spacing w:line="360" w:lineRule="auto"/>
        <w:rPr>
          <w:i/>
          <w:sz w:val="28"/>
          <w:szCs w:val="28"/>
          <w:lang w:val="uk-UA"/>
        </w:rPr>
      </w:pPr>
      <w:r w:rsidRPr="008E4A83">
        <w:rPr>
          <w:b/>
          <w:i/>
          <w:sz w:val="28"/>
          <w:szCs w:val="28"/>
        </w:rPr>
        <w:t>A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boarding</w:t>
      </w:r>
      <w:r w:rsidRPr="008B34B6">
        <w:rPr>
          <w:b/>
          <w:i/>
          <w:sz w:val="28"/>
          <w:szCs w:val="28"/>
          <w:lang w:val="ru-RU"/>
        </w:rPr>
        <w:t xml:space="preserve"> </w:t>
      </w:r>
      <w:r w:rsidRPr="008E4A83">
        <w:rPr>
          <w:b/>
          <w:i/>
          <w:sz w:val="28"/>
          <w:szCs w:val="28"/>
        </w:rPr>
        <w:t>school</w:t>
      </w:r>
      <w:r w:rsidRPr="008B34B6">
        <w:rPr>
          <w:i/>
          <w:sz w:val="28"/>
          <w:szCs w:val="28"/>
          <w:lang w:val="ru-RU"/>
        </w:rPr>
        <w:t xml:space="preserve"> - </w:t>
      </w:r>
      <w:r w:rsidRPr="008E4A83">
        <w:rPr>
          <w:i/>
          <w:sz w:val="28"/>
          <w:szCs w:val="28"/>
          <w:lang w:val="uk-UA"/>
        </w:rPr>
        <w:t>школа-інтернат, в якому учні проживають протягом семестру. У Великій Британії більшість приватних шкіл є школами-інтернатами.</w:t>
      </w:r>
    </w:p>
    <w:p w:rsidR="008B34B6" w:rsidRPr="00FE7456" w:rsidRDefault="008B34B6" w:rsidP="008B34B6">
      <w:pPr>
        <w:pStyle w:val="a3"/>
        <w:numPr>
          <w:ilvl w:val="0"/>
          <w:numId w:val="1"/>
        </w:numPr>
        <w:spacing w:line="360" w:lineRule="auto"/>
        <w:rPr>
          <w:i/>
          <w:color w:val="FF0000"/>
          <w:sz w:val="32"/>
          <w:szCs w:val="32"/>
          <w:lang w:val="uk-UA"/>
        </w:rPr>
      </w:pPr>
      <w:r w:rsidRPr="008B34B6">
        <w:rPr>
          <w:color w:val="FF0000"/>
          <w:sz w:val="32"/>
          <w:szCs w:val="32"/>
        </w:rPr>
        <w:t>Reading</w:t>
      </w:r>
      <w:r w:rsidRPr="008B34B6">
        <w:rPr>
          <w:color w:val="FF0000"/>
          <w:sz w:val="32"/>
          <w:szCs w:val="32"/>
          <w:lang w:val="ru-RU"/>
        </w:rPr>
        <w:t xml:space="preserve">. </w:t>
      </w:r>
      <w:proofErr w:type="gramStart"/>
      <w:r w:rsidRPr="008B34B6">
        <w:rPr>
          <w:color w:val="0D0D0D" w:themeColor="text1" w:themeTint="F2"/>
          <w:sz w:val="32"/>
          <w:szCs w:val="32"/>
          <w:lang w:val="ru-RU"/>
        </w:rPr>
        <w:t xml:space="preserve">( </w:t>
      </w:r>
      <w:proofErr w:type="spellStart"/>
      <w:r w:rsidRPr="00FE7456">
        <w:rPr>
          <w:i/>
          <w:color w:val="0D0D0D" w:themeColor="text1" w:themeTint="F2"/>
          <w:sz w:val="32"/>
          <w:szCs w:val="32"/>
          <w:lang w:val="ru-RU"/>
        </w:rPr>
        <w:t>ознайомся</w:t>
      </w:r>
      <w:proofErr w:type="spellEnd"/>
      <w:proofErr w:type="gramEnd"/>
      <w:r w:rsidRPr="00FE7456">
        <w:rPr>
          <w:i/>
          <w:color w:val="0D0D0D" w:themeColor="text1" w:themeTint="F2"/>
          <w:sz w:val="32"/>
          <w:szCs w:val="32"/>
          <w:lang w:val="ru-RU"/>
        </w:rPr>
        <w:t xml:space="preserve"> з текстом у </w:t>
      </w:r>
      <w:proofErr w:type="spellStart"/>
      <w:r w:rsidRPr="00FE7456">
        <w:rPr>
          <w:i/>
          <w:color w:val="0D0D0D" w:themeColor="text1" w:themeTint="F2"/>
          <w:sz w:val="32"/>
          <w:szCs w:val="32"/>
          <w:lang w:val="ru-RU"/>
        </w:rPr>
        <w:t>твоєму</w:t>
      </w:r>
      <w:proofErr w:type="spellEnd"/>
      <w:r w:rsidRPr="00FE7456">
        <w:rPr>
          <w:i/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FE7456">
        <w:rPr>
          <w:i/>
          <w:color w:val="0D0D0D" w:themeColor="text1" w:themeTint="F2"/>
          <w:sz w:val="32"/>
          <w:szCs w:val="32"/>
          <w:lang w:val="ru-RU"/>
        </w:rPr>
        <w:t>підручнику</w:t>
      </w:r>
      <w:proofErr w:type="spellEnd"/>
      <w:r w:rsidRPr="00FE7456">
        <w:rPr>
          <w:i/>
          <w:color w:val="0D0D0D" w:themeColor="text1" w:themeTint="F2"/>
          <w:sz w:val="32"/>
          <w:szCs w:val="32"/>
          <w:lang w:val="ru-RU"/>
        </w:rPr>
        <w:t xml:space="preserve">, прочитай та </w:t>
      </w:r>
      <w:proofErr w:type="spellStart"/>
      <w:r w:rsidRPr="00FE7456">
        <w:rPr>
          <w:i/>
          <w:color w:val="0D0D0D" w:themeColor="text1" w:themeTint="F2"/>
          <w:sz w:val="32"/>
          <w:szCs w:val="32"/>
          <w:lang w:val="ru-RU"/>
        </w:rPr>
        <w:t>переклади</w:t>
      </w:r>
      <w:proofErr w:type="spellEnd"/>
      <w:r w:rsidRPr="00FE7456">
        <w:rPr>
          <w:i/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FE7456">
        <w:rPr>
          <w:i/>
          <w:color w:val="0D0D0D" w:themeColor="text1" w:themeTint="F2"/>
          <w:sz w:val="32"/>
          <w:szCs w:val="32"/>
          <w:lang w:val="ru-RU"/>
        </w:rPr>
        <w:t>його</w:t>
      </w:r>
      <w:proofErr w:type="spellEnd"/>
      <w:r w:rsidRPr="00FE7456">
        <w:rPr>
          <w:i/>
          <w:color w:val="0D0D0D" w:themeColor="text1" w:themeTint="F2"/>
          <w:sz w:val="32"/>
          <w:szCs w:val="32"/>
          <w:lang w:val="ru-RU"/>
        </w:rPr>
        <w:t xml:space="preserve">). </w:t>
      </w:r>
      <w:r w:rsidR="00FE7456" w:rsidRPr="00FE7456">
        <w:rPr>
          <w:i/>
          <w:color w:val="0D0D0D" w:themeColor="text1" w:themeTint="F2"/>
          <w:sz w:val="32"/>
          <w:szCs w:val="32"/>
        </w:rPr>
        <w:t>Ex 1(b) (p.68-69).</w:t>
      </w:r>
    </w:p>
    <w:p w:rsidR="00FE7456" w:rsidRPr="00FE7456" w:rsidRDefault="00FE7456" w:rsidP="008B34B6">
      <w:pPr>
        <w:pStyle w:val="a3"/>
        <w:numPr>
          <w:ilvl w:val="0"/>
          <w:numId w:val="1"/>
        </w:numPr>
        <w:spacing w:line="360" w:lineRule="auto"/>
        <w:rPr>
          <w:i/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</w:rPr>
        <w:t>Writing</w:t>
      </w:r>
      <w:r w:rsidR="00714BB2">
        <w:rPr>
          <w:color w:val="FF0000"/>
          <w:sz w:val="32"/>
          <w:szCs w:val="32"/>
          <w:lang w:val="ru-RU"/>
        </w:rPr>
        <w:t>. (</w:t>
      </w:r>
      <w:r w:rsidRPr="00FE7456">
        <w:rPr>
          <w:i/>
          <w:color w:val="0D0D0D" w:themeColor="text1" w:themeTint="F2"/>
          <w:sz w:val="32"/>
          <w:szCs w:val="32"/>
          <w:lang w:val="uk-UA"/>
        </w:rPr>
        <w:t>Вико</w:t>
      </w:r>
      <w:r w:rsidRPr="00FE7456">
        <w:rPr>
          <w:i/>
          <w:color w:val="0D0D0D" w:themeColor="text1" w:themeTint="F2"/>
          <w:sz w:val="32"/>
          <w:szCs w:val="32"/>
          <w:lang w:val="ru-RU"/>
        </w:rPr>
        <w:t>н</w:t>
      </w:r>
      <w:r w:rsidRPr="00FE7456">
        <w:rPr>
          <w:i/>
          <w:color w:val="0D0D0D" w:themeColor="text1" w:themeTint="F2"/>
          <w:sz w:val="32"/>
          <w:szCs w:val="32"/>
          <w:lang w:val="uk-UA"/>
        </w:rPr>
        <w:t xml:space="preserve">ай письмово вправу у зошиті і </w:t>
      </w:r>
      <w:proofErr w:type="spellStart"/>
      <w:r w:rsidRPr="00FE7456">
        <w:rPr>
          <w:i/>
          <w:color w:val="0D0D0D" w:themeColor="text1" w:themeTint="F2"/>
          <w:sz w:val="32"/>
          <w:szCs w:val="32"/>
          <w:lang w:val="uk-UA"/>
        </w:rPr>
        <w:t>надішли</w:t>
      </w:r>
      <w:proofErr w:type="spellEnd"/>
      <w:r w:rsidRPr="00FE7456">
        <w:rPr>
          <w:i/>
          <w:color w:val="0D0D0D" w:themeColor="text1" w:themeTint="F2"/>
          <w:sz w:val="32"/>
          <w:szCs w:val="32"/>
          <w:lang w:val="uk-UA"/>
        </w:rPr>
        <w:t xml:space="preserve"> мені на перевірку на платформі </w:t>
      </w:r>
      <w:r w:rsidRPr="00FE7456">
        <w:rPr>
          <w:i/>
          <w:color w:val="0D0D0D" w:themeColor="text1" w:themeTint="F2"/>
          <w:sz w:val="32"/>
          <w:szCs w:val="32"/>
        </w:rPr>
        <w:t>Human</w:t>
      </w:r>
      <w:r w:rsidRPr="00FE7456">
        <w:rPr>
          <w:i/>
          <w:color w:val="0D0D0D" w:themeColor="text1" w:themeTint="F2"/>
          <w:sz w:val="32"/>
          <w:szCs w:val="32"/>
          <w:lang w:val="ru-RU"/>
        </w:rPr>
        <w:t xml:space="preserve">). </w:t>
      </w:r>
      <w:r w:rsidR="00714BB2">
        <w:rPr>
          <w:i/>
          <w:color w:val="0D0D0D" w:themeColor="text1" w:themeTint="F2"/>
          <w:sz w:val="32"/>
          <w:szCs w:val="32"/>
        </w:rPr>
        <w:t>Ex</w:t>
      </w:r>
      <w:r w:rsidR="00714BB2" w:rsidRPr="00714BB2">
        <w:rPr>
          <w:i/>
          <w:color w:val="0D0D0D" w:themeColor="text1" w:themeTint="F2"/>
          <w:sz w:val="32"/>
          <w:szCs w:val="32"/>
          <w:lang w:val="ru-RU"/>
        </w:rPr>
        <w:t xml:space="preserve"> 4 </w:t>
      </w:r>
      <w:r w:rsidR="00714BB2">
        <w:rPr>
          <w:i/>
          <w:color w:val="0D0D0D" w:themeColor="text1" w:themeTint="F2"/>
          <w:sz w:val="32"/>
          <w:szCs w:val="32"/>
        </w:rPr>
        <w:t>p</w:t>
      </w:r>
      <w:r w:rsidR="00714BB2" w:rsidRPr="00714BB2">
        <w:rPr>
          <w:i/>
          <w:color w:val="0D0D0D" w:themeColor="text1" w:themeTint="F2"/>
          <w:sz w:val="32"/>
          <w:szCs w:val="32"/>
          <w:lang w:val="ru-RU"/>
        </w:rPr>
        <w:t>.70 (</w:t>
      </w:r>
      <w:r w:rsidRPr="00714BB2">
        <w:rPr>
          <w:i/>
          <w:color w:val="0D0D0D" w:themeColor="text1" w:themeTint="F2"/>
          <w:sz w:val="32"/>
          <w:szCs w:val="32"/>
          <w:lang w:val="ru-RU"/>
        </w:rPr>
        <w:t>1-7).</w:t>
      </w:r>
      <w:bookmarkStart w:id="0" w:name="_GoBack"/>
      <w:bookmarkEnd w:id="0"/>
    </w:p>
    <w:p w:rsidR="00FE7456" w:rsidRPr="00FE7456" w:rsidRDefault="00FE7456" w:rsidP="00FE7456">
      <w:pPr>
        <w:pStyle w:val="a3"/>
        <w:spacing w:line="360" w:lineRule="auto"/>
        <w:rPr>
          <w:i/>
          <w:color w:val="FF0000"/>
          <w:sz w:val="32"/>
          <w:szCs w:val="32"/>
          <w:lang w:val="uk-UA"/>
        </w:rPr>
      </w:pPr>
      <w:proofErr w:type="gramStart"/>
      <w:r>
        <w:rPr>
          <w:color w:val="0D0D0D" w:themeColor="text1" w:themeTint="F2"/>
          <w:sz w:val="32"/>
          <w:szCs w:val="32"/>
        </w:rPr>
        <w:lastRenderedPageBreak/>
        <w:t>Home</w:t>
      </w:r>
      <w:r w:rsidRPr="00FE7456">
        <w:rPr>
          <w:color w:val="0D0D0D" w:themeColor="text1" w:themeTint="F2"/>
          <w:sz w:val="32"/>
          <w:szCs w:val="32"/>
          <w:lang w:val="uk-UA"/>
        </w:rPr>
        <w:t xml:space="preserve"> </w:t>
      </w:r>
      <w:r>
        <w:rPr>
          <w:color w:val="0D0D0D" w:themeColor="text1" w:themeTint="F2"/>
          <w:sz w:val="32"/>
          <w:szCs w:val="32"/>
        </w:rPr>
        <w:t>work</w:t>
      </w:r>
      <w:proofErr w:type="gramEnd"/>
      <w:r w:rsidRPr="00FE7456">
        <w:rPr>
          <w:color w:val="0D0D0D" w:themeColor="text1" w:themeTint="F2"/>
          <w:sz w:val="32"/>
          <w:szCs w:val="32"/>
          <w:lang w:val="uk-UA"/>
        </w:rPr>
        <w:t>: Шановн</w:t>
      </w:r>
      <w:r>
        <w:rPr>
          <w:color w:val="0D0D0D" w:themeColor="text1" w:themeTint="F2"/>
          <w:sz w:val="32"/>
          <w:szCs w:val="32"/>
          <w:lang w:val="uk-UA"/>
        </w:rPr>
        <w:t>і діти вам необх</w:t>
      </w:r>
      <w:r w:rsidR="00E54989">
        <w:rPr>
          <w:color w:val="0D0D0D" w:themeColor="text1" w:themeTint="F2"/>
          <w:sz w:val="32"/>
          <w:szCs w:val="32"/>
          <w:lang w:val="uk-UA"/>
        </w:rPr>
        <w:t>ідно опрацювати конспект уроку і</w:t>
      </w:r>
      <w:r>
        <w:rPr>
          <w:color w:val="0D0D0D" w:themeColor="text1" w:themeTint="F2"/>
          <w:sz w:val="32"/>
          <w:szCs w:val="32"/>
          <w:lang w:val="uk-UA"/>
        </w:rPr>
        <w:t xml:space="preserve"> надіслати мені на перевірку письмову вправу.  Гарного дня і настрою.</w:t>
      </w:r>
    </w:p>
    <w:p w:rsidR="00FE7456" w:rsidRPr="00FE7456" w:rsidRDefault="00FE7456" w:rsidP="00FE7456">
      <w:pPr>
        <w:spacing w:line="360" w:lineRule="auto"/>
        <w:ind w:left="360"/>
        <w:rPr>
          <w:i/>
          <w:color w:val="FF0000"/>
          <w:sz w:val="32"/>
          <w:szCs w:val="32"/>
          <w:lang w:val="uk-UA"/>
        </w:rPr>
      </w:pPr>
    </w:p>
    <w:p w:rsidR="00FE7456" w:rsidRPr="00FE7456" w:rsidRDefault="00FE7456" w:rsidP="00FE7456">
      <w:pPr>
        <w:pStyle w:val="a3"/>
        <w:spacing w:line="360" w:lineRule="auto"/>
        <w:rPr>
          <w:i/>
          <w:color w:val="FF0000"/>
          <w:sz w:val="32"/>
          <w:szCs w:val="32"/>
          <w:lang w:val="uk-UA"/>
        </w:rPr>
      </w:pPr>
    </w:p>
    <w:p w:rsidR="00FE7456" w:rsidRPr="00FE7456" w:rsidRDefault="00FE7456" w:rsidP="00FE7456">
      <w:pPr>
        <w:pStyle w:val="a3"/>
        <w:spacing w:line="360" w:lineRule="auto"/>
        <w:rPr>
          <w:color w:val="FF0000"/>
          <w:sz w:val="32"/>
          <w:szCs w:val="32"/>
          <w:lang w:val="uk-UA"/>
        </w:rPr>
      </w:pPr>
    </w:p>
    <w:p w:rsidR="008B34B6" w:rsidRPr="00FE7456" w:rsidRDefault="008B34B6" w:rsidP="008B34B6">
      <w:pPr>
        <w:pStyle w:val="a3"/>
        <w:rPr>
          <w:color w:val="171717" w:themeColor="background2" w:themeShade="1A"/>
          <w:sz w:val="32"/>
          <w:szCs w:val="32"/>
          <w:lang w:val="uk-UA"/>
        </w:rPr>
      </w:pPr>
    </w:p>
    <w:sectPr w:rsidR="008B34B6" w:rsidRPr="00FE74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C0F9A"/>
    <w:multiLevelType w:val="hybridMultilevel"/>
    <w:tmpl w:val="9C32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B6"/>
    <w:rsid w:val="00714BB2"/>
    <w:rsid w:val="00835B8B"/>
    <w:rsid w:val="008B34B6"/>
    <w:rsid w:val="00E54989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98A4"/>
  <w15:chartTrackingRefBased/>
  <w15:docId w15:val="{BC81FD55-80D3-4391-A779-2C9A595F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6FE4-4DA5-41F2-80C1-8D30F2FF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2021-10-19T06:52:00Z</dcterms:created>
  <dcterms:modified xsi:type="dcterms:W3CDTF">2021-10-19T07:16:00Z</dcterms:modified>
</cp:coreProperties>
</file>