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58E" w:rsidRPr="00015163" w:rsidRDefault="0094758E" w:rsidP="00015163">
      <w:pPr>
        <w:pStyle w:val="1"/>
        <w:numPr>
          <w:ilvl w:val="0"/>
          <w:numId w:val="1"/>
        </w:num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</w:pPr>
      <w:r w:rsidRPr="00015163">
        <w:rPr>
          <w:rFonts w:ascii="Times New Roman" w:hAnsi="Times New Roman" w:cs="Times New Roman"/>
          <w:b w:val="0"/>
          <w:sz w:val="24"/>
          <w:szCs w:val="24"/>
          <w:lang w:val="uk-UA"/>
        </w:rPr>
        <w:t xml:space="preserve">Читаємо </w:t>
      </w:r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§ 21. </w:t>
      </w:r>
      <w:proofErr w:type="spellStart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Поняття</w:t>
      </w:r>
      <w:proofErr w:type="spellEnd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 про </w:t>
      </w:r>
      <w:proofErr w:type="spellStart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серцевий</w:t>
      </w:r>
      <w:proofErr w:type="spellEnd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 цикл. Робота </w:t>
      </w:r>
      <w:proofErr w:type="spellStart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серця</w:t>
      </w:r>
      <w:proofErr w:type="spellEnd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 та </w:t>
      </w:r>
      <w:proofErr w:type="spellStart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її</w:t>
      </w:r>
      <w:proofErr w:type="spellEnd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регуляція</w:t>
      </w:r>
      <w:proofErr w:type="spellEnd"/>
    </w:p>
    <w:p w:rsidR="0094758E" w:rsidRPr="00015163" w:rsidRDefault="0094758E" w:rsidP="0001516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Чи думали ви коли небудь про те, чи відпочиває взагалі серце. Адже воно весь час працює. </w:t>
      </w:r>
    </w:p>
    <w:p w:rsidR="00DC54B5" w:rsidRPr="00015163" w:rsidRDefault="0094758E" w:rsidP="0001516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Знаходимо поняття серцевого циклу. Він складається із 3 фаз. Знайдіть їх назви. Це </w:t>
      </w:r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скорочення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передсердь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систола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передсердь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скорочення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шлуночків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систола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шлуночків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загального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розслаблення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–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діастоли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Розгляньте таблицю 9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іі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зверніть увагу на тривалість фаз. </w:t>
      </w:r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94758E" w:rsidRPr="00015163" w:rsidRDefault="0094758E" w:rsidP="0001516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Зверніть увагу – за один раз серце виштовхує 65 мл крові. А скорочується 65-75 раз на хвилину. Цей потік крові ми відчуваємо як пульс і можемо його порахувати.</w:t>
      </w:r>
    </w:p>
    <w:p w:rsidR="0094758E" w:rsidRPr="00015163" w:rsidRDefault="0094758E" w:rsidP="0001516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Виконайте лабораторне дослідження та виміряйте частоту серцевих скорочень у стані спокою та після 30 присідань. Чи буде вона однакова7 чому?</w:t>
      </w:r>
    </w:p>
    <w:p w:rsidR="0094758E" w:rsidRPr="00015163" w:rsidRDefault="0094758E" w:rsidP="0001516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п.21.</w:t>
      </w:r>
      <w:r w:rsidR="00015163"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дайте відповідь на тестові завдання та </w:t>
      </w:r>
      <w:proofErr w:type="spellStart"/>
      <w:r w:rsidR="00015163"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розвяжіть</w:t>
      </w:r>
      <w:proofErr w:type="spellEnd"/>
      <w:r w:rsidR="00015163"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задачу.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Урок на тему: «Робота серця»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Мета уроку: -Дізнатися про фази роботи серця, способи його регуляції; уміти відновлювати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нормальний ритм серцебиття(використовуючи саморегуляцію) та боротися із шкідливими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звичками, що впливають на роботу серця;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ІІ Мотивація навчальної діяльності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«Що серце? Серце-віск.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Коли вогонь йому засяє рідної домівки,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Воно застукає, повільно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розплавляясь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Й назустріч сонцю радо попливе» 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ІV Засвоєння нового матеріалу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-Математичні характеристики серця: -величезна працездатність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(викид 5,5л крові за хвилину );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 маса серця( 0,42% маси тіла).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Задача . Підрахуйте масу свого серця.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2. Будова серця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Серце- двигун великої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дієздатності. За добу воно здійснює 100 тисяч, а за рік майже 40 млн ударів. Чим можна пояснити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таку працездатність серця?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Серцевий цикл-це взаємоузгоджена зміна скорочень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предсердь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та шлуночків серця,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-Скільки часу продовжується серцевий цикл? (0,8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сек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-Скільки часу припадає на фазу розслаблення серця? (0,4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сек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-Чи достатньо цього часу для повного відновлення працездатності серцевого м’яза?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-В чому особливість серцевого циклу? (В збереженні робочої активності серця на протязі всього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життя).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-Чи можна схарактеризувати роботу серця числами? (Цифрові характеристики роботи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lastRenderedPageBreak/>
        <w:t>серця:об’єм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крові, який виштовхують шлуночки за одне скорочення дорівнює 70-80 мл; за 1хвилину серце дорослої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людини,яка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знаходиться в стані спокою, перекачує 5-5,5 л крові, за добу-біля 10000л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крові,а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за 70 років 200000000л).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-Чи змінюється кількість перекачаної крові у залежності від фізичного навантаження?(За 1 хв 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здорової людини нетренованої людини кількість перекачаної крові збільшується на 15-20л, 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спортсменів-30-40 л/хв).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-Який висновок про тренування серця можна зробить?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Висновок: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систематтичні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тренування приводять до збільшенню маси і розмірів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серця, підвищують його працездатність).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Ізольоване серце тварин може довго працювати ритмічно, якщо через судини,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що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живлять його , пропускати живильні розчини, насичені киснем. Ці досліди показують , що серце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здатне самостійно ритмічно скорочуватись. Таке явище називається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автоматія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серцевого м’язу.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Автоматія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серця- здатність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срця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скорочуватися під дією імпульсів, що виникають у ньому самому.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Джерелом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автоматії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в серці є особливі клітини, що об’єднуються в особливий центр (водій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ритму-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пейсмекер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синусно-передсердний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вузол). Він розташований в правому передсерді.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Автоматично працююче серце створює біоелектричні сигнали,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як і розповсюджуються по всьому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тілу. Ці сигнали можна зареєструвати на поверхні шкіри рук і ніг, на грудній клітині і спостерігати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у вигляді електрокардіограми. Вона є показником роботи серця та стану серцевого м’яза.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–Найпершим треба згадати знаменитого римського лікаря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Галена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>. Він спостерігав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за роботою серця у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хворого,у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якого була зруйнована значна частина грудної клітини і серце билося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прямо під шкірою. Але він не зміг пояснити, чому серце б’ється.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Способи регуляції роботи серця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Нервова регуляція Гуморальна регуляція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(центри знаходяться в довгастому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І спинному мозкові) підсилює роботу серця послаблює підсилює роботу серця гальмує роботу</w:t>
      </w:r>
      <w:r w:rsidR="003E55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(симпатична) (парасимпатична) (адреналін,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йони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Са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, (ацетилхолін,</w:t>
      </w:r>
      <w:r w:rsidR="003E55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норадреналін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йони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К)</w:t>
      </w:r>
    </w:p>
    <w:p w:rsidR="003E5529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7.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Дайте відповіді на запитання: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4587A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-Чи може серце самостійно скорочуватися? Чому?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-Від яких чинників залежить робота серця?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-Чому серце, працюючи все життя, не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втомлюєтся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>?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8. 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инники, що знижують працездатність серця:</w:t>
      </w:r>
    </w:p>
    <w:p w:rsidR="0044587A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-вплив нікотину на роботу серця;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-вплив алкоголю на роботу серця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15163" w:rsidRDefault="0044587A" w:rsidP="0044587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В сім’ях, де зловживають алкоголь 38,6% дітей </w:t>
      </w:r>
      <w:proofErr w:type="spellStart"/>
      <w:r w:rsidRPr="0044587A">
        <w:rPr>
          <w:rFonts w:ascii="Times New Roman" w:hAnsi="Times New Roman" w:cs="Times New Roman"/>
          <w:sz w:val="24"/>
          <w:szCs w:val="24"/>
          <w:lang w:val="uk-UA"/>
        </w:rPr>
        <w:t>народжуюься</w:t>
      </w:r>
      <w:proofErr w:type="spellEnd"/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 з недорозвиненим хворим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серцем. В таких сім’ях в 2 рази частіше народжуються </w:t>
      </w:r>
      <w:proofErr w:type="spellStart"/>
      <w:r w:rsidRPr="0044587A">
        <w:rPr>
          <w:rFonts w:ascii="Times New Roman" w:hAnsi="Times New Roman" w:cs="Times New Roman"/>
          <w:sz w:val="24"/>
          <w:szCs w:val="24"/>
          <w:lang w:val="uk-UA"/>
        </w:rPr>
        <w:t>мерві</w:t>
      </w:r>
      <w:proofErr w:type="spellEnd"/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 діти, а їх смертність в три рази вища,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ніж у звичайних </w:t>
      </w:r>
      <w:proofErr w:type="spellStart"/>
      <w:r w:rsidRPr="0044587A">
        <w:rPr>
          <w:rFonts w:ascii="Times New Roman" w:hAnsi="Times New Roman" w:cs="Times New Roman"/>
          <w:sz w:val="24"/>
          <w:szCs w:val="24"/>
          <w:lang w:val="uk-UA"/>
        </w:rPr>
        <w:t>ях</w:t>
      </w:r>
      <w:proofErr w:type="spellEnd"/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 сім’ях. Нікотин викликає звужування судин серця, утворення тромбів. Курці в 12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разів частіше </w:t>
      </w:r>
      <w:proofErr w:type="spellStart"/>
      <w:r w:rsidRPr="0044587A">
        <w:rPr>
          <w:rFonts w:ascii="Times New Roman" w:hAnsi="Times New Roman" w:cs="Times New Roman"/>
          <w:sz w:val="24"/>
          <w:szCs w:val="24"/>
          <w:lang w:val="uk-UA"/>
        </w:rPr>
        <w:t>хворіюь</w:t>
      </w:r>
      <w:proofErr w:type="spellEnd"/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 стенокардією та в 13 разів частіше </w:t>
      </w:r>
      <w:proofErr w:type="spellStart"/>
      <w:r w:rsidRPr="0044587A">
        <w:rPr>
          <w:rFonts w:ascii="Times New Roman" w:hAnsi="Times New Roman" w:cs="Times New Roman"/>
          <w:sz w:val="24"/>
          <w:szCs w:val="24"/>
          <w:lang w:val="uk-UA"/>
        </w:rPr>
        <w:t>інфартом</w:t>
      </w:r>
      <w:proofErr w:type="spellEnd"/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 міокарду ніж інші.</w:t>
      </w:r>
    </w:p>
    <w:p w:rsidR="0044587A" w:rsidRPr="0044587A" w:rsidRDefault="0044587A" w:rsidP="0044587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4587A">
        <w:rPr>
          <w:rFonts w:ascii="Times New Roman" w:hAnsi="Times New Roman" w:cs="Times New Roman"/>
          <w:sz w:val="24"/>
          <w:szCs w:val="24"/>
          <w:lang w:val="uk-UA"/>
        </w:rPr>
        <w:t>VI Домашнє завдання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bookmarkStart w:id="0" w:name="_GoBack"/>
      <w:bookmarkEnd w:id="0"/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Опрацювати матеріал підручника, вивчити </w:t>
      </w:r>
      <w:proofErr w:type="spellStart"/>
      <w:r w:rsidRPr="0044587A">
        <w:rPr>
          <w:rFonts w:ascii="Times New Roman" w:hAnsi="Times New Roman" w:cs="Times New Roman"/>
          <w:sz w:val="24"/>
          <w:szCs w:val="24"/>
          <w:lang w:val="uk-UA"/>
        </w:rPr>
        <w:t>терміни,оформити</w:t>
      </w:r>
      <w:proofErr w:type="spellEnd"/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результати досліджень в зошити.</w:t>
      </w:r>
    </w:p>
    <w:sectPr w:rsidR="0044587A" w:rsidRPr="00445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B4937"/>
    <w:multiLevelType w:val="hybridMultilevel"/>
    <w:tmpl w:val="ECE80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E7"/>
    <w:rsid w:val="00015163"/>
    <w:rsid w:val="002B60E7"/>
    <w:rsid w:val="003E5529"/>
    <w:rsid w:val="0044587A"/>
    <w:rsid w:val="0094758E"/>
    <w:rsid w:val="00D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5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47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5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47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2022-01-20T06:05:00Z</dcterms:created>
  <dcterms:modified xsi:type="dcterms:W3CDTF">2022-01-20T06:39:00Z</dcterms:modified>
</cp:coreProperties>
</file>