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  <w:lang w:val="uk-UA"/>
        </w:rPr>
        <w:t>Знайомимось із змістом п.22.</w:t>
      </w:r>
    </w:p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На мал88 уважно розгляньте особливості будови кровоносних судин. Складіть табличку: 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224"/>
        <w:gridCol w:w="3900"/>
      </w:tblGrid>
      <w:tr w:rsidR="00FB2526" w:rsidRPr="007C3321" w:rsidTr="00FB2526">
        <w:trPr>
          <w:trHeight w:val="256"/>
        </w:trPr>
        <w:tc>
          <w:tcPr>
            <w:tcW w:w="3224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C33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Судини</w:t>
            </w:r>
          </w:p>
        </w:tc>
        <w:tc>
          <w:tcPr>
            <w:tcW w:w="3900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C33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</w:tr>
      <w:tr w:rsidR="00FB2526" w:rsidRPr="007C3321" w:rsidTr="00FB2526">
        <w:trPr>
          <w:trHeight w:val="256"/>
        </w:trPr>
        <w:tc>
          <w:tcPr>
            <w:tcW w:w="3224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526" w:rsidRPr="007C3321" w:rsidTr="00FB2526">
        <w:trPr>
          <w:trHeight w:val="256"/>
        </w:trPr>
        <w:tc>
          <w:tcPr>
            <w:tcW w:w="3224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526" w:rsidRPr="007C3321" w:rsidTr="00FB2526">
        <w:trPr>
          <w:trHeight w:val="270"/>
        </w:trPr>
        <w:tc>
          <w:tcPr>
            <w:tcW w:w="3224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00" w:type="dxa"/>
          </w:tcPr>
          <w:p w:rsidR="00FB2526" w:rsidRPr="007C3321" w:rsidRDefault="00FB2526" w:rsidP="007C33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Поясніть. Чому у </w:t>
      </w:r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м’язах на 1 мм</w:t>
      </w:r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2</w:t>
      </w:r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поперечного перерізу налічують понад 2 тис. капі</w:t>
      </w:r>
      <w:proofErr w:type="gramStart"/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лярів</w:t>
      </w:r>
      <w:proofErr w:type="gramEnd"/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5B50FD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</w:t>
      </w:r>
      <w:r w:rsidRPr="007C33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умарна довжина яких судин найбільша в організмі людини та чому?</w:t>
      </w:r>
    </w:p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  <w:lang w:val="uk-UA"/>
        </w:rPr>
        <w:t>Розгляньте мал90, що показує схеми кровообігу людини. Зверніть увагу на два кола. Пройдіться з олівцем за напрямом стрілочок та складіть схему великого та малого коло обігу крові людини.</w:t>
      </w:r>
    </w:p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увагу: </w:t>
      </w:r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Час повного обігу крові великим і малим колами разом становить близько 20-25 с. При цьому мале коло кров проходить за 4-5 с, а велике - за 15-20 с. Найбільша швидкість кровотоку </w:t>
      </w:r>
      <w:proofErr w:type="gramStart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аорт</w:t>
      </w:r>
      <w:proofErr w:type="gramEnd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і (приблизно 50-60 см/с). У </w:t>
      </w:r>
      <w:proofErr w:type="gramStart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міру</w:t>
      </w:r>
      <w:proofErr w:type="gramEnd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просування крові від великих артерій (аорта, стовбур легеневих артерій) швидкість руху крові знижується. Найменшою вона стає в капілярах (0,3-0,5 мм/с). Це має важливе фізіологічне значення: повільний рух крові по капілярах сприяє кращому обміну речовин </w:t>
      </w:r>
      <w:proofErr w:type="gramStart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gramEnd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кров’ю та прилеглими тканинами. Швидкість руху крові від капі</w:t>
      </w:r>
      <w:proofErr w:type="gramStart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лярів</w:t>
      </w:r>
      <w:proofErr w:type="gramEnd"/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вен поступово зростає до 10-15 см/с.</w:t>
      </w:r>
    </w:p>
    <w:p w:rsidR="00FB2526" w:rsidRPr="007C3321" w:rsidRDefault="00FB2526" w:rsidP="007C3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Дом\\завдання. Вивчити п</w:t>
      </w:r>
      <w:r w:rsidR="007C3321"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22. Скласти схеми великого та малого колообігу. Виконати тестові завдання.</w:t>
      </w:r>
      <w:r w:rsidR="007C3321" w:rsidRPr="007C3321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40C43" w:rsidRPr="00540C43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Поміркуйте</w:t>
      </w:r>
      <w:r w:rsidR="007C3321" w:rsidRPr="007C3321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7C3321" w:rsidRPr="007C3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Чому мале коло кровообігу називають легеневим?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B2526" w:rsidRPr="00540C43" w:rsidRDefault="00FB2526" w:rsidP="007C332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0C43">
        <w:rPr>
          <w:rFonts w:ascii="Times New Roman" w:hAnsi="Times New Roman" w:cs="Times New Roman"/>
          <w:b/>
          <w:sz w:val="24"/>
          <w:szCs w:val="24"/>
        </w:rPr>
        <w:t>Тема: Система кровообігу.</w:t>
      </w:r>
      <w:r w:rsidR="007C3321" w:rsidRPr="00540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C43">
        <w:rPr>
          <w:rFonts w:ascii="Times New Roman" w:hAnsi="Times New Roman" w:cs="Times New Roman"/>
          <w:b/>
          <w:sz w:val="24"/>
          <w:szCs w:val="24"/>
        </w:rPr>
        <w:t>Будова та функції кровоносних судин. Рух крові.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Мета уроку: дати загальну характеристику системі кровообігу людини; сформувати знання про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будову і функції серця, серцевий цикл; розвивати уміння аналізувати, встановлювати причинно-наслідкові зв’язки; формувати вміння і навички роботи з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ідручником, схемами; виховувати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спостережливість, культуру спілкування.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Тип уроку: урок засвоєння нових знань.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4. Засвоєння нового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іалу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1. Поняття про кровообіг. Значення кровообігу.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Рух крові по замкненій кровоносній системі кровоносних судин і серця, що забезпечує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обмін речовин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між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організмом і зовнішнім середовищем, називається кровообігом. Система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органів кровообігу складається із серця й кровоносних судин. Скорочуючись, серце працює як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насос, проштовхує кров і таким чином забезпечує її безперервний рух. Якщо зупиняється серце,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настає смерть, бо тканинам не постачається кисень і поживні речовини, а також не з них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виводяться продукти розпаду.</w:t>
      </w:r>
    </w:p>
    <w:p w:rsidR="00FB2526" w:rsidRPr="007C3321" w:rsidRDefault="00106755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B2526" w:rsidRPr="007C3321">
        <w:rPr>
          <w:rFonts w:ascii="Times New Roman" w:hAnsi="Times New Roman" w:cs="Times New Roman"/>
          <w:sz w:val="24"/>
          <w:szCs w:val="24"/>
        </w:rPr>
        <w:t>.Судинна система. Велике та мале кола кровообігу.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Кровоносна система людини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ім серця включає різні за розміром, діаметром, будовою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та функціями кровоносні судини, по яких рухається кров.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— Особливості будови та функції артерій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C3321">
        <w:rPr>
          <w:rFonts w:ascii="Times New Roman" w:hAnsi="Times New Roman" w:cs="Times New Roman"/>
          <w:sz w:val="24"/>
          <w:szCs w:val="24"/>
        </w:rPr>
        <w:t>Артерії (від грец. arteria — судина) — це судини, по яких кров рухається в напрямі від серця. В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артеріях кров рухається з великим тиском, який вони витримують завдяки будові своїх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інок.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Стінки артерій складаються з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lastRenderedPageBreak/>
        <w:t>трьох шарів: внутрішнього ендотеліального (шар плоских клітин,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>які щільно прилягають одна до одної), середнього м’язового та зовнішнього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сполучнотканинного. </w:t>
      </w:r>
      <w:r w:rsidRPr="007C3321">
        <w:rPr>
          <w:rFonts w:ascii="Times New Roman" w:hAnsi="Times New Roman" w:cs="Times New Roman"/>
          <w:sz w:val="24"/>
          <w:szCs w:val="24"/>
        </w:rPr>
        <w:t xml:space="preserve">Середній шар — найтовщий, складається з кільцевих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гладеньких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м’язів.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— Особливості будови та функції вен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C3321">
        <w:rPr>
          <w:rFonts w:ascii="Times New Roman" w:hAnsi="Times New Roman" w:cs="Times New Roman"/>
          <w:sz w:val="24"/>
          <w:szCs w:val="24"/>
        </w:rPr>
        <w:t xml:space="preserve">Вени — це судини, по яких кров надходить від органів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тіла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, рухається в напрямі до серця.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інки вен складаються з таких шарів, як і артерії, хоча м’язовий шар у них менш розвинений і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еластичних волокон мало. На відміну від артерій, усередині вен є кишенькові клапани, які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час руху крові в бік серця притискуються до стінок судин, а при зворотному русі крові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розправляються й перегороджують їй шлях.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— Особливості будови та функції капілярів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Капіляри (від латин. </w:t>
      </w:r>
      <w:r w:rsidRPr="007C3321">
        <w:rPr>
          <w:rFonts w:ascii="Times New Roman" w:hAnsi="Times New Roman" w:cs="Times New Roman"/>
          <w:sz w:val="24"/>
          <w:szCs w:val="24"/>
        </w:rPr>
        <w:t>capillaris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 — волосяний) — це найтонші судини, які зв’язують </w:t>
      </w:r>
      <w:proofErr w:type="gramStart"/>
      <w:r w:rsidRPr="007C3321">
        <w:rPr>
          <w:rFonts w:ascii="Times New Roman" w:hAnsi="Times New Roman" w:cs="Times New Roman"/>
          <w:sz w:val="24"/>
          <w:szCs w:val="24"/>
          <w:lang w:val="uk-UA"/>
        </w:rPr>
        <w:t>др</w:t>
      </w:r>
      <w:proofErr w:type="gramEnd"/>
      <w:r w:rsidRPr="007C3321">
        <w:rPr>
          <w:rFonts w:ascii="Times New Roman" w:hAnsi="Times New Roman" w:cs="Times New Roman"/>
          <w:sz w:val="24"/>
          <w:szCs w:val="24"/>
          <w:lang w:val="uk-UA"/>
        </w:rPr>
        <w:t>ібні артерії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>з найдрібнішими венами. Стінки капілярів складаються з одного шару плоских епітеліальних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>клітин, які дістали назву ендотелію. Через стінки капілярів відбувається обмін речовин між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  <w:lang w:val="uk-UA"/>
        </w:rPr>
        <w:t xml:space="preserve">кров’ю та тканинами. </w:t>
      </w:r>
      <w:r w:rsidRPr="007C3321">
        <w:rPr>
          <w:rFonts w:ascii="Times New Roman" w:hAnsi="Times New Roman" w:cs="Times New Roman"/>
          <w:sz w:val="24"/>
          <w:szCs w:val="24"/>
        </w:rPr>
        <w:t xml:space="preserve">Загальна кількість капілярів великого кола кровообігу 2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, а загальна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довжина їх 100 тис. км. Унаслідок того, що кров у капілярах перебуває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 тиском і рухається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повільно, в артеріальній її частині, вода й розчинені в ній поживні речовини просочуються в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міжклітинну рідину. У венозній частині капілярів тиск крові зменшується, і міжклітинна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ідина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надходить знов у капіляри.</w:t>
      </w:r>
    </w:p>
    <w:p w:rsidR="00FB2526" w:rsidRPr="007C3321" w:rsidRDefault="00106755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— Шлях, по якому кров проходить по </w:t>
      </w:r>
      <w:r w:rsidR="00FB2526" w:rsidRPr="007C3321">
        <w:rPr>
          <w:rFonts w:ascii="Times New Roman" w:hAnsi="Times New Roman" w:cs="Times New Roman"/>
          <w:sz w:val="24"/>
          <w:szCs w:val="24"/>
          <w:u w:val="single"/>
        </w:rPr>
        <w:t>великому колу кровообігу,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 та його значення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Велике коло кровообігу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починається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від лівого шлуночка серця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C3321">
        <w:rPr>
          <w:rFonts w:ascii="Times New Roman" w:hAnsi="Times New Roman" w:cs="Times New Roman"/>
          <w:sz w:val="24"/>
          <w:szCs w:val="24"/>
        </w:rPr>
        <w:t xml:space="preserve"> та переходить в аорту. Аорта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C3321">
        <w:rPr>
          <w:rFonts w:ascii="Times New Roman" w:hAnsi="Times New Roman" w:cs="Times New Roman"/>
          <w:sz w:val="24"/>
          <w:szCs w:val="24"/>
        </w:rPr>
        <w:t xml:space="preserve">розгалужується на артерії. У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кожному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органі вони поділяються на дедалі менші судини, які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C3321">
        <w:rPr>
          <w:rFonts w:ascii="Times New Roman" w:hAnsi="Times New Roman" w:cs="Times New Roman"/>
          <w:sz w:val="24"/>
          <w:szCs w:val="24"/>
        </w:rPr>
        <w:t>переходять у густу капілярну сітку. Проходячи по капілярах, кров омиває всі тканини, віддає їм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кисень і при цьому перетворюється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на венозну, насичується вуглекислим газом і продуктами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розпаду.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3321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капілярів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 xml:space="preserve">кров збирається в дрібні вени, потім у більші, й у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2 великі. Вени голови, шиї, верхніх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кінцівок утворюють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 xml:space="preserve"> верхню порожнисту вену, а вени усіх інших частин тіла впадають у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нижню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порожнисту вену. Обидві вени впадають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праве передсердя.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Отже, шлях від лівого шлуночка через артерії, капіляри, вени всіх органів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тіла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до правого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передсердя називається великим колом кровообігу. Кров, циркулюючи по великому колу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кровообігу, забезпечує всі клітини організму киснем і поживними речовинами й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забирає в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 них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продукти обміну.</w:t>
      </w:r>
    </w:p>
    <w:p w:rsidR="00FB2526" w:rsidRPr="007C3321" w:rsidRDefault="00106755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— Шлях, по якому кров проходить по </w:t>
      </w:r>
      <w:r w:rsidR="00FB2526" w:rsidRPr="007C3321">
        <w:rPr>
          <w:rFonts w:ascii="Times New Roman" w:hAnsi="Times New Roman" w:cs="Times New Roman"/>
          <w:sz w:val="24"/>
          <w:szCs w:val="24"/>
          <w:u w:val="single"/>
        </w:rPr>
        <w:t>малому колу кровообігу</w:t>
      </w:r>
      <w:r w:rsidR="00FB2526" w:rsidRPr="007C3321">
        <w:rPr>
          <w:rFonts w:ascii="Times New Roman" w:hAnsi="Times New Roman" w:cs="Times New Roman"/>
          <w:sz w:val="24"/>
          <w:szCs w:val="24"/>
        </w:rPr>
        <w:t>, та його значення</w:t>
      </w:r>
    </w:p>
    <w:p w:rsid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Мале коло кровообігу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починається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в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правому шлуночку, куди венозна кров надходить із правого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передсердя.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правого шлуночка венозна кров потрапляє через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 xml:space="preserve"> венозний стовбур, який поділяється на дві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C3321">
        <w:rPr>
          <w:rFonts w:ascii="Times New Roman" w:hAnsi="Times New Roman" w:cs="Times New Roman"/>
          <w:sz w:val="24"/>
          <w:szCs w:val="24"/>
        </w:rPr>
        <w:t>легеневі артерії — праву й ліву, — у легені. Легеневі артерії розпадаються на дедалі дрібніші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артерії та переходять у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7C3321">
        <w:rPr>
          <w:rFonts w:ascii="Times New Roman" w:hAnsi="Times New Roman" w:cs="Times New Roman"/>
          <w:sz w:val="24"/>
          <w:szCs w:val="24"/>
        </w:rPr>
        <w:t>капіляри, які густо оплітають альвеолярні пухирці, куди надходить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атмосферне повітря.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капілярах легенів венозна кров перетворюється на артеріальну. Від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капілярів починаються 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ібні вени, які зливаються й утворюють 4 легеневі вени, що впадають у</w:t>
      </w:r>
      <w:r w:rsidR="007C332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C3321">
        <w:rPr>
          <w:rFonts w:ascii="Times New Roman" w:hAnsi="Times New Roman" w:cs="Times New Roman"/>
          <w:sz w:val="24"/>
          <w:szCs w:val="24"/>
        </w:rPr>
        <w:t xml:space="preserve">ліве передсердя. 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3321">
        <w:rPr>
          <w:rFonts w:ascii="Times New Roman" w:hAnsi="Times New Roman" w:cs="Times New Roman"/>
          <w:sz w:val="24"/>
          <w:szCs w:val="24"/>
        </w:rPr>
        <w:t>Роль малого кола кровообігу полягає в тому, що в капілярах легень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забезпечується відновлення газового складу крові.</w:t>
      </w:r>
      <w:proofErr w:type="gramEnd"/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Отже, шлях крові від правого шлуночка через легеневі артерії, легеневі капіляри, легеневі вени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до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івого передсердя називається малим колом кровообігу.</w:t>
      </w:r>
    </w:p>
    <w:p w:rsidR="00FB2526" w:rsidRPr="007C3321" w:rsidRDefault="00106755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5. 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• Чому кров рухається </w:t>
      </w:r>
      <w:proofErr w:type="gramStart"/>
      <w:r w:rsidR="00FB2526" w:rsidRPr="007C3321">
        <w:rPr>
          <w:rFonts w:ascii="Times New Roman" w:hAnsi="Times New Roman" w:cs="Times New Roman"/>
          <w:sz w:val="24"/>
          <w:szCs w:val="24"/>
        </w:rPr>
        <w:t>по судинах</w:t>
      </w:r>
      <w:proofErr w:type="gramEnd"/>
      <w:r w:rsidR="00FB2526" w:rsidRPr="007C3321">
        <w:rPr>
          <w:rFonts w:ascii="Times New Roman" w:hAnsi="Times New Roman" w:cs="Times New Roman"/>
          <w:sz w:val="24"/>
          <w:szCs w:val="24"/>
        </w:rPr>
        <w:t>?</w:t>
      </w:r>
      <w:r w:rsidR="000312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FB2526" w:rsidRPr="007C3321">
        <w:rPr>
          <w:rFonts w:ascii="Times New Roman" w:hAnsi="Times New Roman" w:cs="Times New Roman"/>
          <w:sz w:val="24"/>
          <w:szCs w:val="24"/>
        </w:rPr>
        <w:t>гідно із законами фізики рідина рухається від ділянки з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7C3321">
        <w:rPr>
          <w:rFonts w:ascii="Times New Roman" w:hAnsi="Times New Roman" w:cs="Times New Roman"/>
          <w:sz w:val="24"/>
          <w:szCs w:val="24"/>
        </w:rPr>
        <w:t>вищим тиском до ділянки з нижчим тиском.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7C3321">
        <w:rPr>
          <w:rFonts w:ascii="Times New Roman" w:hAnsi="Times New Roman" w:cs="Times New Roman"/>
          <w:sz w:val="24"/>
          <w:szCs w:val="24"/>
        </w:rPr>
        <w:t>Причини руху крові по судинах: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7C3321">
        <w:rPr>
          <w:rFonts w:ascii="Times New Roman" w:hAnsi="Times New Roman" w:cs="Times New Roman"/>
          <w:sz w:val="24"/>
          <w:szCs w:val="24"/>
        </w:rPr>
        <w:t>— ритмічна робота серця;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="00FB2526" w:rsidRPr="007C332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FB2526" w:rsidRPr="007C3321">
        <w:rPr>
          <w:rFonts w:ascii="Times New Roman" w:hAnsi="Times New Roman" w:cs="Times New Roman"/>
          <w:sz w:val="24"/>
          <w:szCs w:val="24"/>
        </w:rPr>
        <w:t>ізниця тисків у різних частинах кровоносної системи;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526" w:rsidRPr="007C3321">
        <w:rPr>
          <w:rFonts w:ascii="Times New Roman" w:hAnsi="Times New Roman" w:cs="Times New Roman"/>
          <w:sz w:val="24"/>
          <w:szCs w:val="24"/>
        </w:rPr>
        <w:t>— присисна дія грудної порожнини.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Довідковий матеріал</w:t>
      </w:r>
      <w:r w:rsidR="000312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C3321">
        <w:rPr>
          <w:rFonts w:ascii="Times New Roman" w:hAnsi="Times New Roman" w:cs="Times New Roman"/>
          <w:sz w:val="24"/>
          <w:szCs w:val="24"/>
        </w:rPr>
        <w:t>Тиск крові в аорті — 120–150 мм рт. ст.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Тиск крові в артеріях — до 120 мм рт. ст.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Тиск крові в капілярах — до 20 мм рт. ст.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Тиск крові в порожнистих венах — 3–8 мм рт. ст. до мінімального (нижче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атмосферний).</w:t>
      </w:r>
    </w:p>
    <w:p w:rsidR="00FB2526" w:rsidRPr="00106755" w:rsidRDefault="00FB2526" w:rsidP="0010675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755">
        <w:rPr>
          <w:rFonts w:ascii="Times New Roman" w:hAnsi="Times New Roman" w:cs="Times New Roman"/>
          <w:sz w:val="24"/>
          <w:szCs w:val="24"/>
        </w:rPr>
        <w:t>Це цікаво</w:t>
      </w:r>
      <w:r w:rsidR="00106755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106755">
        <w:rPr>
          <w:rFonts w:ascii="Times New Roman" w:hAnsi="Times New Roman" w:cs="Times New Roman"/>
          <w:sz w:val="24"/>
          <w:szCs w:val="24"/>
        </w:rPr>
        <w:t>• У новонародженого максимальний тиск крові приблизно 76 мм рт. ст., мінімальний —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 xml:space="preserve">40–50. У період статевого дозрівання </w:t>
      </w:r>
      <w:proofErr w:type="gramStart"/>
      <w:r w:rsidRPr="0010675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06755">
        <w:rPr>
          <w:rFonts w:ascii="Times New Roman" w:hAnsi="Times New Roman" w:cs="Times New Roman"/>
          <w:sz w:val="24"/>
          <w:szCs w:val="24"/>
        </w:rPr>
        <w:t>іст серця випереджає ріст кровоносних судин, що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 xml:space="preserve">позначається на величині артеріального тиску. </w:t>
      </w:r>
      <w:proofErr w:type="gramStart"/>
      <w:r w:rsidRPr="0010675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06755">
        <w:rPr>
          <w:rFonts w:ascii="Times New Roman" w:hAnsi="Times New Roman" w:cs="Times New Roman"/>
          <w:sz w:val="24"/>
          <w:szCs w:val="24"/>
        </w:rPr>
        <w:t>ісля 50 років — тиск стає 130–145 мм рт. ст.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>Кров’яний тиск у людини вимірюють у плечовій артерії за допомогою тонометра. У нормі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 xml:space="preserve">судини перебувають </w:t>
      </w:r>
      <w:proofErr w:type="gramStart"/>
      <w:r w:rsidRPr="00106755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106755">
        <w:rPr>
          <w:rFonts w:ascii="Times New Roman" w:hAnsi="Times New Roman" w:cs="Times New Roman"/>
          <w:sz w:val="24"/>
          <w:szCs w:val="24"/>
        </w:rPr>
        <w:t xml:space="preserve"> стані деякого напруження — тонусу. При деяких захворюваннях тонус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 xml:space="preserve">судини порушується. Коли збільшується тонус, судини звужуються. 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Швидкість крові не скрізь однакова: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— в аорті — 0,5 м/с;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— у капілярах — 0,5–1 мм/с;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— у венах при наближенні до серця — 0,2 м/с.</w:t>
      </w:r>
      <w:r w:rsid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По судинах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великого та малого кіл кровообігу кров перетікає за 25 с (при пульсі 72 уд/хв).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Неоднаковий діаметр кровоносних судин. Поперечний переріз усіх капі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лярів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перевищує більш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як у 500 разів діаметр аорти. Швидкість руху крові в капілярах забезпечує достатній час для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обміну речовин.</w:t>
      </w:r>
      <w:r w:rsid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У венах, які розташовані нижче від серця, рух крові утруднений, бо їй доводиться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ідніматись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проти сили власної ваги.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Рухові крові по цих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венах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сприяють додаткові фактори: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3321">
        <w:rPr>
          <w:rFonts w:ascii="Times New Roman" w:hAnsi="Times New Roman" w:cs="Times New Roman"/>
          <w:sz w:val="24"/>
          <w:szCs w:val="24"/>
        </w:rPr>
        <w:t>• скорочення скелетних м’язів, які стискують розміщені в них вени;</w:t>
      </w:r>
      <w:proofErr w:type="gramEnd"/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• скорочення діафрагми, яка стискує черевні нутрощі та їхні вени;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• негативний тиск у грудній порожнині, який, зменшуючись при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кожному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 xml:space="preserve"> вдихові,</w:t>
      </w:r>
      <w:r w:rsidR="000312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присмоктує кров до серця.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 xml:space="preserve">Артеріальний пульс — ритмічні коливання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інки артеріальних судин, викликані підвищенням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тиску в аорті під час скорочення серця (систоли). Пульс визначають у місцях, де великі артерії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ідходять близько до поверхні тіла — внутрішній бік зап’ястя, на скронях, по боках шиї та ін.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Кожне коливання відповідає скороченню серця. За пульсом можна визначити частоту серцевих</w:t>
      </w:r>
      <w:r w:rsidR="00540C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>скорочень за 1 хв.</w:t>
      </w:r>
    </w:p>
    <w:p w:rsidR="00FB2526" w:rsidRPr="007C3321" w:rsidRDefault="00FB2526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321">
        <w:rPr>
          <w:rFonts w:ascii="Times New Roman" w:hAnsi="Times New Roman" w:cs="Times New Roman"/>
          <w:sz w:val="24"/>
          <w:szCs w:val="24"/>
        </w:rPr>
        <w:t>Запам’ятайте!</w:t>
      </w:r>
      <w:r w:rsidR="000312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3321">
        <w:rPr>
          <w:rFonts w:ascii="Times New Roman" w:hAnsi="Times New Roman" w:cs="Times New Roman"/>
          <w:sz w:val="24"/>
          <w:szCs w:val="24"/>
        </w:rPr>
        <w:t xml:space="preserve">Норма пульсу: </w:t>
      </w:r>
      <w:proofErr w:type="gramStart"/>
      <w:r w:rsidRPr="007C33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C3321">
        <w:rPr>
          <w:rFonts w:ascii="Times New Roman" w:hAnsi="Times New Roman" w:cs="Times New Roman"/>
          <w:sz w:val="24"/>
          <w:szCs w:val="24"/>
        </w:rPr>
        <w:t>ідлітки — 72–85 уд/хв, дорослі — 60–75 уд/хв</w:t>
      </w:r>
    </w:p>
    <w:p w:rsidR="00FB2526" w:rsidRPr="00106755" w:rsidRDefault="00FB2526" w:rsidP="007C332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755">
        <w:rPr>
          <w:rFonts w:ascii="Times New Roman" w:hAnsi="Times New Roman" w:cs="Times New Roman"/>
          <w:sz w:val="24"/>
          <w:szCs w:val="24"/>
        </w:rPr>
        <w:t>Це цікаво</w:t>
      </w:r>
      <w:r w:rsidR="00106755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106755">
        <w:rPr>
          <w:rFonts w:ascii="Times New Roman" w:hAnsi="Times New Roman" w:cs="Times New Roman"/>
          <w:sz w:val="24"/>
          <w:szCs w:val="24"/>
        </w:rPr>
        <w:t xml:space="preserve">• Пульс маленьких пташок — 200 уд/хв; у </w:t>
      </w:r>
      <w:proofErr w:type="gramStart"/>
      <w:r w:rsidRPr="0010675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106755">
        <w:rPr>
          <w:rFonts w:ascii="Times New Roman" w:hAnsi="Times New Roman" w:cs="Times New Roman"/>
          <w:sz w:val="24"/>
          <w:szCs w:val="24"/>
        </w:rPr>
        <w:t>ішок — 130 уд/хв; у коня — 35 уд/хв; у слона</w:t>
      </w:r>
      <w:r w:rsidR="00540C43" w:rsidRPr="00106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6755">
        <w:rPr>
          <w:rFonts w:ascii="Times New Roman" w:hAnsi="Times New Roman" w:cs="Times New Roman"/>
          <w:sz w:val="24"/>
          <w:szCs w:val="24"/>
        </w:rPr>
        <w:t>— 25 уд/хв.</w:t>
      </w:r>
    </w:p>
    <w:p w:rsidR="008318B1" w:rsidRPr="007C3321" w:rsidRDefault="00106755" w:rsidP="007C33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bookmarkStart w:id="0" w:name="_GoBack"/>
      <w:bookmarkEnd w:id="0"/>
      <w:r w:rsidR="00FB2526" w:rsidRPr="007C3321">
        <w:rPr>
          <w:rFonts w:ascii="Times New Roman" w:hAnsi="Times New Roman" w:cs="Times New Roman"/>
          <w:sz w:val="24"/>
          <w:szCs w:val="24"/>
        </w:rPr>
        <w:t>. Домашнє завдання</w:t>
      </w:r>
      <w:r w:rsidR="0003129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B2526" w:rsidRPr="007C3321">
        <w:rPr>
          <w:rFonts w:ascii="Times New Roman" w:hAnsi="Times New Roman" w:cs="Times New Roman"/>
          <w:sz w:val="24"/>
          <w:szCs w:val="24"/>
        </w:rPr>
        <w:t xml:space="preserve">Опрацювати параграф 21,22, відповідати на запитання, </w:t>
      </w:r>
    </w:p>
    <w:sectPr w:rsidR="008318B1" w:rsidRPr="007C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FBB"/>
    <w:multiLevelType w:val="hybridMultilevel"/>
    <w:tmpl w:val="19CE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D398B"/>
    <w:multiLevelType w:val="hybridMultilevel"/>
    <w:tmpl w:val="90F0D8F8"/>
    <w:lvl w:ilvl="0" w:tplc="3138B6D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27"/>
    <w:rsid w:val="0003129C"/>
    <w:rsid w:val="00106755"/>
    <w:rsid w:val="00481127"/>
    <w:rsid w:val="00540C43"/>
    <w:rsid w:val="005B50FD"/>
    <w:rsid w:val="007C3321"/>
    <w:rsid w:val="008318B1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26"/>
    <w:pPr>
      <w:ind w:left="720"/>
      <w:contextualSpacing/>
    </w:pPr>
  </w:style>
  <w:style w:type="table" w:styleId="a4">
    <w:name w:val="Table Grid"/>
    <w:basedOn w:val="a1"/>
    <w:uiPriority w:val="59"/>
    <w:rsid w:val="00FB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B2526"/>
    <w:rPr>
      <w:i/>
      <w:iCs/>
    </w:rPr>
  </w:style>
  <w:style w:type="character" w:styleId="a6">
    <w:name w:val="Strong"/>
    <w:basedOn w:val="a0"/>
    <w:uiPriority w:val="22"/>
    <w:qFormat/>
    <w:rsid w:val="007C33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26"/>
    <w:pPr>
      <w:ind w:left="720"/>
      <w:contextualSpacing/>
    </w:pPr>
  </w:style>
  <w:style w:type="table" w:styleId="a4">
    <w:name w:val="Table Grid"/>
    <w:basedOn w:val="a1"/>
    <w:uiPriority w:val="59"/>
    <w:rsid w:val="00FB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B2526"/>
    <w:rPr>
      <w:i/>
      <w:iCs/>
    </w:rPr>
  </w:style>
  <w:style w:type="character" w:styleId="a6">
    <w:name w:val="Strong"/>
    <w:basedOn w:val="a0"/>
    <w:uiPriority w:val="22"/>
    <w:qFormat/>
    <w:rsid w:val="007C3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2022-01-20T06:52:00Z</dcterms:created>
  <dcterms:modified xsi:type="dcterms:W3CDTF">2022-01-20T07:42:00Z</dcterms:modified>
</cp:coreProperties>
</file>