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C65A02" w:rsidRDefault="004A7162" w:rsidP="00C65A0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rFonts w:ascii="Times New Roman" w:hAnsi="Times New Roman" w:cs="Times New Roman"/>
          <w:sz w:val="24"/>
          <w:szCs w:val="24"/>
          <w:lang w:val="uk-UA"/>
        </w:rPr>
        <w:t>Читаємо п35.</w:t>
      </w:r>
    </w:p>
    <w:p w:rsidR="004A7162" w:rsidRPr="00C65A02" w:rsidRDefault="004A7162" w:rsidP="00C65A0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rFonts w:ascii="Times New Roman" w:hAnsi="Times New Roman" w:cs="Times New Roman"/>
          <w:sz w:val="24"/>
          <w:szCs w:val="24"/>
          <w:lang w:val="uk-UA"/>
        </w:rPr>
        <w:t>Звертаємо увагу на розташування нервової системи. Виписуємо основні функції. НС ділиться на центральну та периферичну. Знаходимо різницю. Вам допоможе мал137.</w:t>
      </w:r>
    </w:p>
    <w:p w:rsidR="004A7162" w:rsidRPr="00C65A02" w:rsidRDefault="004A7162" w:rsidP="00C65A0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proofErr w:type="spellStart"/>
      <w:r w:rsidRPr="00C65A02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C65A02">
        <w:rPr>
          <w:rFonts w:ascii="Times New Roman" w:hAnsi="Times New Roman" w:cs="Times New Roman"/>
          <w:sz w:val="24"/>
          <w:szCs w:val="24"/>
          <w:lang w:val="uk-UA"/>
        </w:rPr>
        <w:t xml:space="preserve"> 138 зображено нерв. Нерв не є клітиною, це сукупність нервових волокон під спільною оболонкою. </w:t>
      </w:r>
      <w:proofErr w:type="spellStart"/>
      <w:r w:rsidR="00C65A0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Основним</w:t>
      </w:r>
      <w:proofErr w:type="spellEnd"/>
      <w:r w:rsidR="00C65A0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структурним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функціональним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елементом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нервової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нервова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gram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нейрон </w:t>
      </w:r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</w:p>
    <w:p w:rsidR="004A7162" w:rsidRPr="00C65A02" w:rsidRDefault="00C65A02" w:rsidP="00C65A0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Нервовій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тканині</w:t>
      </w:r>
      <w:proofErr w:type="spellEnd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властиві</w:t>
      </w:r>
      <w:proofErr w:type="spellEnd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збудливість</w:t>
      </w:r>
      <w:proofErr w:type="spellEnd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провідність</w:t>
      </w:r>
      <w:proofErr w:type="spellEnd"/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різницю між цими поняттями. Ми розбирали з вами на початку року будову рефлекторної дуги . </w:t>
      </w:r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Відкрийте </w:t>
      </w:r>
      <w:r w:rsidR="004A7162"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зошит та повторіть її складові. На мал139 розгляньте будову рефлекторної дуги. </w:t>
      </w:r>
    </w:p>
    <w:p w:rsidR="004A7162" w:rsidRPr="00C65A02" w:rsidRDefault="004A7162" w:rsidP="00C65A0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Залежно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функцій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нервову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систему (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центральну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периферичну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соматичну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вегетативну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Яка різниця між цими поняттями?</w:t>
      </w:r>
    </w:p>
    <w:p w:rsidR="004A7162" w:rsidRPr="00C65A02" w:rsidRDefault="004A7162" w:rsidP="00C65A0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п35. Скласти схеми будови </w:t>
      </w:r>
      <w:proofErr w:type="spellStart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нс</w:t>
      </w:r>
      <w:proofErr w:type="spellEnd"/>
      <w:r w:rsidRPr="00C65A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Відповісти на запитання після параграфа.</w:t>
      </w:r>
    </w:p>
    <w:p w:rsidR="004A7162" w:rsidRPr="00C65A02" w:rsidRDefault="004A7162" w:rsidP="00C65A0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4A7162" w:rsidRPr="00C65A02" w:rsidRDefault="004A7162" w:rsidP="00C65A0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rFonts w:ascii="Times New Roman" w:hAnsi="Times New Roman" w:cs="Times New Roman"/>
          <w:sz w:val="24"/>
          <w:szCs w:val="24"/>
          <w:lang w:val="uk-UA"/>
        </w:rPr>
        <w:t>Мета: розглянути складові будови нервової системи, основні поняття та терміни теми, рефлекторний принцип роботи.</w:t>
      </w:r>
    </w:p>
    <w:p w:rsidR="004A7162" w:rsidRPr="00C65A02" w:rsidRDefault="004A7162" w:rsidP="00C65A0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4A7162" w:rsidRPr="00C65A02" w:rsidRDefault="004A7162" w:rsidP="00C65A0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C65A02" w:rsidRPr="00C65A02" w:rsidRDefault="00C65A02" w:rsidP="00C65A02">
      <w:pPr>
        <w:pStyle w:val="a4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</w:rPr>
      </w:pPr>
      <w:r w:rsidRPr="00C65A02">
        <w:rPr>
          <w:rStyle w:val="a5"/>
          <w:color w:val="292B2C"/>
        </w:rPr>
        <w:t>Будова нейрона</w:t>
      </w:r>
    </w:p>
    <w:p w:rsidR="00C65A02" w:rsidRPr="00C65A02" w:rsidRDefault="00C65A02" w:rsidP="00C65A02">
      <w:pPr>
        <w:pStyle w:val="a4"/>
        <w:shd w:val="clear" w:color="auto" w:fill="FFFFFF"/>
        <w:spacing w:before="0" w:beforeAutospacing="0"/>
        <w:rPr>
          <w:color w:val="292B2C"/>
        </w:rPr>
      </w:pPr>
      <w:r w:rsidRPr="00C65A02">
        <w:rPr>
          <w:color w:val="292B2C"/>
        </w:rPr>
        <w:t xml:space="preserve">Основу </w:t>
      </w:r>
      <w:proofErr w:type="spellStart"/>
      <w:r w:rsidRPr="00C65A02">
        <w:rPr>
          <w:color w:val="292B2C"/>
        </w:rPr>
        <w:t>нервової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системи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становлять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— </w:t>
      </w:r>
      <w:proofErr w:type="spellStart"/>
      <w:r w:rsidRPr="00C65A02">
        <w:rPr>
          <w:color w:val="292B2C"/>
        </w:rPr>
        <w:t>клітини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нервової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тканини</w:t>
      </w:r>
      <w:proofErr w:type="spellEnd"/>
      <w:r w:rsidRPr="00C65A02">
        <w:rPr>
          <w:color w:val="292B2C"/>
        </w:rPr>
        <w:t xml:space="preserve">. Вони </w:t>
      </w:r>
      <w:proofErr w:type="spellStart"/>
      <w:r w:rsidRPr="00C65A02">
        <w:rPr>
          <w:color w:val="292B2C"/>
        </w:rPr>
        <w:t>являють</w:t>
      </w:r>
      <w:proofErr w:type="spellEnd"/>
      <w:r w:rsidRPr="00C65A02">
        <w:rPr>
          <w:color w:val="292B2C"/>
        </w:rPr>
        <w:t xml:space="preserve"> собою </w:t>
      </w:r>
      <w:proofErr w:type="spellStart"/>
      <w:r w:rsidRPr="00C65A02">
        <w:rPr>
          <w:color w:val="292B2C"/>
        </w:rPr>
        <w:t>збудливі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клітини</w:t>
      </w:r>
      <w:proofErr w:type="spellEnd"/>
      <w:r w:rsidRPr="00C65A02">
        <w:rPr>
          <w:color w:val="292B2C"/>
        </w:rPr>
        <w:t xml:space="preserve">, </w:t>
      </w:r>
      <w:proofErr w:type="spellStart"/>
      <w:r w:rsidRPr="00C65A02">
        <w:rPr>
          <w:color w:val="292B2C"/>
        </w:rPr>
        <w:t>що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здатні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обробляти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інформацію</w:t>
      </w:r>
      <w:proofErr w:type="spellEnd"/>
      <w:r w:rsidRPr="00C65A02">
        <w:rPr>
          <w:color w:val="292B2C"/>
        </w:rPr>
        <w:t xml:space="preserve"> й </w:t>
      </w:r>
      <w:proofErr w:type="spellStart"/>
      <w:r w:rsidRPr="00C65A02">
        <w:rPr>
          <w:color w:val="292B2C"/>
        </w:rPr>
        <w:t>передавати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її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далі</w:t>
      </w:r>
      <w:proofErr w:type="spellEnd"/>
      <w:r w:rsidRPr="00C65A02">
        <w:rPr>
          <w:color w:val="292B2C"/>
        </w:rPr>
        <w:t xml:space="preserve"> у </w:t>
      </w:r>
      <w:proofErr w:type="spellStart"/>
      <w:r w:rsidRPr="00C65A02">
        <w:rPr>
          <w:color w:val="292B2C"/>
        </w:rPr>
        <w:t>вигляді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електричного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або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хімічного</w:t>
      </w:r>
      <w:proofErr w:type="spellEnd"/>
      <w:r w:rsidRPr="00C65A02">
        <w:rPr>
          <w:color w:val="292B2C"/>
        </w:rPr>
        <w:t xml:space="preserve"> сигналу. </w:t>
      </w:r>
      <w:proofErr w:type="spellStart"/>
      <w:r w:rsidRPr="00C65A02">
        <w:rPr>
          <w:color w:val="292B2C"/>
        </w:rPr>
        <w:t>Хімічні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сигнали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посилають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сусіднім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клітинам</w:t>
      </w:r>
      <w:proofErr w:type="spellEnd"/>
      <w:r w:rsidRPr="00C65A02">
        <w:rPr>
          <w:color w:val="292B2C"/>
        </w:rPr>
        <w:t xml:space="preserve"> на </w:t>
      </w:r>
      <w:proofErr w:type="spellStart"/>
      <w:r w:rsidRPr="00C65A02">
        <w:rPr>
          <w:color w:val="292B2C"/>
        </w:rPr>
        <w:t>дуже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короткі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відстані</w:t>
      </w:r>
      <w:proofErr w:type="spellEnd"/>
      <w:r w:rsidRPr="00C65A02">
        <w:rPr>
          <w:color w:val="292B2C"/>
        </w:rPr>
        <w:t xml:space="preserve">, а от </w:t>
      </w:r>
      <w:proofErr w:type="spellStart"/>
      <w:r w:rsidRPr="00C65A02">
        <w:rPr>
          <w:color w:val="292B2C"/>
        </w:rPr>
        <w:t>електричні</w:t>
      </w:r>
      <w:proofErr w:type="spellEnd"/>
      <w:r w:rsidRPr="00C65A02">
        <w:rPr>
          <w:color w:val="292B2C"/>
        </w:rPr>
        <w:t xml:space="preserve"> вони </w:t>
      </w:r>
      <w:proofErr w:type="spellStart"/>
      <w:r w:rsidRPr="00C65A02">
        <w:rPr>
          <w:color w:val="292B2C"/>
        </w:rPr>
        <w:t>можуть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поширювати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дуже</w:t>
      </w:r>
      <w:proofErr w:type="spellEnd"/>
      <w:r w:rsidRPr="00C65A02">
        <w:rPr>
          <w:color w:val="292B2C"/>
        </w:rPr>
        <w:t xml:space="preserve"> далеко.</w:t>
      </w:r>
      <w:r w:rsidRPr="00C65A02">
        <w:rPr>
          <w:color w:val="292B2C"/>
          <w:lang w:val="uk-UA"/>
        </w:rPr>
        <w:t xml:space="preserve"> </w:t>
      </w:r>
      <w:proofErr w:type="spellStart"/>
      <w:r w:rsidRPr="00C65A02">
        <w:rPr>
          <w:color w:val="292B2C"/>
        </w:rPr>
        <w:t>Уся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будова</w:t>
      </w:r>
      <w:proofErr w:type="spellEnd"/>
      <w:r w:rsidRPr="00C65A02">
        <w:rPr>
          <w:color w:val="292B2C"/>
        </w:rPr>
        <w:t xml:space="preserve"> нейрона </w:t>
      </w:r>
      <w:proofErr w:type="spellStart"/>
      <w:r w:rsidRPr="00C65A02">
        <w:rPr>
          <w:color w:val="292B2C"/>
        </w:rPr>
        <w:t>пристосована</w:t>
      </w:r>
      <w:proofErr w:type="spellEnd"/>
      <w:r w:rsidRPr="00C65A02">
        <w:rPr>
          <w:color w:val="292B2C"/>
        </w:rPr>
        <w:t xml:space="preserve"> для </w:t>
      </w:r>
      <w:proofErr w:type="spellStart"/>
      <w:r w:rsidRPr="00C65A02">
        <w:rPr>
          <w:color w:val="292B2C"/>
        </w:rPr>
        <w:t>прийому</w:t>
      </w:r>
      <w:proofErr w:type="spellEnd"/>
      <w:r w:rsidRPr="00C65A02">
        <w:rPr>
          <w:color w:val="292B2C"/>
        </w:rPr>
        <w:t xml:space="preserve"> й </w:t>
      </w:r>
      <w:proofErr w:type="spellStart"/>
      <w:r w:rsidRPr="00C65A02">
        <w:rPr>
          <w:color w:val="292B2C"/>
        </w:rPr>
        <w:t>передачі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сигналів</w:t>
      </w:r>
      <w:proofErr w:type="spellEnd"/>
      <w:r w:rsidRPr="00C65A02">
        <w:rPr>
          <w:color w:val="292B2C"/>
        </w:rPr>
        <w:t xml:space="preserve">. У </w:t>
      </w:r>
      <w:proofErr w:type="spellStart"/>
      <w:r w:rsidRPr="00C65A02">
        <w:rPr>
          <w:color w:val="292B2C"/>
        </w:rPr>
        <w:t>ньому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розрізняють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тіло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клітини</w:t>
      </w:r>
      <w:proofErr w:type="spellEnd"/>
      <w:r w:rsidRPr="00C65A02">
        <w:rPr>
          <w:color w:val="292B2C"/>
        </w:rPr>
        <w:t xml:space="preserve">, у </w:t>
      </w:r>
      <w:proofErr w:type="spellStart"/>
      <w:r w:rsidRPr="00C65A02">
        <w:rPr>
          <w:color w:val="292B2C"/>
        </w:rPr>
        <w:t>якому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розміщене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її</w:t>
      </w:r>
      <w:proofErr w:type="spellEnd"/>
      <w:r w:rsidRPr="00C65A02">
        <w:rPr>
          <w:color w:val="292B2C"/>
        </w:rPr>
        <w:t xml:space="preserve"> ядро, і </w:t>
      </w:r>
      <w:proofErr w:type="spellStart"/>
      <w:r w:rsidRPr="00C65A02">
        <w:rPr>
          <w:color w:val="292B2C"/>
        </w:rPr>
        <w:t>відростки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двох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типів</w:t>
      </w:r>
      <w:proofErr w:type="spellEnd"/>
      <w:r w:rsidRPr="00C65A02">
        <w:rPr>
          <w:color w:val="292B2C"/>
        </w:rPr>
        <w:t xml:space="preserve"> — </w:t>
      </w:r>
      <w:proofErr w:type="spellStart"/>
      <w:r w:rsidRPr="00C65A02">
        <w:rPr>
          <w:color w:val="292B2C"/>
        </w:rPr>
        <w:t>аксони</w:t>
      </w:r>
      <w:proofErr w:type="spellEnd"/>
      <w:r w:rsidRPr="00C65A02">
        <w:rPr>
          <w:color w:val="292B2C"/>
        </w:rPr>
        <w:t xml:space="preserve"> та </w:t>
      </w:r>
      <w:proofErr w:type="spellStart"/>
      <w:proofErr w:type="gramStart"/>
      <w:r w:rsidRPr="00C65A02">
        <w:rPr>
          <w:color w:val="292B2C"/>
        </w:rPr>
        <w:t>дендрити</w:t>
      </w:r>
      <w:proofErr w:type="spellEnd"/>
      <w:r w:rsidRPr="00C65A02">
        <w:rPr>
          <w:color w:val="292B2C"/>
        </w:rPr>
        <w:t xml:space="preserve"> </w:t>
      </w:r>
      <w:r w:rsidRPr="00C65A02">
        <w:rPr>
          <w:color w:val="292B2C"/>
          <w:lang w:val="uk-UA"/>
        </w:rPr>
        <w:t>.</w:t>
      </w:r>
      <w:proofErr w:type="gramEnd"/>
      <w:r w:rsidRPr="00C65A02">
        <w:rPr>
          <w:color w:val="292B2C"/>
          <w:lang w:val="uk-UA"/>
        </w:rPr>
        <w:t xml:space="preserve"> </w:t>
      </w:r>
      <w:r w:rsidRPr="00C65A02">
        <w:rPr>
          <w:color w:val="292B2C"/>
        </w:rPr>
        <w:t xml:space="preserve">Аксон — </w:t>
      </w:r>
      <w:proofErr w:type="spellStart"/>
      <w:r w:rsidRPr="00C65A02">
        <w:rPr>
          <w:color w:val="292B2C"/>
        </w:rPr>
        <w:t>це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довгий</w:t>
      </w:r>
      <w:proofErr w:type="spellEnd"/>
      <w:r w:rsidRPr="00C65A02">
        <w:rPr>
          <w:color w:val="292B2C"/>
        </w:rPr>
        <w:t xml:space="preserve"> і </w:t>
      </w:r>
      <w:proofErr w:type="spellStart"/>
      <w:r w:rsidRPr="00C65A02">
        <w:rPr>
          <w:color w:val="292B2C"/>
        </w:rPr>
        <w:t>дуже</w:t>
      </w:r>
      <w:proofErr w:type="spellEnd"/>
      <w:r w:rsidRPr="00C65A02">
        <w:rPr>
          <w:color w:val="292B2C"/>
        </w:rPr>
        <w:t xml:space="preserve"> тонкий </w:t>
      </w:r>
      <w:proofErr w:type="spellStart"/>
      <w:r w:rsidRPr="00C65A02">
        <w:rPr>
          <w:color w:val="292B2C"/>
        </w:rPr>
        <w:t>відросток</w:t>
      </w:r>
      <w:proofErr w:type="spellEnd"/>
      <w:r w:rsidRPr="00C65A02">
        <w:rPr>
          <w:color w:val="292B2C"/>
        </w:rPr>
        <w:t xml:space="preserve">. У </w:t>
      </w:r>
      <w:proofErr w:type="spellStart"/>
      <w:r w:rsidRPr="00C65A02">
        <w:rPr>
          <w:color w:val="292B2C"/>
        </w:rPr>
        <w:t>клітини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він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може</w:t>
      </w:r>
      <w:proofErr w:type="spellEnd"/>
      <w:r w:rsidRPr="00C65A02">
        <w:rPr>
          <w:color w:val="292B2C"/>
        </w:rPr>
        <w:t xml:space="preserve"> бути </w:t>
      </w:r>
      <w:proofErr w:type="spellStart"/>
      <w:r w:rsidRPr="00C65A02">
        <w:rPr>
          <w:color w:val="292B2C"/>
        </w:rPr>
        <w:t>тільки</w:t>
      </w:r>
      <w:proofErr w:type="spellEnd"/>
      <w:r w:rsidRPr="00C65A02">
        <w:rPr>
          <w:color w:val="292B2C"/>
        </w:rPr>
        <w:t xml:space="preserve"> один. </w:t>
      </w:r>
      <w:proofErr w:type="spellStart"/>
      <w:r w:rsidRPr="00C65A02">
        <w:rPr>
          <w:color w:val="292B2C"/>
        </w:rPr>
        <w:t>Довжина</w:t>
      </w:r>
      <w:proofErr w:type="spellEnd"/>
      <w:r w:rsidRPr="00C65A02">
        <w:rPr>
          <w:color w:val="292B2C"/>
        </w:rPr>
        <w:t xml:space="preserve"> аксона в </w:t>
      </w:r>
      <w:proofErr w:type="spellStart"/>
      <w:r w:rsidRPr="00C65A02">
        <w:rPr>
          <w:color w:val="292B2C"/>
        </w:rPr>
        <w:t>нейронів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людини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може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сягати</w:t>
      </w:r>
      <w:proofErr w:type="spellEnd"/>
      <w:r w:rsidRPr="00C65A02">
        <w:rPr>
          <w:color w:val="292B2C"/>
        </w:rPr>
        <w:t xml:space="preserve"> 1 м. Для </w:t>
      </w:r>
      <w:proofErr w:type="spellStart"/>
      <w:r w:rsidRPr="00C65A02">
        <w:rPr>
          <w:color w:val="292B2C"/>
        </w:rPr>
        <w:t>більш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швидкої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передачі</w:t>
      </w:r>
      <w:proofErr w:type="spellEnd"/>
      <w:r w:rsidRPr="00C65A02">
        <w:rPr>
          <w:color w:val="292B2C"/>
        </w:rPr>
        <w:t xml:space="preserve"> сигналу </w:t>
      </w:r>
      <w:proofErr w:type="spellStart"/>
      <w:r w:rsidRPr="00C65A02">
        <w:rPr>
          <w:color w:val="292B2C"/>
        </w:rPr>
        <w:t>багато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аксонів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мають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оболонку</w:t>
      </w:r>
      <w:proofErr w:type="spellEnd"/>
      <w:r w:rsidRPr="00C65A02">
        <w:rPr>
          <w:color w:val="292B2C"/>
        </w:rPr>
        <w:t xml:space="preserve"> з </w:t>
      </w:r>
      <w:proofErr w:type="spellStart"/>
      <w:r w:rsidRPr="00C65A02">
        <w:rPr>
          <w:color w:val="292B2C"/>
        </w:rPr>
        <w:t>речовини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мієліну</w:t>
      </w:r>
      <w:proofErr w:type="spellEnd"/>
      <w:r w:rsidRPr="00C65A02">
        <w:rPr>
          <w:color w:val="292B2C"/>
        </w:rPr>
        <w:t xml:space="preserve">, </w:t>
      </w:r>
      <w:proofErr w:type="spellStart"/>
      <w:r w:rsidRPr="00C65A02">
        <w:rPr>
          <w:color w:val="292B2C"/>
        </w:rPr>
        <w:t>що</w:t>
      </w:r>
      <w:proofErr w:type="spellEnd"/>
      <w:r w:rsidRPr="00C65A02">
        <w:rPr>
          <w:color w:val="292B2C"/>
        </w:rPr>
        <w:t xml:space="preserve"> на 70 % </w:t>
      </w:r>
      <w:proofErr w:type="spellStart"/>
      <w:r w:rsidRPr="00C65A02">
        <w:rPr>
          <w:color w:val="292B2C"/>
        </w:rPr>
        <w:t>складається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із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жирів</w:t>
      </w:r>
      <w:proofErr w:type="spellEnd"/>
      <w:r w:rsidRPr="00C65A02">
        <w:rPr>
          <w:color w:val="292B2C"/>
        </w:rPr>
        <w:t xml:space="preserve"> і на 30 % — з </w:t>
      </w:r>
      <w:proofErr w:type="spellStart"/>
      <w:r w:rsidRPr="00C65A02">
        <w:rPr>
          <w:color w:val="292B2C"/>
        </w:rPr>
        <w:t>білків</w:t>
      </w:r>
      <w:proofErr w:type="spellEnd"/>
      <w:r w:rsidRPr="00C65A02">
        <w:rPr>
          <w:color w:val="292B2C"/>
        </w:rPr>
        <w:t>.</w:t>
      </w:r>
    </w:p>
    <w:p w:rsidR="00C65A02" w:rsidRPr="00C65A02" w:rsidRDefault="00C65A02" w:rsidP="00C65A0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65A02">
        <w:rPr>
          <w:color w:val="292B2C"/>
        </w:rPr>
        <w:t>Ця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оболонка</w:t>
      </w:r>
      <w:proofErr w:type="spellEnd"/>
      <w:r w:rsidRPr="00C65A02">
        <w:rPr>
          <w:color w:val="292B2C"/>
        </w:rPr>
        <w:t xml:space="preserve"> не є </w:t>
      </w:r>
      <w:proofErr w:type="spellStart"/>
      <w:r w:rsidRPr="00C65A02">
        <w:rPr>
          <w:color w:val="292B2C"/>
        </w:rPr>
        <w:t>суцільною</w:t>
      </w:r>
      <w:proofErr w:type="spellEnd"/>
      <w:r w:rsidRPr="00C65A02">
        <w:rPr>
          <w:color w:val="292B2C"/>
        </w:rPr>
        <w:t xml:space="preserve"> — вона </w:t>
      </w:r>
      <w:proofErr w:type="spellStart"/>
      <w:r w:rsidRPr="00C65A02">
        <w:rPr>
          <w:color w:val="292B2C"/>
        </w:rPr>
        <w:t>періодично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переривається</w:t>
      </w:r>
      <w:proofErr w:type="spellEnd"/>
      <w:r w:rsidRPr="00C65A02">
        <w:rPr>
          <w:color w:val="292B2C"/>
        </w:rPr>
        <w:t xml:space="preserve">. </w:t>
      </w:r>
      <w:proofErr w:type="spellStart"/>
      <w:r w:rsidRPr="00C65A02">
        <w:rPr>
          <w:color w:val="292B2C"/>
        </w:rPr>
        <w:t>Мієлін</w:t>
      </w:r>
      <w:proofErr w:type="spellEnd"/>
      <w:r w:rsidRPr="00C65A02">
        <w:rPr>
          <w:color w:val="292B2C"/>
        </w:rPr>
        <w:t xml:space="preserve"> є </w:t>
      </w:r>
      <w:proofErr w:type="spellStart"/>
      <w:r w:rsidRPr="00C65A02">
        <w:rPr>
          <w:color w:val="292B2C"/>
        </w:rPr>
        <w:t>гарним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ізолятором</w:t>
      </w:r>
      <w:proofErr w:type="spellEnd"/>
      <w:r w:rsidRPr="00C65A02">
        <w:rPr>
          <w:color w:val="292B2C"/>
        </w:rPr>
        <w:t xml:space="preserve">, тому сигнал, </w:t>
      </w:r>
      <w:proofErr w:type="spellStart"/>
      <w:r w:rsidRPr="00C65A02">
        <w:rPr>
          <w:color w:val="292B2C"/>
        </w:rPr>
        <w:t>який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прямує</w:t>
      </w:r>
      <w:proofErr w:type="spellEnd"/>
      <w:r w:rsidRPr="00C65A02">
        <w:rPr>
          <w:color w:val="292B2C"/>
        </w:rPr>
        <w:t xml:space="preserve"> по аксону з </w:t>
      </w:r>
      <w:proofErr w:type="spellStart"/>
      <w:r w:rsidRPr="00C65A02">
        <w:rPr>
          <w:color w:val="292B2C"/>
        </w:rPr>
        <w:t>мієліновим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покриттям</w:t>
      </w:r>
      <w:proofErr w:type="spellEnd"/>
      <w:r w:rsidRPr="00C65A02">
        <w:rPr>
          <w:color w:val="292B2C"/>
        </w:rPr>
        <w:t xml:space="preserve">, не шириться </w:t>
      </w:r>
      <w:proofErr w:type="spellStart"/>
      <w:r w:rsidRPr="00C65A02">
        <w:rPr>
          <w:color w:val="292B2C"/>
        </w:rPr>
        <w:t>поступово</w:t>
      </w:r>
      <w:proofErr w:type="spellEnd"/>
      <w:r w:rsidRPr="00C65A02">
        <w:rPr>
          <w:color w:val="292B2C"/>
        </w:rPr>
        <w:t xml:space="preserve">, а </w:t>
      </w:r>
      <w:proofErr w:type="spellStart"/>
      <w:r w:rsidRPr="00C65A02">
        <w:rPr>
          <w:color w:val="292B2C"/>
        </w:rPr>
        <w:t>відразу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перескакує</w:t>
      </w:r>
      <w:proofErr w:type="spellEnd"/>
      <w:r w:rsidRPr="00C65A02">
        <w:rPr>
          <w:color w:val="292B2C"/>
        </w:rPr>
        <w:t xml:space="preserve"> через </w:t>
      </w:r>
      <w:proofErr w:type="spellStart"/>
      <w:r w:rsidRPr="00C65A02">
        <w:rPr>
          <w:color w:val="292B2C"/>
        </w:rPr>
        <w:t>ділянки</w:t>
      </w:r>
      <w:proofErr w:type="spellEnd"/>
      <w:r w:rsidRPr="00C65A02">
        <w:rPr>
          <w:color w:val="292B2C"/>
        </w:rPr>
        <w:t xml:space="preserve">, </w:t>
      </w:r>
      <w:proofErr w:type="spellStart"/>
      <w:r w:rsidRPr="00C65A02">
        <w:rPr>
          <w:color w:val="292B2C"/>
        </w:rPr>
        <w:t>вкриті</w:t>
      </w:r>
      <w:proofErr w:type="spellEnd"/>
      <w:r w:rsidRPr="00C65A02">
        <w:rPr>
          <w:color w:val="292B2C"/>
        </w:rPr>
        <w:t xml:space="preserve"> ним. У </w:t>
      </w:r>
      <w:proofErr w:type="spellStart"/>
      <w:r w:rsidRPr="00C65A02">
        <w:rPr>
          <w:color w:val="292B2C"/>
        </w:rPr>
        <w:t>результаті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швидкість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передачі</w:t>
      </w:r>
      <w:proofErr w:type="spellEnd"/>
      <w:r w:rsidRPr="00C65A02">
        <w:rPr>
          <w:color w:val="292B2C"/>
        </w:rPr>
        <w:t xml:space="preserve"> сигналу </w:t>
      </w:r>
      <w:proofErr w:type="spellStart"/>
      <w:r w:rsidRPr="00C65A02">
        <w:rPr>
          <w:color w:val="292B2C"/>
        </w:rPr>
        <w:t>збільшується</w:t>
      </w:r>
      <w:proofErr w:type="spellEnd"/>
      <w:r w:rsidRPr="00C65A02">
        <w:rPr>
          <w:color w:val="292B2C"/>
        </w:rPr>
        <w:t xml:space="preserve"> в 5-10 </w:t>
      </w:r>
      <w:proofErr w:type="spellStart"/>
      <w:r w:rsidRPr="00C65A02">
        <w:rPr>
          <w:color w:val="292B2C"/>
        </w:rPr>
        <w:t>разів</w:t>
      </w:r>
      <w:proofErr w:type="spellEnd"/>
      <w:r w:rsidRPr="00C65A02">
        <w:rPr>
          <w:color w:val="292B2C"/>
        </w:rPr>
        <w:t>.</w:t>
      </w:r>
    </w:p>
    <w:p w:rsidR="00C65A02" w:rsidRPr="00C65A02" w:rsidRDefault="00C65A02" w:rsidP="00C65A0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65A02">
        <w:rPr>
          <w:color w:val="292B2C"/>
        </w:rPr>
        <w:t>Дендрити</w:t>
      </w:r>
      <w:proofErr w:type="spellEnd"/>
      <w:r w:rsidRPr="00C65A02">
        <w:rPr>
          <w:color w:val="292B2C"/>
        </w:rPr>
        <w:t xml:space="preserve"> — </w:t>
      </w:r>
      <w:proofErr w:type="spellStart"/>
      <w:r w:rsidRPr="00C65A02">
        <w:rPr>
          <w:color w:val="292B2C"/>
        </w:rPr>
        <w:t>це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короткі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відростки</w:t>
      </w:r>
      <w:proofErr w:type="spellEnd"/>
      <w:r w:rsidRPr="00C65A02">
        <w:rPr>
          <w:color w:val="292B2C"/>
        </w:rPr>
        <w:t xml:space="preserve">, </w:t>
      </w:r>
      <w:proofErr w:type="spellStart"/>
      <w:r w:rsidRPr="00C65A02">
        <w:rPr>
          <w:color w:val="292B2C"/>
        </w:rPr>
        <w:t>що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з’єднують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з </w:t>
      </w:r>
      <w:proofErr w:type="spellStart"/>
      <w:r w:rsidRPr="00C65A02">
        <w:rPr>
          <w:color w:val="292B2C"/>
        </w:rPr>
        <w:t>клітинами</w:t>
      </w:r>
      <w:proofErr w:type="spellEnd"/>
      <w:r w:rsidRPr="00C65A02">
        <w:rPr>
          <w:color w:val="292B2C"/>
        </w:rPr>
        <w:t xml:space="preserve">, </w:t>
      </w:r>
      <w:proofErr w:type="spellStart"/>
      <w:r w:rsidRPr="00C65A02">
        <w:rPr>
          <w:color w:val="292B2C"/>
        </w:rPr>
        <w:t>які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розташовані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поряд</w:t>
      </w:r>
      <w:proofErr w:type="spellEnd"/>
      <w:r w:rsidRPr="00C65A02">
        <w:rPr>
          <w:color w:val="292B2C"/>
        </w:rPr>
        <w:t xml:space="preserve">. І </w:t>
      </w:r>
      <w:proofErr w:type="spellStart"/>
      <w:r w:rsidRPr="00C65A02">
        <w:rPr>
          <w:color w:val="292B2C"/>
        </w:rPr>
        <w:t>дендрити</w:t>
      </w:r>
      <w:proofErr w:type="spellEnd"/>
      <w:r w:rsidRPr="00C65A02">
        <w:rPr>
          <w:color w:val="292B2C"/>
        </w:rPr>
        <w:t xml:space="preserve">, і </w:t>
      </w:r>
      <w:proofErr w:type="spellStart"/>
      <w:r w:rsidRPr="00C65A02">
        <w:rPr>
          <w:color w:val="292B2C"/>
        </w:rPr>
        <w:t>аксони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можуть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розгалужуватися</w:t>
      </w:r>
      <w:proofErr w:type="spellEnd"/>
      <w:r w:rsidRPr="00C65A02">
        <w:rPr>
          <w:color w:val="292B2C"/>
        </w:rPr>
        <w:t xml:space="preserve"> на </w:t>
      </w:r>
      <w:proofErr w:type="spellStart"/>
      <w:r w:rsidRPr="00C65A02">
        <w:rPr>
          <w:color w:val="292B2C"/>
        </w:rPr>
        <w:t>кінцях.</w:t>
      </w:r>
      <w:proofErr w:type="spellEnd"/>
      <w:r w:rsidRPr="00C65A02">
        <w:rPr>
          <w:color w:val="292B2C"/>
          <w:lang w:val="uk-UA"/>
        </w:rPr>
        <w:t xml:space="preserve"> </w:t>
      </w:r>
      <w:r w:rsidRPr="00C65A02">
        <w:rPr>
          <w:color w:val="292B2C"/>
        </w:rPr>
        <w:t xml:space="preserve">Для </w:t>
      </w:r>
      <w:proofErr w:type="spellStart"/>
      <w:r w:rsidRPr="00C65A02">
        <w:rPr>
          <w:color w:val="292B2C"/>
        </w:rPr>
        <w:t>передачі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сигналів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використовують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спеціальні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структури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своєї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мембрани</w:t>
      </w:r>
      <w:proofErr w:type="spellEnd"/>
      <w:r w:rsidRPr="00C65A02">
        <w:rPr>
          <w:color w:val="292B2C"/>
        </w:rPr>
        <w:t xml:space="preserve"> — </w:t>
      </w:r>
      <w:proofErr w:type="spellStart"/>
      <w:r w:rsidRPr="00C65A02">
        <w:rPr>
          <w:color w:val="292B2C"/>
        </w:rPr>
        <w:t>синапси</w:t>
      </w:r>
      <w:proofErr w:type="spellEnd"/>
      <w:r w:rsidRPr="00C65A02">
        <w:rPr>
          <w:color w:val="292B2C"/>
        </w:rPr>
        <w:t>.</w:t>
      </w:r>
    </w:p>
    <w:p w:rsidR="00C65A02" w:rsidRPr="00C65A02" w:rsidRDefault="00C65A02" w:rsidP="00C65A02">
      <w:pPr>
        <w:pStyle w:val="a4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C65A02">
        <w:rPr>
          <w:rStyle w:val="a5"/>
          <w:color w:val="292B2C"/>
        </w:rPr>
        <w:t>Види</w:t>
      </w:r>
      <w:proofErr w:type="spellEnd"/>
      <w:r w:rsidRPr="00C65A02">
        <w:rPr>
          <w:rStyle w:val="a5"/>
          <w:color w:val="292B2C"/>
        </w:rPr>
        <w:t xml:space="preserve"> </w:t>
      </w:r>
      <w:proofErr w:type="spellStart"/>
      <w:r w:rsidRPr="00C65A02">
        <w:rPr>
          <w:rStyle w:val="a5"/>
          <w:color w:val="292B2C"/>
        </w:rPr>
        <w:t>нейронів</w:t>
      </w:r>
      <w:proofErr w:type="spellEnd"/>
    </w:p>
    <w:p w:rsidR="00C65A02" w:rsidRPr="00C65A02" w:rsidRDefault="00C65A02" w:rsidP="00C65A0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поділяють</w:t>
      </w:r>
      <w:proofErr w:type="spellEnd"/>
      <w:r w:rsidRPr="00C65A02">
        <w:rPr>
          <w:color w:val="292B2C"/>
        </w:rPr>
        <w:t xml:space="preserve"> на три </w:t>
      </w:r>
      <w:proofErr w:type="spellStart"/>
      <w:r w:rsidRPr="00C65A02">
        <w:rPr>
          <w:color w:val="292B2C"/>
        </w:rPr>
        <w:t>великі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групи</w:t>
      </w:r>
      <w:proofErr w:type="spellEnd"/>
      <w:r w:rsidRPr="00C65A02">
        <w:rPr>
          <w:color w:val="292B2C"/>
        </w:rPr>
        <w:t xml:space="preserve">. </w:t>
      </w:r>
      <w:proofErr w:type="spellStart"/>
      <w:r w:rsidRPr="00C65A02">
        <w:rPr>
          <w:color w:val="292B2C"/>
        </w:rPr>
        <w:t>Чутливі</w:t>
      </w:r>
      <w:proofErr w:type="spellEnd"/>
      <w:r w:rsidRPr="00C65A02">
        <w:rPr>
          <w:color w:val="292B2C"/>
        </w:rPr>
        <w:t xml:space="preserve"> (</w:t>
      </w:r>
      <w:proofErr w:type="spellStart"/>
      <w:r w:rsidRPr="00C65A02">
        <w:rPr>
          <w:color w:val="292B2C"/>
        </w:rPr>
        <w:t>сенсорні</w:t>
      </w:r>
      <w:proofErr w:type="spellEnd"/>
      <w:r w:rsidRPr="00C65A02">
        <w:rPr>
          <w:color w:val="292B2C"/>
        </w:rPr>
        <w:t xml:space="preserve">)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сприймають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збудження</w:t>
      </w:r>
      <w:proofErr w:type="spellEnd"/>
      <w:r w:rsidRPr="00C65A02">
        <w:rPr>
          <w:color w:val="292B2C"/>
        </w:rPr>
        <w:t xml:space="preserve"> та </w:t>
      </w:r>
      <w:proofErr w:type="spellStart"/>
      <w:r w:rsidRPr="00C65A02">
        <w:rPr>
          <w:color w:val="292B2C"/>
        </w:rPr>
        <w:t>передають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його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рецепторів</w:t>
      </w:r>
      <w:proofErr w:type="spellEnd"/>
      <w:r w:rsidRPr="00C65A02">
        <w:rPr>
          <w:color w:val="292B2C"/>
        </w:rPr>
        <w:t xml:space="preserve"> до </w:t>
      </w:r>
      <w:proofErr w:type="spellStart"/>
      <w:r w:rsidRPr="00C65A02">
        <w:rPr>
          <w:color w:val="292B2C"/>
        </w:rPr>
        <w:t>інших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нейронів</w:t>
      </w:r>
      <w:proofErr w:type="spellEnd"/>
      <w:r w:rsidRPr="00C65A02">
        <w:rPr>
          <w:color w:val="292B2C"/>
        </w:rPr>
        <w:t xml:space="preserve">. </w:t>
      </w:r>
      <w:proofErr w:type="spellStart"/>
      <w:r w:rsidRPr="00C65A02">
        <w:rPr>
          <w:color w:val="292B2C"/>
        </w:rPr>
        <w:t>Моторні</w:t>
      </w:r>
      <w:proofErr w:type="spellEnd"/>
      <w:r w:rsidRPr="00C65A02">
        <w:rPr>
          <w:color w:val="292B2C"/>
        </w:rPr>
        <w:t xml:space="preserve"> (</w:t>
      </w:r>
      <w:proofErr w:type="spellStart"/>
      <w:r w:rsidRPr="00C65A02">
        <w:rPr>
          <w:color w:val="292B2C"/>
        </w:rPr>
        <w:t>рухові</w:t>
      </w:r>
      <w:proofErr w:type="spellEnd"/>
      <w:r w:rsidRPr="00C65A02">
        <w:rPr>
          <w:color w:val="292B2C"/>
        </w:rPr>
        <w:t xml:space="preserve"> й </w:t>
      </w:r>
      <w:proofErr w:type="spellStart"/>
      <w:r w:rsidRPr="00C65A02">
        <w:rPr>
          <w:color w:val="292B2C"/>
        </w:rPr>
        <w:t>секреторні</w:t>
      </w:r>
      <w:proofErr w:type="spellEnd"/>
      <w:r w:rsidRPr="00C65A02">
        <w:rPr>
          <w:color w:val="292B2C"/>
        </w:rPr>
        <w:t xml:space="preserve">)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передають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інформацію</w:t>
      </w:r>
      <w:proofErr w:type="spellEnd"/>
      <w:r w:rsidRPr="00C65A02">
        <w:rPr>
          <w:color w:val="292B2C"/>
        </w:rPr>
        <w:t xml:space="preserve"> до </w:t>
      </w:r>
      <w:proofErr w:type="spellStart"/>
      <w:r w:rsidRPr="00C65A02">
        <w:rPr>
          <w:color w:val="292B2C"/>
        </w:rPr>
        <w:t>виконавчих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органів</w:t>
      </w:r>
      <w:proofErr w:type="spellEnd"/>
      <w:r w:rsidRPr="00C65A02">
        <w:rPr>
          <w:color w:val="292B2C"/>
        </w:rPr>
        <w:t xml:space="preserve"> (</w:t>
      </w:r>
      <w:proofErr w:type="spellStart"/>
      <w:r w:rsidRPr="00C65A02">
        <w:rPr>
          <w:color w:val="292B2C"/>
        </w:rPr>
        <w:t>м’язів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або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залоз</w:t>
      </w:r>
      <w:proofErr w:type="spellEnd"/>
      <w:r w:rsidRPr="00C65A02">
        <w:rPr>
          <w:color w:val="292B2C"/>
        </w:rPr>
        <w:t xml:space="preserve">). </w:t>
      </w:r>
      <w:proofErr w:type="spellStart"/>
      <w:r w:rsidRPr="00C65A02">
        <w:rPr>
          <w:color w:val="292B2C"/>
        </w:rPr>
        <w:t>Проміжні</w:t>
      </w:r>
      <w:proofErr w:type="spellEnd"/>
      <w:r w:rsidRPr="00C65A02">
        <w:rPr>
          <w:color w:val="292B2C"/>
        </w:rPr>
        <w:t xml:space="preserve"> (</w:t>
      </w:r>
      <w:proofErr w:type="spellStart"/>
      <w:r w:rsidRPr="00C65A02">
        <w:rPr>
          <w:color w:val="292B2C"/>
        </w:rPr>
        <w:t>вставні</w:t>
      </w:r>
      <w:proofErr w:type="spellEnd"/>
      <w:r w:rsidRPr="00C65A02">
        <w:rPr>
          <w:color w:val="292B2C"/>
        </w:rPr>
        <w:t xml:space="preserve">)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з’єднують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одні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з </w:t>
      </w:r>
      <w:proofErr w:type="spellStart"/>
      <w:r w:rsidRPr="00C65A02">
        <w:rPr>
          <w:color w:val="292B2C"/>
        </w:rPr>
        <w:t>іншими</w:t>
      </w:r>
      <w:proofErr w:type="spellEnd"/>
      <w:r w:rsidRPr="00C65A02">
        <w:rPr>
          <w:color w:val="292B2C"/>
        </w:rPr>
        <w:t>.</w:t>
      </w:r>
    </w:p>
    <w:p w:rsidR="00C65A02" w:rsidRPr="00C65A02" w:rsidRDefault="00C65A02" w:rsidP="00C65A0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65A02">
        <w:rPr>
          <w:color w:val="292B2C"/>
        </w:rPr>
        <w:lastRenderedPageBreak/>
        <w:t>Розрізняють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нейрони</w:t>
      </w:r>
      <w:proofErr w:type="spellEnd"/>
      <w:r w:rsidRPr="00C65A02">
        <w:rPr>
          <w:color w:val="292B2C"/>
        </w:rPr>
        <w:t xml:space="preserve"> й за </w:t>
      </w:r>
      <w:proofErr w:type="spellStart"/>
      <w:r w:rsidRPr="00C65A02">
        <w:rPr>
          <w:color w:val="292B2C"/>
        </w:rPr>
        <w:t>кількістю</w:t>
      </w:r>
      <w:proofErr w:type="spellEnd"/>
      <w:r w:rsidRPr="00C65A02">
        <w:rPr>
          <w:color w:val="292B2C"/>
        </w:rPr>
        <w:t xml:space="preserve"> </w:t>
      </w:r>
      <w:proofErr w:type="spellStart"/>
      <w:proofErr w:type="gramStart"/>
      <w:r w:rsidRPr="00C65A02">
        <w:rPr>
          <w:color w:val="292B2C"/>
        </w:rPr>
        <w:t>відростків</w:t>
      </w:r>
      <w:proofErr w:type="spellEnd"/>
      <w:r w:rsidRPr="00C65A02">
        <w:rPr>
          <w:color w:val="292B2C"/>
        </w:rPr>
        <w:t xml:space="preserve"> </w:t>
      </w:r>
      <w:r w:rsidRPr="00C65A02">
        <w:rPr>
          <w:color w:val="292B2C"/>
          <w:lang w:val="uk-UA"/>
        </w:rPr>
        <w:t>.</w:t>
      </w:r>
      <w:proofErr w:type="gramEnd"/>
      <w:r w:rsidRPr="00C65A02">
        <w:rPr>
          <w:color w:val="292B2C"/>
          <w:lang w:val="uk-UA"/>
        </w:rPr>
        <w:t xml:space="preserve"> </w:t>
      </w:r>
      <w:r w:rsidRPr="00C65A02">
        <w:rPr>
          <w:color w:val="292B2C"/>
        </w:rPr>
        <w:t xml:space="preserve">Вони </w:t>
      </w:r>
      <w:proofErr w:type="spellStart"/>
      <w:r w:rsidRPr="00C65A02">
        <w:rPr>
          <w:color w:val="292B2C"/>
        </w:rPr>
        <w:t>можуть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мати</w:t>
      </w:r>
      <w:proofErr w:type="spellEnd"/>
      <w:r w:rsidRPr="00C65A02">
        <w:rPr>
          <w:color w:val="292B2C"/>
        </w:rPr>
        <w:t xml:space="preserve"> один, два </w:t>
      </w:r>
      <w:proofErr w:type="spellStart"/>
      <w:r w:rsidRPr="00C65A02">
        <w:rPr>
          <w:color w:val="292B2C"/>
        </w:rPr>
        <w:t>або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багато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відростків</w:t>
      </w:r>
      <w:proofErr w:type="spellEnd"/>
      <w:r w:rsidRPr="00C65A02">
        <w:rPr>
          <w:color w:val="292B2C"/>
        </w:rPr>
        <w:t xml:space="preserve">. </w:t>
      </w:r>
      <w:proofErr w:type="spellStart"/>
      <w:r w:rsidRPr="00C65A02">
        <w:rPr>
          <w:color w:val="292B2C"/>
        </w:rPr>
        <w:t>Більшість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нейронів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людини</w:t>
      </w:r>
      <w:proofErr w:type="spellEnd"/>
      <w:r w:rsidRPr="00C65A02">
        <w:rPr>
          <w:color w:val="292B2C"/>
          <w:lang w:val="uk-UA"/>
        </w:rPr>
        <w:t xml:space="preserve"> </w:t>
      </w:r>
      <w:proofErr w:type="spellStart"/>
      <w:r w:rsidRPr="00C65A02">
        <w:rPr>
          <w:color w:val="292B2C"/>
        </w:rPr>
        <w:t>мають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багато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відростків</w:t>
      </w:r>
      <w:proofErr w:type="spellEnd"/>
      <w:r w:rsidRPr="00C65A02">
        <w:rPr>
          <w:color w:val="292B2C"/>
        </w:rPr>
        <w:t xml:space="preserve">. </w:t>
      </w:r>
      <w:proofErr w:type="spellStart"/>
      <w:r w:rsidRPr="00C65A02">
        <w:rPr>
          <w:color w:val="292B2C"/>
        </w:rPr>
        <w:t>Їх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називають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мультиполярними</w:t>
      </w:r>
      <w:proofErr w:type="spellEnd"/>
      <w:r w:rsidRPr="00C65A02">
        <w:rPr>
          <w:color w:val="292B2C"/>
        </w:rPr>
        <w:t xml:space="preserve"> нейронами.</w:t>
      </w:r>
    </w:p>
    <w:p w:rsidR="00C65A02" w:rsidRPr="00C65A02" w:rsidRDefault="00C65A02" w:rsidP="00C65A02">
      <w:pPr>
        <w:pStyle w:val="a4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</w:rPr>
      </w:pPr>
      <w:r w:rsidRPr="00C65A02">
        <w:rPr>
          <w:rStyle w:val="a5"/>
          <w:color w:val="292B2C"/>
        </w:rPr>
        <w:t>Рефлекторна дуга</w:t>
      </w:r>
    </w:p>
    <w:p w:rsidR="00C65A02" w:rsidRPr="00C65A02" w:rsidRDefault="00C65A02" w:rsidP="00C65A02">
      <w:pPr>
        <w:pStyle w:val="a4"/>
        <w:shd w:val="clear" w:color="auto" w:fill="FFFFFF"/>
        <w:spacing w:before="0" w:beforeAutospacing="0"/>
        <w:rPr>
          <w:color w:val="292B2C"/>
        </w:rPr>
      </w:pPr>
      <w:r w:rsidRPr="00C65A02">
        <w:rPr>
          <w:color w:val="292B2C"/>
        </w:rPr>
        <w:t xml:space="preserve">Для </w:t>
      </w:r>
      <w:proofErr w:type="spellStart"/>
      <w:r w:rsidRPr="00C65A02">
        <w:rPr>
          <w:color w:val="292B2C"/>
        </w:rPr>
        <w:t>проведення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сигналів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</w:t>
      </w:r>
      <w:proofErr w:type="spellEnd"/>
      <w:r w:rsidRPr="00C65A02">
        <w:rPr>
          <w:color w:val="292B2C"/>
        </w:rPr>
        <w:t xml:space="preserve"> рецептора до </w:t>
      </w:r>
      <w:proofErr w:type="spellStart"/>
      <w:r w:rsidRPr="00C65A02">
        <w:rPr>
          <w:color w:val="292B2C"/>
        </w:rPr>
        <w:t>робочого</w:t>
      </w:r>
      <w:proofErr w:type="spellEnd"/>
      <w:r w:rsidRPr="00C65A02">
        <w:rPr>
          <w:color w:val="292B2C"/>
        </w:rPr>
        <w:t xml:space="preserve"> органа </w:t>
      </w:r>
      <w:proofErr w:type="spellStart"/>
      <w:r w:rsidRPr="00C65A02">
        <w:rPr>
          <w:color w:val="292B2C"/>
        </w:rPr>
        <w:t>різні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типи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нейронів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об’єднуються</w:t>
      </w:r>
      <w:proofErr w:type="spellEnd"/>
      <w:r w:rsidRPr="00C65A02">
        <w:rPr>
          <w:color w:val="292B2C"/>
        </w:rPr>
        <w:t xml:space="preserve"> в </w:t>
      </w:r>
      <w:proofErr w:type="spellStart"/>
      <w:r w:rsidRPr="00C65A02">
        <w:rPr>
          <w:color w:val="292B2C"/>
        </w:rPr>
        <w:t>спеціальну</w:t>
      </w:r>
      <w:proofErr w:type="spellEnd"/>
      <w:r w:rsidRPr="00C65A02">
        <w:rPr>
          <w:color w:val="292B2C"/>
        </w:rPr>
        <w:t xml:space="preserve"> структуру — </w:t>
      </w:r>
      <w:proofErr w:type="spellStart"/>
      <w:r w:rsidRPr="00C65A02">
        <w:rPr>
          <w:color w:val="292B2C"/>
        </w:rPr>
        <w:t>рефлекторну</w:t>
      </w:r>
      <w:proofErr w:type="spellEnd"/>
      <w:r w:rsidRPr="00C65A02">
        <w:rPr>
          <w:color w:val="292B2C"/>
        </w:rPr>
        <w:t xml:space="preserve"> </w:t>
      </w:r>
      <w:proofErr w:type="gramStart"/>
      <w:r w:rsidRPr="00C65A02">
        <w:rPr>
          <w:color w:val="292B2C"/>
        </w:rPr>
        <w:t>дугу .</w:t>
      </w:r>
      <w:proofErr w:type="gramEnd"/>
      <w:r w:rsidRPr="00C65A02">
        <w:rPr>
          <w:color w:val="292B2C"/>
        </w:rPr>
        <w:t xml:space="preserve"> Вона </w:t>
      </w:r>
      <w:proofErr w:type="spellStart"/>
      <w:r w:rsidRPr="00C65A02">
        <w:rPr>
          <w:color w:val="292B2C"/>
        </w:rPr>
        <w:t>починається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із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чутливого</w:t>
      </w:r>
      <w:proofErr w:type="spellEnd"/>
      <w:r w:rsidRPr="00C65A02">
        <w:rPr>
          <w:color w:val="292B2C"/>
        </w:rPr>
        <w:t xml:space="preserve"> нейрона, </w:t>
      </w:r>
      <w:proofErr w:type="spellStart"/>
      <w:r w:rsidRPr="00C65A02">
        <w:rPr>
          <w:color w:val="292B2C"/>
        </w:rPr>
        <w:t>який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передає</w:t>
      </w:r>
      <w:proofErr w:type="spellEnd"/>
      <w:r w:rsidRPr="00C65A02">
        <w:rPr>
          <w:color w:val="292B2C"/>
        </w:rPr>
        <w:t xml:space="preserve"> сигнал </w:t>
      </w:r>
      <w:proofErr w:type="spellStart"/>
      <w:r w:rsidRPr="00C65A02">
        <w:rPr>
          <w:color w:val="292B2C"/>
        </w:rPr>
        <w:t>від</w:t>
      </w:r>
      <w:proofErr w:type="spellEnd"/>
      <w:r w:rsidRPr="00C65A02">
        <w:rPr>
          <w:color w:val="292B2C"/>
        </w:rPr>
        <w:t xml:space="preserve"> рецептора. </w:t>
      </w:r>
      <w:proofErr w:type="spellStart"/>
      <w:r w:rsidRPr="00C65A02">
        <w:rPr>
          <w:color w:val="292B2C"/>
        </w:rPr>
        <w:t>Наприклад</w:t>
      </w:r>
      <w:proofErr w:type="spellEnd"/>
      <w:r w:rsidRPr="00C65A02">
        <w:rPr>
          <w:color w:val="292B2C"/>
        </w:rPr>
        <w:t xml:space="preserve">, </w:t>
      </w:r>
      <w:proofErr w:type="spellStart"/>
      <w:r w:rsidRPr="00C65A02">
        <w:rPr>
          <w:color w:val="292B2C"/>
        </w:rPr>
        <w:t>тепловий</w:t>
      </w:r>
      <w:proofErr w:type="spellEnd"/>
      <w:r w:rsidRPr="00C65A02">
        <w:rPr>
          <w:color w:val="292B2C"/>
        </w:rPr>
        <w:t xml:space="preserve"> рецептор </w:t>
      </w:r>
      <w:proofErr w:type="spellStart"/>
      <w:r w:rsidRPr="00C65A02">
        <w:rPr>
          <w:color w:val="292B2C"/>
        </w:rPr>
        <w:t>шкіри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сприйняв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підвищення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температури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вогню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свічки</w:t>
      </w:r>
      <w:proofErr w:type="spellEnd"/>
      <w:r w:rsidRPr="00C65A02">
        <w:rPr>
          <w:color w:val="292B2C"/>
        </w:rPr>
        <w:t xml:space="preserve">. </w:t>
      </w:r>
      <w:proofErr w:type="spellStart"/>
      <w:r w:rsidRPr="00C65A02">
        <w:rPr>
          <w:color w:val="292B2C"/>
        </w:rPr>
        <w:t>Чутливий</w:t>
      </w:r>
      <w:proofErr w:type="spellEnd"/>
      <w:r w:rsidRPr="00C65A02">
        <w:rPr>
          <w:color w:val="292B2C"/>
        </w:rPr>
        <w:t xml:space="preserve"> нейрон за </w:t>
      </w:r>
      <w:proofErr w:type="spellStart"/>
      <w:r w:rsidRPr="00C65A02">
        <w:rPr>
          <w:color w:val="292B2C"/>
        </w:rPr>
        <w:t>допомогою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свого</w:t>
      </w:r>
      <w:proofErr w:type="spellEnd"/>
      <w:r w:rsidRPr="00C65A02">
        <w:rPr>
          <w:color w:val="292B2C"/>
        </w:rPr>
        <w:t xml:space="preserve"> аксона </w:t>
      </w:r>
      <w:proofErr w:type="spellStart"/>
      <w:r w:rsidRPr="00C65A02">
        <w:rPr>
          <w:color w:val="292B2C"/>
        </w:rPr>
        <w:t>передає</w:t>
      </w:r>
      <w:proofErr w:type="spellEnd"/>
      <w:r w:rsidRPr="00C65A02">
        <w:rPr>
          <w:color w:val="292B2C"/>
        </w:rPr>
        <w:t xml:space="preserve"> сигнал </w:t>
      </w:r>
      <w:proofErr w:type="spellStart"/>
      <w:r w:rsidRPr="00C65A02">
        <w:rPr>
          <w:color w:val="292B2C"/>
        </w:rPr>
        <w:t>від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цього</w:t>
      </w:r>
      <w:proofErr w:type="spellEnd"/>
      <w:r w:rsidRPr="00C65A02">
        <w:rPr>
          <w:color w:val="292B2C"/>
        </w:rPr>
        <w:t xml:space="preserve"> рецептора у </w:t>
      </w:r>
      <w:proofErr w:type="spellStart"/>
      <w:r w:rsidRPr="00C65A02">
        <w:rPr>
          <w:color w:val="292B2C"/>
        </w:rPr>
        <w:t>спинний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мозок</w:t>
      </w:r>
      <w:proofErr w:type="spellEnd"/>
      <w:r w:rsidRPr="00C65A02">
        <w:rPr>
          <w:color w:val="292B2C"/>
        </w:rPr>
        <w:t xml:space="preserve">. Там сигнал </w:t>
      </w:r>
      <w:proofErr w:type="spellStart"/>
      <w:r w:rsidRPr="00C65A02">
        <w:rPr>
          <w:color w:val="292B2C"/>
        </w:rPr>
        <w:t>поступає</w:t>
      </w:r>
      <w:proofErr w:type="spellEnd"/>
      <w:r w:rsidRPr="00C65A02">
        <w:rPr>
          <w:color w:val="292B2C"/>
        </w:rPr>
        <w:t xml:space="preserve"> на дендрит </w:t>
      </w:r>
      <w:proofErr w:type="spellStart"/>
      <w:r w:rsidRPr="00C65A02">
        <w:rPr>
          <w:color w:val="292B2C"/>
        </w:rPr>
        <w:t>наступного</w:t>
      </w:r>
      <w:proofErr w:type="spellEnd"/>
      <w:r w:rsidRPr="00C65A02">
        <w:rPr>
          <w:color w:val="292B2C"/>
        </w:rPr>
        <w:t xml:space="preserve"> нейрона — </w:t>
      </w:r>
      <w:proofErr w:type="spellStart"/>
      <w:r w:rsidRPr="00C65A02">
        <w:rPr>
          <w:color w:val="292B2C"/>
        </w:rPr>
        <w:t>рухового</w:t>
      </w:r>
      <w:proofErr w:type="spellEnd"/>
      <w:r w:rsidRPr="00C65A02">
        <w:rPr>
          <w:color w:val="292B2C"/>
        </w:rPr>
        <w:t xml:space="preserve">. І через </w:t>
      </w:r>
      <w:proofErr w:type="spellStart"/>
      <w:r w:rsidRPr="00C65A02">
        <w:rPr>
          <w:color w:val="292B2C"/>
        </w:rPr>
        <w:t>тіло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цього</w:t>
      </w:r>
      <w:proofErr w:type="spellEnd"/>
      <w:r w:rsidRPr="00C65A02">
        <w:rPr>
          <w:color w:val="292B2C"/>
        </w:rPr>
        <w:t xml:space="preserve"> нейрона по аксону </w:t>
      </w:r>
      <w:proofErr w:type="spellStart"/>
      <w:r w:rsidRPr="00C65A02">
        <w:rPr>
          <w:color w:val="292B2C"/>
        </w:rPr>
        <w:t>він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надходить</w:t>
      </w:r>
      <w:proofErr w:type="spellEnd"/>
      <w:r w:rsidRPr="00C65A02">
        <w:rPr>
          <w:color w:val="292B2C"/>
        </w:rPr>
        <w:t xml:space="preserve"> до </w:t>
      </w:r>
      <w:proofErr w:type="spellStart"/>
      <w:r w:rsidRPr="00C65A02">
        <w:rPr>
          <w:color w:val="292B2C"/>
        </w:rPr>
        <w:t>м’яза</w:t>
      </w:r>
      <w:proofErr w:type="spellEnd"/>
      <w:r w:rsidRPr="00C65A02">
        <w:rPr>
          <w:color w:val="292B2C"/>
        </w:rPr>
        <w:t xml:space="preserve"> руки, </w:t>
      </w:r>
      <w:proofErr w:type="spellStart"/>
      <w:r w:rsidRPr="00C65A02">
        <w:rPr>
          <w:color w:val="292B2C"/>
        </w:rPr>
        <w:t>який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сприймає</w:t>
      </w:r>
      <w:proofErr w:type="spellEnd"/>
      <w:r w:rsidRPr="00C65A02">
        <w:rPr>
          <w:color w:val="292B2C"/>
        </w:rPr>
        <w:t xml:space="preserve"> сигнал і </w:t>
      </w:r>
      <w:proofErr w:type="spellStart"/>
      <w:r w:rsidRPr="00C65A02">
        <w:rPr>
          <w:color w:val="292B2C"/>
        </w:rPr>
        <w:t>скорочується</w:t>
      </w:r>
      <w:proofErr w:type="spellEnd"/>
      <w:r w:rsidRPr="00C65A02">
        <w:rPr>
          <w:color w:val="292B2C"/>
        </w:rPr>
        <w:t xml:space="preserve">. У </w:t>
      </w:r>
      <w:proofErr w:type="spellStart"/>
      <w:r w:rsidRPr="00C65A02">
        <w:rPr>
          <w:color w:val="292B2C"/>
        </w:rPr>
        <w:t>результаті</w:t>
      </w:r>
      <w:proofErr w:type="spellEnd"/>
      <w:r w:rsidRPr="00C65A02">
        <w:rPr>
          <w:color w:val="292B2C"/>
        </w:rPr>
        <w:t xml:space="preserve"> рука </w:t>
      </w:r>
      <w:proofErr w:type="spellStart"/>
      <w:r w:rsidRPr="00C65A02">
        <w:rPr>
          <w:color w:val="292B2C"/>
        </w:rPr>
        <w:t>відсмикується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від</w:t>
      </w:r>
      <w:proofErr w:type="spellEnd"/>
      <w:r w:rsidRPr="00C65A02">
        <w:rPr>
          <w:color w:val="292B2C"/>
        </w:rPr>
        <w:t xml:space="preserve"> </w:t>
      </w:r>
      <w:proofErr w:type="spellStart"/>
      <w:r w:rsidRPr="00C65A02">
        <w:rPr>
          <w:color w:val="292B2C"/>
        </w:rPr>
        <w:t>вогню</w:t>
      </w:r>
      <w:proofErr w:type="spellEnd"/>
      <w:r w:rsidRPr="00C65A02">
        <w:rPr>
          <w:color w:val="292B2C"/>
        </w:rPr>
        <w:t>.</w:t>
      </w:r>
    </w:p>
    <w:p w:rsidR="00C65A02" w:rsidRPr="00C65A02" w:rsidRDefault="00C65A02" w:rsidP="00C65A0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Окрім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двох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нейронів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до складу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рефлекторної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дуги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входити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вставний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нейрон.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Тоді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сигнал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чутливого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нейрона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передається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моторний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прямо, а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опосередковано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65A02" w:rsidRPr="00C65A02" w:rsidRDefault="00C65A02" w:rsidP="00C65A0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• Один нейрон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пов'язаний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величезною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кількістю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до 20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тисяч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нейронів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65A02" w:rsidRPr="00C65A02" w:rsidRDefault="00C65A02" w:rsidP="00C65A0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•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Мієлін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надає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волокнам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аксонів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білого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кольору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тому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мозку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складаються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аксонів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провідні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білою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речовиною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65A02" w:rsidRPr="00C65A02" w:rsidRDefault="00C65A02" w:rsidP="00C65A0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• У 1992 р.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звані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дзеркальні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нейрони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нейрони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збуджуються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тварина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виконує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якусь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дії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й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тоді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вона просто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спостерігає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виконанням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дії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іншою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істотою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Вважають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відповідають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наслідування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нейрони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були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виявлені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людей,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мавп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деяких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птахів</w:t>
      </w:r>
      <w:proofErr w:type="spellEnd"/>
      <w:r w:rsidRPr="00C65A0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65A02" w:rsidRPr="00C65A02" w:rsidRDefault="00C65A02" w:rsidP="00C65A0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Нейрони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—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це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клітини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нервової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тканини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здатні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сприймати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обробляти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передавати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інформацію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Вони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мають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довгі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аксони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) і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короткі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дендрити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)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відростки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Сигнали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однієї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клітини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іншої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передаються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через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спеціальні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структури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їхніх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мембран —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синапси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В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організмі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людини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існує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два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основні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типи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синапсів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—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хімічні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й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електричні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передачі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сигналів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рецепторів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робочих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органів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нейрони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утворюють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рефлекторні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дуги —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структури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складаються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із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чутливих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моторних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вставних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нейронів</w:t>
      </w:r>
      <w:proofErr w:type="spellEnd"/>
      <w:r w:rsidRPr="00C65A02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4A7162" w:rsidRPr="00C65A02" w:rsidRDefault="00C65A02" w:rsidP="00C65A0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65A02">
        <w:rPr>
          <w:noProof/>
          <w:lang w:eastAsia="ru-RU"/>
        </w:rPr>
        <w:drawing>
          <wp:inline distT="0" distB="0" distL="0" distR="0" wp14:anchorId="736C1157" wp14:editId="13E23D8E">
            <wp:extent cx="25622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7162" w:rsidRPr="00C65A02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CCA"/>
    <w:multiLevelType w:val="hybridMultilevel"/>
    <w:tmpl w:val="813EA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67CE0"/>
    <w:multiLevelType w:val="hybridMultilevel"/>
    <w:tmpl w:val="B22A94C0"/>
    <w:lvl w:ilvl="0" w:tplc="C81210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128FD"/>
    <w:multiLevelType w:val="hybridMultilevel"/>
    <w:tmpl w:val="0A002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6E"/>
    <w:rsid w:val="004A7162"/>
    <w:rsid w:val="006E3D6F"/>
    <w:rsid w:val="006F0C56"/>
    <w:rsid w:val="007F2043"/>
    <w:rsid w:val="00803D1C"/>
    <w:rsid w:val="00BD796E"/>
    <w:rsid w:val="00C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EDE90-5A0C-401C-AE3A-5CCC080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6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5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2022-02-18T10:22:00Z</dcterms:created>
  <dcterms:modified xsi:type="dcterms:W3CDTF">2022-02-18T10:40:00Z</dcterms:modified>
</cp:coreProperties>
</file>