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10D" w:rsidRPr="00B80DE0" w:rsidRDefault="00172444" w:rsidP="00A775D7">
      <w:pPr>
        <w:spacing w:line="240" w:lineRule="auto"/>
        <w:rPr>
          <w:rFonts w:ascii="Times New Roman" w:hAnsi="Times New Roman" w:cs="Times New Roman"/>
          <w:b/>
          <w:sz w:val="24"/>
          <w:szCs w:val="24"/>
          <w:lang w:val="uk-UA"/>
        </w:rPr>
      </w:pPr>
      <w:r w:rsidRPr="00B80DE0">
        <w:rPr>
          <w:rFonts w:ascii="Times New Roman" w:hAnsi="Times New Roman" w:cs="Times New Roman"/>
          <w:b/>
          <w:sz w:val="24"/>
          <w:szCs w:val="24"/>
          <w:lang w:val="uk-UA"/>
        </w:rPr>
        <w:t>Профілактика порушень опорно рухової системи</w:t>
      </w:r>
      <w:bookmarkStart w:id="0" w:name="_GoBack"/>
      <w:bookmarkEnd w:id="0"/>
    </w:p>
    <w:p w:rsidR="00172444" w:rsidRPr="00A775D7" w:rsidRDefault="00172444" w:rsidP="00A775D7">
      <w:pPr>
        <w:pStyle w:val="a3"/>
        <w:numPr>
          <w:ilvl w:val="0"/>
          <w:numId w:val="1"/>
        </w:numPr>
        <w:spacing w:line="240" w:lineRule="auto"/>
        <w:rPr>
          <w:rFonts w:ascii="Times New Roman" w:hAnsi="Times New Roman" w:cs="Times New Roman"/>
          <w:sz w:val="24"/>
          <w:szCs w:val="24"/>
          <w:lang w:val="uk-UA"/>
        </w:rPr>
      </w:pPr>
      <w:r w:rsidRPr="00A775D7">
        <w:rPr>
          <w:rFonts w:ascii="Times New Roman" w:hAnsi="Times New Roman" w:cs="Times New Roman"/>
          <w:sz w:val="24"/>
          <w:szCs w:val="24"/>
          <w:lang w:val="uk-UA"/>
        </w:rPr>
        <w:t>Вчимо п.34.</w:t>
      </w:r>
    </w:p>
    <w:p w:rsidR="00172444" w:rsidRPr="00A775D7" w:rsidRDefault="00172444" w:rsidP="00A775D7">
      <w:pPr>
        <w:pStyle w:val="a3"/>
        <w:numPr>
          <w:ilvl w:val="0"/>
          <w:numId w:val="1"/>
        </w:numPr>
        <w:spacing w:line="240" w:lineRule="auto"/>
        <w:rPr>
          <w:rFonts w:ascii="Times New Roman" w:hAnsi="Times New Roman" w:cs="Times New Roman"/>
          <w:sz w:val="24"/>
          <w:szCs w:val="24"/>
          <w:lang w:val="uk-UA"/>
        </w:rPr>
      </w:pPr>
      <w:r w:rsidRPr="00A775D7">
        <w:rPr>
          <w:rFonts w:ascii="Times New Roman" w:hAnsi="Times New Roman" w:cs="Times New Roman"/>
          <w:sz w:val="24"/>
          <w:szCs w:val="24"/>
          <w:lang w:val="uk-UA"/>
        </w:rPr>
        <w:t>Звертаємо увагу на вікові особливості розвитку системи. Розгляньте мал.132 та прослідкуйте виникнення вгинів хребта . коли припиняється ріст кісток? Коли починають займатися силовими видами спорту?</w:t>
      </w:r>
    </w:p>
    <w:p w:rsidR="00172444" w:rsidRPr="00A775D7" w:rsidRDefault="00172444" w:rsidP="00A775D7">
      <w:pPr>
        <w:pStyle w:val="a3"/>
        <w:numPr>
          <w:ilvl w:val="0"/>
          <w:numId w:val="1"/>
        </w:numPr>
        <w:spacing w:line="240" w:lineRule="auto"/>
        <w:rPr>
          <w:rFonts w:ascii="Times New Roman" w:hAnsi="Times New Roman" w:cs="Times New Roman"/>
          <w:sz w:val="24"/>
          <w:szCs w:val="24"/>
          <w:lang w:val="uk-UA"/>
        </w:rPr>
      </w:pPr>
      <w:r w:rsidRPr="00A775D7">
        <w:rPr>
          <w:rFonts w:ascii="Times New Roman" w:hAnsi="Times New Roman" w:cs="Times New Roman"/>
          <w:sz w:val="24"/>
          <w:szCs w:val="24"/>
          <w:lang w:val="uk-UA"/>
        </w:rPr>
        <w:t xml:space="preserve">Що таке постава? випишіть характерні ознаки правильної постави. Чому порушення правильної постави пов’язують із функціонуванням організму? З якими порушеннями пов’язують розвиток сутулості? На с165 знайдіть порушення хребта. Чим вони характеризуються? </w:t>
      </w:r>
    </w:p>
    <w:p w:rsidR="00172444" w:rsidRPr="00A775D7" w:rsidRDefault="00172444" w:rsidP="00A775D7">
      <w:pPr>
        <w:pStyle w:val="a3"/>
        <w:numPr>
          <w:ilvl w:val="0"/>
          <w:numId w:val="1"/>
        </w:numPr>
        <w:spacing w:line="240" w:lineRule="auto"/>
        <w:rPr>
          <w:rFonts w:ascii="Times New Roman" w:hAnsi="Times New Roman" w:cs="Times New Roman"/>
          <w:sz w:val="24"/>
          <w:szCs w:val="24"/>
          <w:lang w:val="uk-UA"/>
        </w:rPr>
      </w:pPr>
      <w:r w:rsidRPr="00A775D7">
        <w:rPr>
          <w:rFonts w:ascii="Times New Roman" w:hAnsi="Times New Roman" w:cs="Times New Roman"/>
          <w:sz w:val="24"/>
          <w:szCs w:val="24"/>
          <w:lang w:val="uk-UA"/>
        </w:rPr>
        <w:t>Складіть пам’ятку «Як мати правильну поставу». Що таке гіподинамія? Чому вона є небезпечною? Погляньте на свою поставу «зі сторони». Чи помітили ви порушення?</w:t>
      </w:r>
    </w:p>
    <w:p w:rsidR="00172444" w:rsidRPr="00A775D7" w:rsidRDefault="00172444" w:rsidP="00A775D7">
      <w:pPr>
        <w:pStyle w:val="a3"/>
        <w:numPr>
          <w:ilvl w:val="0"/>
          <w:numId w:val="1"/>
        </w:numPr>
        <w:spacing w:line="240" w:lineRule="auto"/>
        <w:rPr>
          <w:rFonts w:ascii="Times New Roman" w:hAnsi="Times New Roman" w:cs="Times New Roman"/>
          <w:sz w:val="24"/>
          <w:szCs w:val="24"/>
          <w:lang w:val="uk-UA"/>
        </w:rPr>
      </w:pPr>
      <w:r w:rsidRPr="00A775D7">
        <w:rPr>
          <w:rFonts w:ascii="Times New Roman" w:hAnsi="Times New Roman" w:cs="Times New Roman"/>
          <w:sz w:val="24"/>
          <w:szCs w:val="24"/>
          <w:lang w:val="uk-UA"/>
        </w:rPr>
        <w:t xml:space="preserve">Чому необхідно займатися спортом? </w:t>
      </w:r>
      <w:r w:rsidR="00523ACB" w:rsidRPr="00A775D7">
        <w:rPr>
          <w:rFonts w:ascii="Times New Roman" w:hAnsi="Times New Roman" w:cs="Times New Roman"/>
          <w:sz w:val="24"/>
          <w:szCs w:val="24"/>
          <w:lang w:val="uk-UA"/>
        </w:rPr>
        <w:t>Опрацюйте</w:t>
      </w:r>
      <w:r w:rsidRPr="00A775D7">
        <w:rPr>
          <w:rFonts w:ascii="Times New Roman" w:hAnsi="Times New Roman" w:cs="Times New Roman"/>
          <w:sz w:val="24"/>
          <w:szCs w:val="24"/>
          <w:lang w:val="uk-UA"/>
        </w:rPr>
        <w:t xml:space="preserve"> основні терміни та поняття уроку.</w:t>
      </w:r>
    </w:p>
    <w:p w:rsidR="00172444" w:rsidRPr="00A775D7" w:rsidRDefault="00523ACB" w:rsidP="00A775D7">
      <w:pPr>
        <w:pStyle w:val="a3"/>
        <w:numPr>
          <w:ilvl w:val="0"/>
          <w:numId w:val="1"/>
        </w:numPr>
        <w:spacing w:line="240" w:lineRule="auto"/>
        <w:rPr>
          <w:rFonts w:ascii="Times New Roman" w:hAnsi="Times New Roman" w:cs="Times New Roman"/>
          <w:sz w:val="24"/>
          <w:szCs w:val="24"/>
          <w:lang w:val="uk-UA"/>
        </w:rPr>
      </w:pPr>
      <w:r w:rsidRPr="00A775D7">
        <w:rPr>
          <w:rFonts w:ascii="Times New Roman" w:hAnsi="Times New Roman" w:cs="Times New Roman"/>
          <w:sz w:val="24"/>
          <w:szCs w:val="24"/>
          <w:lang w:val="uk-UA"/>
        </w:rPr>
        <w:t>Відкриваємо зошит для практичних робіт та на сторінці 7 знаходимо роботу 4 «вплив ритму та навантаження на розвиток втоми». Виконуємо її.</w:t>
      </w:r>
    </w:p>
    <w:p w:rsidR="00523ACB" w:rsidRPr="00A775D7" w:rsidRDefault="00523ACB" w:rsidP="00A775D7">
      <w:pPr>
        <w:pStyle w:val="a3"/>
        <w:numPr>
          <w:ilvl w:val="0"/>
          <w:numId w:val="1"/>
        </w:numPr>
        <w:spacing w:line="240" w:lineRule="auto"/>
        <w:rPr>
          <w:rFonts w:ascii="Times New Roman" w:hAnsi="Times New Roman" w:cs="Times New Roman"/>
          <w:sz w:val="24"/>
          <w:szCs w:val="24"/>
          <w:lang w:val="uk-UA"/>
        </w:rPr>
      </w:pPr>
      <w:r w:rsidRPr="00A775D7">
        <w:rPr>
          <w:rFonts w:ascii="Times New Roman" w:hAnsi="Times New Roman" w:cs="Times New Roman"/>
          <w:sz w:val="24"/>
          <w:szCs w:val="24"/>
          <w:lang w:val="uk-UA"/>
        </w:rPr>
        <w:t>Дом\\завдання. Вивчити п.34. виконати лаброботу 4. На с167 розв’яжіть тести. На с168 в «творче завдання 2» є теми проектів. Виберіть одну до виконання.</w:t>
      </w:r>
    </w:p>
    <w:p w:rsidR="00A775D7" w:rsidRPr="00A775D7" w:rsidRDefault="00A775D7" w:rsidP="00A775D7">
      <w:pPr>
        <w:shd w:val="clear" w:color="auto" w:fill="FFFFFF"/>
        <w:spacing w:after="0" w:line="240" w:lineRule="auto"/>
        <w:rPr>
          <w:rFonts w:ascii="Times New Roman" w:eastAsia="Times New Roman" w:hAnsi="Times New Roman" w:cs="Times New Roman"/>
          <w:b/>
          <w:bCs/>
          <w:sz w:val="24"/>
          <w:szCs w:val="24"/>
          <w:lang w:eastAsia="ru-RU"/>
        </w:rPr>
      </w:pPr>
    </w:p>
    <w:p w:rsidR="00A775D7" w:rsidRPr="00A775D7" w:rsidRDefault="00A775D7" w:rsidP="00A775D7">
      <w:pPr>
        <w:shd w:val="clear" w:color="auto" w:fill="FFFFFF"/>
        <w:spacing w:after="0" w:line="240" w:lineRule="auto"/>
        <w:rPr>
          <w:rFonts w:ascii="Times New Roman" w:eastAsia="Times New Roman" w:hAnsi="Times New Roman" w:cs="Times New Roman"/>
          <w:b/>
          <w:bCs/>
          <w:sz w:val="24"/>
          <w:szCs w:val="24"/>
          <w:lang w:val="uk-UA" w:eastAsia="ru-RU"/>
        </w:rPr>
      </w:pPr>
      <w:r w:rsidRPr="00A775D7">
        <w:rPr>
          <w:rFonts w:ascii="Times New Roman" w:eastAsia="Times New Roman" w:hAnsi="Times New Roman" w:cs="Times New Roman"/>
          <w:b/>
          <w:bCs/>
          <w:sz w:val="24"/>
          <w:szCs w:val="24"/>
          <w:lang w:val="uk-UA" w:eastAsia="ru-RU"/>
        </w:rPr>
        <w:t>Короткий конспект</w:t>
      </w:r>
    </w:p>
    <w:p w:rsidR="00523ACB" w:rsidRPr="00523ACB" w:rsidRDefault="00523ACB" w:rsidP="00A775D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ru-RU"/>
        </w:rPr>
      </w:pPr>
      <w:r w:rsidRPr="00A775D7">
        <w:rPr>
          <w:rFonts w:ascii="Times New Roman" w:eastAsia="Times New Roman" w:hAnsi="Times New Roman" w:cs="Times New Roman"/>
          <w:b/>
          <w:bCs/>
          <w:sz w:val="24"/>
          <w:szCs w:val="24"/>
          <w:lang w:eastAsia="ru-RU"/>
        </w:rPr>
        <w:t>природні захворювання опорно-рухової системи</w:t>
      </w:r>
      <w:r w:rsidRPr="00523ACB">
        <w:rPr>
          <w:rFonts w:ascii="Times New Roman" w:eastAsia="Times New Roman" w:hAnsi="Times New Roman" w:cs="Times New Roman"/>
          <w:sz w:val="24"/>
          <w:szCs w:val="24"/>
          <w:lang w:eastAsia="ru-RU"/>
        </w:rPr>
        <w:t> (артрити суглобів, туберкульоз кісток, вроджений вивих стегна, тощо);</w:t>
      </w:r>
    </w:p>
    <w:p w:rsidR="00523ACB" w:rsidRPr="00523ACB" w:rsidRDefault="00523ACB" w:rsidP="00A775D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ru-RU"/>
        </w:rPr>
      </w:pPr>
      <w:r w:rsidRPr="00A775D7">
        <w:rPr>
          <w:rFonts w:ascii="Times New Roman" w:eastAsia="Times New Roman" w:hAnsi="Times New Roman" w:cs="Times New Roman"/>
          <w:b/>
          <w:bCs/>
          <w:sz w:val="24"/>
          <w:szCs w:val="24"/>
          <w:lang w:eastAsia="ru-RU"/>
        </w:rPr>
        <w:t>дистрофічні захворювання</w:t>
      </w:r>
      <w:r w:rsidRPr="00523ACB">
        <w:rPr>
          <w:rFonts w:ascii="Times New Roman" w:eastAsia="Times New Roman" w:hAnsi="Times New Roman" w:cs="Times New Roman"/>
          <w:sz w:val="24"/>
          <w:szCs w:val="24"/>
          <w:lang w:eastAsia="ru-RU"/>
        </w:rPr>
        <w:t> — розвиваються при порушенні живлення м'язової, хрящової та кісткової тканин (викривлення хребта, плоскостопість, остеохондроз, дистрофія м'язів);</w:t>
      </w:r>
    </w:p>
    <w:p w:rsidR="00523ACB" w:rsidRPr="00523ACB" w:rsidRDefault="00523ACB" w:rsidP="00A775D7">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ru-RU"/>
        </w:rPr>
      </w:pPr>
      <w:r w:rsidRPr="00A775D7">
        <w:rPr>
          <w:rFonts w:ascii="Times New Roman" w:eastAsia="Times New Roman" w:hAnsi="Times New Roman" w:cs="Times New Roman"/>
          <w:b/>
          <w:bCs/>
          <w:sz w:val="24"/>
          <w:szCs w:val="24"/>
          <w:lang w:eastAsia="ru-RU"/>
        </w:rPr>
        <w:t>механічні пошкодження</w:t>
      </w:r>
      <w:r w:rsidRPr="00523ACB">
        <w:rPr>
          <w:rFonts w:ascii="Times New Roman" w:eastAsia="Times New Roman" w:hAnsi="Times New Roman" w:cs="Times New Roman"/>
          <w:sz w:val="24"/>
          <w:szCs w:val="24"/>
          <w:lang w:eastAsia="ru-RU"/>
        </w:rPr>
        <w:t> — виникають внаслідок зовнішнього впливу (розтягнення зв'язок, вивихи суглобів, переломи кісток).</w:t>
      </w:r>
    </w:p>
    <w:p w:rsidR="00523ACB" w:rsidRPr="00A775D7" w:rsidRDefault="00523ACB" w:rsidP="00A775D7">
      <w:pPr>
        <w:pStyle w:val="a3"/>
        <w:numPr>
          <w:ilvl w:val="1"/>
          <w:numId w:val="2"/>
        </w:numPr>
        <w:shd w:val="clear" w:color="auto" w:fill="FFFFFF"/>
        <w:spacing w:line="240" w:lineRule="auto"/>
        <w:rPr>
          <w:rFonts w:ascii="Times New Roman" w:eastAsia="Times New Roman" w:hAnsi="Times New Roman" w:cs="Times New Roman"/>
          <w:b/>
          <w:bCs/>
          <w:sz w:val="24"/>
          <w:szCs w:val="24"/>
          <w:lang w:eastAsia="ru-RU"/>
        </w:rPr>
      </w:pPr>
      <w:r w:rsidRPr="00A775D7">
        <w:rPr>
          <w:rFonts w:ascii="Times New Roman" w:eastAsia="Times New Roman" w:hAnsi="Times New Roman" w:cs="Times New Roman"/>
          <w:b/>
          <w:bCs/>
          <w:sz w:val="24"/>
          <w:szCs w:val="24"/>
          <w:lang w:eastAsia="ru-RU"/>
        </w:rPr>
        <w:t>Постава — це звична поза при стоянні, ходьбі і сидінні.</w:t>
      </w:r>
    </w:p>
    <w:p w:rsidR="00523ACB" w:rsidRPr="00523ACB" w:rsidRDefault="00523ACB" w:rsidP="00A775D7">
      <w:pPr>
        <w:shd w:val="clear" w:color="auto" w:fill="FFFFFF"/>
        <w:spacing w:after="0" w:line="240" w:lineRule="auto"/>
        <w:rPr>
          <w:rFonts w:ascii="Times New Roman" w:eastAsia="Times New Roman" w:hAnsi="Times New Roman" w:cs="Times New Roman"/>
          <w:sz w:val="24"/>
          <w:szCs w:val="24"/>
          <w:lang w:eastAsia="ru-RU"/>
        </w:rPr>
      </w:pPr>
      <w:r w:rsidRPr="00523ACB">
        <w:rPr>
          <w:rFonts w:ascii="Times New Roman" w:eastAsia="Times New Roman" w:hAnsi="Times New Roman" w:cs="Times New Roman"/>
          <w:sz w:val="24"/>
          <w:szCs w:val="24"/>
          <w:lang w:eastAsia="ru-RU"/>
        </w:rPr>
        <w:t>Пряма спина, розправлені плечі, розгорнуті груди, піднята голова — усе це ознаки хорошої постави. При правильній поставі внутрішні органи розташовані таким чином, що створюються найкращі умови для їх роботи.</w:t>
      </w:r>
      <w:r w:rsidRPr="00523ACB">
        <w:rPr>
          <w:rFonts w:ascii="Times New Roman" w:eastAsia="Times New Roman" w:hAnsi="Times New Roman" w:cs="Times New Roman"/>
          <w:sz w:val="24"/>
          <w:szCs w:val="24"/>
          <w:lang w:eastAsia="ru-RU"/>
        </w:rPr>
        <w:br/>
        <w:t>При неправильній поставі відбувається викривлення хребта, яке рано чи пізно спричинює ушкодження міжхребцевих дисків. У результаті можуть затискатися нерви, які йдуть від спинного мозку, розташованого усередині каналу хребта. Людина починає відчувати болі у спині, шиї, голові. Розвивається хвороба </w:t>
      </w:r>
      <w:r w:rsidRPr="00A775D7">
        <w:rPr>
          <w:rFonts w:ascii="Times New Roman" w:eastAsia="Times New Roman" w:hAnsi="Times New Roman" w:cs="Times New Roman"/>
          <w:b/>
          <w:bCs/>
          <w:sz w:val="24"/>
          <w:szCs w:val="24"/>
          <w:lang w:eastAsia="ru-RU"/>
        </w:rPr>
        <w:t>остеохондроз</w:t>
      </w:r>
      <w:r w:rsidRPr="00523ACB">
        <w:rPr>
          <w:rFonts w:ascii="Times New Roman" w:eastAsia="Times New Roman" w:hAnsi="Times New Roman" w:cs="Times New Roman"/>
          <w:sz w:val="24"/>
          <w:szCs w:val="24"/>
          <w:lang w:eastAsia="ru-RU"/>
        </w:rPr>
        <w:t>. Зведені, опущені плечі, запалі груди ускладнюють роботу внутрішніх органів (у першу чергу легенів і серця). Також при викривленні хребта можуть зміщуватися внутрішні органи, через що погіршується їхня робота.</w:t>
      </w:r>
      <w:r w:rsidR="00A775D7">
        <w:rPr>
          <w:rFonts w:ascii="Times New Roman" w:eastAsia="Times New Roman" w:hAnsi="Times New Roman" w:cs="Times New Roman"/>
          <w:sz w:val="24"/>
          <w:szCs w:val="24"/>
          <w:lang w:val="uk-UA" w:eastAsia="ru-RU"/>
        </w:rPr>
        <w:t xml:space="preserve"> </w:t>
      </w:r>
      <w:r w:rsidRPr="00523ACB">
        <w:rPr>
          <w:rFonts w:ascii="Times New Roman" w:eastAsia="Times New Roman" w:hAnsi="Times New Roman" w:cs="Times New Roman"/>
          <w:sz w:val="24"/>
          <w:szCs w:val="24"/>
          <w:lang w:eastAsia="ru-RU"/>
        </w:rPr>
        <w:t>Про правильну поставу потрібно піклуватися з раннього дитинства. У дітей і підлітків, поки хрящова тканина не замінилася кістковою, можливі значні відхилення вигинів від норми — це викривлення хребта: лордоз, кіфоз, сколіоз.</w:t>
      </w:r>
    </w:p>
    <w:p w:rsidR="00523ACB" w:rsidRPr="00523ACB" w:rsidRDefault="00523ACB" w:rsidP="00A775D7">
      <w:pPr>
        <w:shd w:val="clear" w:color="auto" w:fill="FFFFFF"/>
        <w:spacing w:after="0" w:line="240" w:lineRule="auto"/>
        <w:rPr>
          <w:rFonts w:ascii="Times New Roman" w:eastAsia="Times New Roman" w:hAnsi="Times New Roman" w:cs="Times New Roman"/>
          <w:sz w:val="24"/>
          <w:szCs w:val="24"/>
          <w:lang w:eastAsia="ru-RU"/>
        </w:rPr>
      </w:pPr>
      <w:r w:rsidRPr="00523ACB">
        <w:rPr>
          <w:rFonts w:ascii="Times New Roman" w:eastAsia="Times New Roman" w:hAnsi="Times New Roman" w:cs="Times New Roman"/>
          <w:sz w:val="24"/>
          <w:szCs w:val="24"/>
          <w:lang w:eastAsia="ru-RU"/>
        </w:rPr>
        <w:t> </w:t>
      </w:r>
    </w:p>
    <w:p w:rsidR="00523ACB" w:rsidRPr="00A775D7" w:rsidRDefault="00523ACB" w:rsidP="00A775D7">
      <w:pPr>
        <w:pStyle w:val="a3"/>
        <w:numPr>
          <w:ilvl w:val="1"/>
          <w:numId w:val="2"/>
        </w:numPr>
        <w:shd w:val="clear" w:color="auto" w:fill="FFFFFF"/>
        <w:spacing w:line="240" w:lineRule="auto"/>
        <w:rPr>
          <w:rFonts w:ascii="Times New Roman" w:eastAsia="Times New Roman" w:hAnsi="Times New Roman" w:cs="Times New Roman"/>
          <w:sz w:val="24"/>
          <w:szCs w:val="24"/>
          <w:lang w:eastAsia="ru-RU"/>
        </w:rPr>
      </w:pPr>
      <w:r w:rsidRPr="00A775D7">
        <w:rPr>
          <w:rFonts w:ascii="Times New Roman" w:eastAsia="Times New Roman" w:hAnsi="Times New Roman" w:cs="Times New Roman"/>
          <w:sz w:val="24"/>
          <w:szCs w:val="24"/>
          <w:lang w:eastAsia="ru-RU"/>
        </w:rPr>
        <w:t>Плоскостопість</w:t>
      </w:r>
    </w:p>
    <w:p w:rsidR="00523ACB" w:rsidRPr="00523ACB" w:rsidRDefault="00523ACB" w:rsidP="00B80DE0">
      <w:pPr>
        <w:spacing w:before="100" w:beforeAutospacing="1" w:after="100" w:afterAutospacing="1" w:line="240" w:lineRule="auto"/>
        <w:rPr>
          <w:rFonts w:ascii="Times New Roman" w:eastAsia="Times New Roman" w:hAnsi="Times New Roman" w:cs="Times New Roman"/>
          <w:b/>
          <w:bCs/>
          <w:sz w:val="24"/>
          <w:szCs w:val="24"/>
          <w:lang w:eastAsia="ru-RU"/>
        </w:rPr>
      </w:pPr>
      <w:r w:rsidRPr="00523ACB">
        <w:rPr>
          <w:rFonts w:ascii="Times New Roman" w:eastAsia="Times New Roman" w:hAnsi="Times New Roman" w:cs="Times New Roman"/>
          <w:sz w:val="24"/>
          <w:szCs w:val="24"/>
          <w:lang w:eastAsia="ru-RU"/>
        </w:rPr>
        <w:t>Ще одне порушення структури скелета — </w:t>
      </w:r>
      <w:r w:rsidRPr="00A775D7">
        <w:rPr>
          <w:rFonts w:ascii="Times New Roman" w:eastAsia="Times New Roman" w:hAnsi="Times New Roman" w:cs="Times New Roman"/>
          <w:b/>
          <w:bCs/>
          <w:sz w:val="24"/>
          <w:szCs w:val="24"/>
          <w:lang w:eastAsia="ru-RU"/>
        </w:rPr>
        <w:t>плоскостопість</w:t>
      </w:r>
      <w:r w:rsidRPr="00523ACB">
        <w:rPr>
          <w:rFonts w:ascii="Times New Roman" w:eastAsia="Times New Roman" w:hAnsi="Times New Roman" w:cs="Times New Roman"/>
          <w:sz w:val="24"/>
          <w:szCs w:val="24"/>
          <w:lang w:eastAsia="ru-RU"/>
        </w:rPr>
        <w:t>. Воно полягає у тому, що звід стопи стає плоским.</w:t>
      </w:r>
      <w:r w:rsidRPr="00523ACB">
        <w:rPr>
          <w:rFonts w:ascii="Times New Roman" w:eastAsia="Times New Roman" w:hAnsi="Times New Roman" w:cs="Times New Roman"/>
          <w:sz w:val="24"/>
          <w:szCs w:val="24"/>
          <w:lang w:eastAsia="ru-RU"/>
        </w:rPr>
        <w:br/>
        <w:t>У людини стопа має склепіння: її середня частина трохи піднята над поверхнею, на яку спирається нога (це необхідно для того, щоб стопа, злегка пружинячи, зменшувала дуже високі навантаження, що виникають при стрибках, бігу, перенесенні важких вантажів). Якщо стопа стає плоскою і не може зменшувати навантаження, то при ходьбі, бігу і навіть просто при стоянні ноги швидко втомлюються, викликаючи сильні болі.</w:t>
      </w:r>
      <w:r w:rsidR="00A775D7">
        <w:rPr>
          <w:rFonts w:ascii="Times New Roman" w:eastAsia="Times New Roman" w:hAnsi="Times New Roman" w:cs="Times New Roman"/>
          <w:sz w:val="24"/>
          <w:szCs w:val="24"/>
          <w:lang w:val="uk-UA" w:eastAsia="ru-RU"/>
        </w:rPr>
        <w:t xml:space="preserve"> </w:t>
      </w:r>
      <w:r w:rsidRPr="00523ACB">
        <w:rPr>
          <w:rFonts w:ascii="Times New Roman" w:eastAsia="Times New Roman" w:hAnsi="Times New Roman" w:cs="Times New Roman"/>
          <w:sz w:val="24"/>
          <w:szCs w:val="24"/>
          <w:lang w:eastAsia="ru-RU"/>
        </w:rPr>
        <w:t xml:space="preserve">У дітей на розвиток плоскостопості впливає раннє носіння взуття на високих підборах, носіння тісного взуття або взуття без каблука. Іноді воно пов'язане з порушеннями обміну </w:t>
      </w:r>
      <w:r w:rsidRPr="00523ACB">
        <w:rPr>
          <w:rFonts w:ascii="Times New Roman" w:eastAsia="Times New Roman" w:hAnsi="Times New Roman" w:cs="Times New Roman"/>
          <w:sz w:val="24"/>
          <w:szCs w:val="24"/>
          <w:lang w:eastAsia="ru-RU"/>
        </w:rPr>
        <w:lastRenderedPageBreak/>
        <w:t>речовин, надлишковою вагою (ожирінням) і спадковими факторами.</w:t>
      </w:r>
      <w:r w:rsidRPr="00523ACB">
        <w:rPr>
          <w:rFonts w:ascii="Times New Roman" w:eastAsia="Times New Roman" w:hAnsi="Times New Roman" w:cs="Times New Roman"/>
          <w:sz w:val="24"/>
          <w:szCs w:val="24"/>
          <w:lang w:eastAsia="ru-RU"/>
        </w:rPr>
        <w:br/>
        <w:t>Для того щоб зменшити ризик виникнення плоскостопості, бажано якомога частіше ходити босоніж по нерівній поверхні, носити зручне широке взуття на невисокому каблуці з супінатором.</w:t>
      </w:r>
      <w:r w:rsidR="00B80DE0" w:rsidRPr="00B80DE0">
        <w:rPr>
          <w:rFonts w:ascii="Times New Roman" w:eastAsia="Times New Roman" w:hAnsi="Times New Roman" w:cs="Times New Roman"/>
          <w:sz w:val="24"/>
          <w:szCs w:val="24"/>
          <w:lang w:eastAsia="ru-RU"/>
        </w:rPr>
        <w:t xml:space="preserve"> </w:t>
      </w:r>
      <w:r w:rsidR="00B80DE0" w:rsidRPr="00523ACB">
        <w:rPr>
          <w:rFonts w:ascii="Times New Roman" w:eastAsia="Times New Roman" w:hAnsi="Times New Roman" w:cs="Times New Roman"/>
          <w:sz w:val="24"/>
          <w:szCs w:val="24"/>
          <w:lang w:eastAsia="ru-RU"/>
        </w:rPr>
        <w:t>Профілактика плоскостопості пов'язана із прищепленням навичок правильно ходити. Необхідно, щоб носки при ходьбі "дивилися" прямо вперед, навантаження припадало на п'ятку, перший і п'ятий пальці, а внутрішнє склепіння не опускалося. Плоскостопість може розвиватися також при тривалому сидінні і стоянні, перенесенні великих вантажів, при носінні вузького взуття зв’язки розтягуються, що приводить до сплощення стопи. Захворювання рахітом також може сприяти розвиткові плоскостопості.</w:t>
      </w:r>
      <w:r w:rsidR="00B80DE0">
        <w:rPr>
          <w:rFonts w:ascii="Times New Roman" w:eastAsia="Times New Roman" w:hAnsi="Times New Roman" w:cs="Times New Roman"/>
          <w:sz w:val="24"/>
          <w:szCs w:val="24"/>
          <w:lang w:val="uk-UA" w:eastAsia="ru-RU"/>
        </w:rPr>
        <w:t xml:space="preserve"> </w:t>
      </w:r>
      <w:r w:rsidRPr="00523ACB">
        <w:rPr>
          <w:rFonts w:ascii="Times New Roman" w:eastAsia="Times New Roman" w:hAnsi="Times New Roman" w:cs="Times New Roman"/>
          <w:sz w:val="24"/>
          <w:szCs w:val="24"/>
          <w:lang w:eastAsia="ru-RU"/>
        </w:rPr>
        <w:t> </w:t>
      </w:r>
      <w:r w:rsidRPr="00A775D7">
        <w:rPr>
          <w:rFonts w:ascii="Times New Roman" w:eastAsia="Times New Roman" w:hAnsi="Times New Roman" w:cs="Times New Roman"/>
          <w:b/>
          <w:bCs/>
          <w:sz w:val="24"/>
          <w:szCs w:val="24"/>
          <w:lang w:eastAsia="ru-RU"/>
        </w:rPr>
        <w:t>Супінатор</w:t>
      </w:r>
      <w:r w:rsidRPr="00523ACB">
        <w:rPr>
          <w:rFonts w:ascii="Times New Roman" w:eastAsia="Times New Roman" w:hAnsi="Times New Roman" w:cs="Times New Roman"/>
          <w:b/>
          <w:bCs/>
          <w:sz w:val="24"/>
          <w:szCs w:val="24"/>
          <w:lang w:eastAsia="ru-RU"/>
        </w:rPr>
        <w:t> — це ортопедичний виріб (устілка), яка застосовується при плоскостопості, або для профілактики розвитку плоскостопості.</w:t>
      </w:r>
    </w:p>
    <w:p w:rsidR="00523ACB" w:rsidRPr="00A775D7" w:rsidRDefault="00523ACB" w:rsidP="00A775D7">
      <w:pPr>
        <w:pStyle w:val="a3"/>
        <w:numPr>
          <w:ilvl w:val="1"/>
          <w:numId w:val="2"/>
        </w:numPr>
        <w:spacing w:before="100" w:beforeAutospacing="1" w:after="100" w:afterAutospacing="1" w:line="240" w:lineRule="auto"/>
        <w:outlineLvl w:val="0"/>
        <w:rPr>
          <w:rFonts w:ascii="Times New Roman" w:eastAsia="Times New Roman" w:hAnsi="Times New Roman" w:cs="Times New Roman"/>
          <w:kern w:val="36"/>
          <w:sz w:val="24"/>
          <w:szCs w:val="24"/>
          <w:lang w:eastAsia="ru-RU"/>
        </w:rPr>
      </w:pPr>
      <w:r w:rsidRPr="00A775D7">
        <w:rPr>
          <w:rFonts w:ascii="Times New Roman" w:eastAsia="Times New Roman" w:hAnsi="Times New Roman" w:cs="Times New Roman"/>
          <w:kern w:val="36"/>
          <w:sz w:val="24"/>
          <w:szCs w:val="24"/>
          <w:lang w:eastAsia="ru-RU"/>
        </w:rPr>
        <w:t>. Профілактика захворювань і травм опорно-рухового апарату дітей</w:t>
      </w:r>
    </w:p>
    <w:p w:rsidR="00523ACB" w:rsidRPr="00523ACB" w:rsidRDefault="00523ACB" w:rsidP="00A775D7">
      <w:pPr>
        <w:spacing w:before="100" w:beforeAutospacing="1" w:after="100" w:afterAutospacing="1" w:line="240" w:lineRule="auto"/>
        <w:rPr>
          <w:rFonts w:ascii="Times New Roman" w:eastAsia="Times New Roman" w:hAnsi="Times New Roman" w:cs="Times New Roman"/>
          <w:sz w:val="24"/>
          <w:szCs w:val="24"/>
          <w:lang w:eastAsia="ru-RU"/>
        </w:rPr>
      </w:pPr>
      <w:r w:rsidRPr="00523ACB">
        <w:rPr>
          <w:rFonts w:ascii="Times New Roman" w:eastAsia="Times New Roman" w:hAnsi="Times New Roman" w:cs="Times New Roman"/>
          <w:sz w:val="24"/>
          <w:szCs w:val="24"/>
          <w:lang w:eastAsia="ru-RU"/>
        </w:rPr>
        <w:t>Постава, як правило, формується в 6-7 років і протягом життя може змінюватися. Проте потрібно пам'ятати, що утворення і закріплення рухових навичок, які формують поставу, відбувається поступово і протягом тривалого часу із раннього віку. Ріст хребта найбільш повно відбувається у перші два роки життя. Кривизна хребта, яка є його характерною особливістю, формується у процесі індивідуального розвитку дитини. У ранньому віці, коли дитина починає тримати голівку, з'являється шийний вигин, який направлений опуклістю вперед (</w:t>
      </w:r>
      <w:r w:rsidRPr="00523ACB">
        <w:rPr>
          <w:rFonts w:ascii="Times New Roman" w:eastAsia="Times New Roman" w:hAnsi="Times New Roman" w:cs="Times New Roman"/>
          <w:b/>
          <w:bCs/>
          <w:i/>
          <w:iCs/>
          <w:sz w:val="24"/>
          <w:szCs w:val="24"/>
          <w:lang w:eastAsia="ru-RU"/>
        </w:rPr>
        <w:t>лордоз</w:t>
      </w:r>
      <w:r w:rsidRPr="00523ACB">
        <w:rPr>
          <w:rFonts w:ascii="Times New Roman" w:eastAsia="Times New Roman" w:hAnsi="Times New Roman" w:cs="Times New Roman"/>
          <w:sz w:val="24"/>
          <w:szCs w:val="24"/>
          <w:lang w:eastAsia="ru-RU"/>
        </w:rPr>
        <w:t>). У 6 місяців, коли дитина починає сидіти, утворюється грудний вигин з випуклістю назад (</w:t>
      </w:r>
      <w:r w:rsidRPr="00523ACB">
        <w:rPr>
          <w:rFonts w:ascii="Times New Roman" w:eastAsia="Times New Roman" w:hAnsi="Times New Roman" w:cs="Times New Roman"/>
          <w:b/>
          <w:bCs/>
          <w:i/>
          <w:iCs/>
          <w:sz w:val="24"/>
          <w:szCs w:val="24"/>
          <w:lang w:eastAsia="ru-RU"/>
        </w:rPr>
        <w:t>кіфоз</w:t>
      </w:r>
      <w:r w:rsidRPr="00523ACB">
        <w:rPr>
          <w:rFonts w:ascii="Times New Roman" w:eastAsia="Times New Roman" w:hAnsi="Times New Roman" w:cs="Times New Roman"/>
          <w:sz w:val="24"/>
          <w:szCs w:val="24"/>
          <w:lang w:eastAsia="ru-RU"/>
        </w:rPr>
        <w:t>). Коли дитина починає стояти й ходити, утворюється поперековий лордоз Передумовами порушення постави у цей період може стати те, що дитину рано починають садити, неправильно носять на руках, дуже рано (проминаючи стадію повзання) починають вчити ходити, під час прогулянок постійно тримають за руку.</w:t>
      </w:r>
    </w:p>
    <w:p w:rsidR="00523ACB" w:rsidRPr="00523ACB" w:rsidRDefault="00523ACB" w:rsidP="00A775D7">
      <w:pPr>
        <w:spacing w:before="100" w:beforeAutospacing="1" w:after="100" w:afterAutospacing="1" w:line="240" w:lineRule="auto"/>
        <w:rPr>
          <w:rFonts w:ascii="Times New Roman" w:eastAsia="Times New Roman" w:hAnsi="Times New Roman" w:cs="Times New Roman"/>
          <w:sz w:val="24"/>
          <w:szCs w:val="24"/>
          <w:lang w:val="uk-UA" w:eastAsia="ru-RU"/>
        </w:rPr>
      </w:pPr>
      <w:r w:rsidRPr="00523ACB">
        <w:rPr>
          <w:rFonts w:ascii="Times New Roman" w:eastAsia="Times New Roman" w:hAnsi="Times New Roman" w:cs="Times New Roman"/>
          <w:sz w:val="24"/>
          <w:szCs w:val="24"/>
          <w:lang w:eastAsia="ru-RU"/>
        </w:rPr>
        <w:t>Наприклад, при </w:t>
      </w:r>
      <w:proofErr w:type="gramStart"/>
      <w:r w:rsidRPr="00523ACB">
        <w:rPr>
          <w:rFonts w:ascii="Times New Roman" w:eastAsia="Times New Roman" w:hAnsi="Times New Roman" w:cs="Times New Roman"/>
          <w:b/>
          <w:bCs/>
          <w:i/>
          <w:iCs/>
          <w:sz w:val="24"/>
          <w:szCs w:val="24"/>
          <w:lang w:eastAsia="ru-RU"/>
        </w:rPr>
        <w:t>сколіозах</w:t>
      </w:r>
      <w:r w:rsidRPr="00523ACB">
        <w:rPr>
          <w:rFonts w:ascii="Times New Roman" w:eastAsia="Times New Roman" w:hAnsi="Times New Roman" w:cs="Times New Roman"/>
          <w:sz w:val="24"/>
          <w:szCs w:val="24"/>
          <w:lang w:eastAsia="ru-RU"/>
        </w:rPr>
        <w:t>(</w:t>
      </w:r>
      <w:proofErr w:type="gramEnd"/>
      <w:r w:rsidRPr="00523ACB">
        <w:rPr>
          <w:rFonts w:ascii="Times New Roman" w:eastAsia="Times New Roman" w:hAnsi="Times New Roman" w:cs="Times New Roman"/>
          <w:sz w:val="24"/>
          <w:szCs w:val="24"/>
          <w:lang w:eastAsia="ru-RU"/>
        </w:rPr>
        <w:t xml:space="preserve">бокових викривленнях хребта) діагностуються зміни роботи як правого, так і лівого шлуночків серця. Виражена асинхронність у їх діяльності згодом призводить до тяжких порушень роботи серця. Викривлення хребта, що виникають у період росту кісток, у дівчат часто змінюють форму таза, звужуючи його у повздовжньому та поперечному напрямку. Згодом це може призвести до тяжкого протікання пологів. Найбільш частими порушеннями постави є плоска спина, кругла і </w:t>
      </w:r>
      <w:proofErr w:type="gramStart"/>
      <w:r w:rsidRPr="00523ACB">
        <w:rPr>
          <w:rFonts w:ascii="Times New Roman" w:eastAsia="Times New Roman" w:hAnsi="Times New Roman" w:cs="Times New Roman"/>
          <w:sz w:val="24"/>
          <w:szCs w:val="24"/>
          <w:lang w:eastAsia="ru-RU"/>
        </w:rPr>
        <w:t xml:space="preserve">кругловвігнута </w:t>
      </w:r>
      <w:r w:rsidR="00A775D7">
        <w:rPr>
          <w:rFonts w:ascii="Times New Roman" w:eastAsia="Times New Roman" w:hAnsi="Times New Roman" w:cs="Times New Roman"/>
          <w:sz w:val="24"/>
          <w:szCs w:val="24"/>
          <w:lang w:val="uk-UA" w:eastAsia="ru-RU"/>
        </w:rPr>
        <w:t>.</w:t>
      </w:r>
      <w:proofErr w:type="gramEnd"/>
      <w:r w:rsidR="00A775D7">
        <w:rPr>
          <w:rFonts w:ascii="Times New Roman" w:eastAsia="Times New Roman" w:hAnsi="Times New Roman" w:cs="Times New Roman"/>
          <w:sz w:val="24"/>
          <w:szCs w:val="24"/>
          <w:lang w:val="uk-UA" w:eastAsia="ru-RU"/>
        </w:rPr>
        <w:t xml:space="preserve"> </w:t>
      </w:r>
    </w:p>
    <w:p w:rsidR="00523ACB" w:rsidRPr="00523ACB" w:rsidRDefault="00523ACB" w:rsidP="00A775D7">
      <w:pPr>
        <w:spacing w:before="100" w:beforeAutospacing="1" w:after="100" w:afterAutospacing="1" w:line="240" w:lineRule="auto"/>
        <w:rPr>
          <w:rFonts w:ascii="Times New Roman" w:eastAsia="Times New Roman" w:hAnsi="Times New Roman" w:cs="Times New Roman"/>
          <w:sz w:val="24"/>
          <w:szCs w:val="24"/>
          <w:lang w:eastAsia="ru-RU"/>
        </w:rPr>
      </w:pPr>
      <w:r w:rsidRPr="00523ACB">
        <w:rPr>
          <w:rFonts w:ascii="Times New Roman" w:eastAsia="Times New Roman" w:hAnsi="Times New Roman" w:cs="Times New Roman"/>
          <w:sz w:val="24"/>
          <w:szCs w:val="24"/>
          <w:lang w:val="uk-UA" w:eastAsia="ru-RU"/>
        </w:rPr>
        <w:t xml:space="preserve">Формування неправильної осанки і розвиток деформацій хребта часто посилюють короткозорість, гіпотонія м'язів, вади розвитку хребта, захворювання легень і серця. </w:t>
      </w:r>
      <w:r w:rsidRPr="00523ACB">
        <w:rPr>
          <w:rFonts w:ascii="Times New Roman" w:eastAsia="Times New Roman" w:hAnsi="Times New Roman" w:cs="Times New Roman"/>
          <w:sz w:val="24"/>
          <w:szCs w:val="24"/>
          <w:lang w:eastAsia="ru-RU"/>
        </w:rPr>
        <w:t>Відомо, що короткозорість часто супроводжується </w:t>
      </w:r>
      <w:r w:rsidRPr="00523ACB">
        <w:rPr>
          <w:rFonts w:ascii="Times New Roman" w:eastAsia="Times New Roman" w:hAnsi="Times New Roman" w:cs="Times New Roman"/>
          <w:b/>
          <w:bCs/>
          <w:i/>
          <w:iCs/>
          <w:sz w:val="24"/>
          <w:szCs w:val="24"/>
          <w:lang w:eastAsia="ru-RU"/>
        </w:rPr>
        <w:t>кіфозом</w:t>
      </w:r>
      <w:r w:rsidRPr="00523ACB">
        <w:rPr>
          <w:rFonts w:ascii="Times New Roman" w:eastAsia="Times New Roman" w:hAnsi="Times New Roman" w:cs="Times New Roman"/>
          <w:sz w:val="24"/>
          <w:szCs w:val="24"/>
          <w:lang w:eastAsia="ru-RU"/>
        </w:rPr>
        <w:t>, а слабкість м'язів, пов'язана з рахітом, є причиною розвитку неправильної постави.</w:t>
      </w:r>
    </w:p>
    <w:p w:rsidR="00523ACB" w:rsidRPr="00523ACB" w:rsidRDefault="00523ACB" w:rsidP="00A775D7">
      <w:pPr>
        <w:spacing w:before="100" w:beforeAutospacing="1" w:after="100" w:afterAutospacing="1" w:line="240" w:lineRule="auto"/>
        <w:rPr>
          <w:rFonts w:ascii="Times New Roman" w:eastAsia="Times New Roman" w:hAnsi="Times New Roman" w:cs="Times New Roman"/>
          <w:sz w:val="24"/>
          <w:szCs w:val="24"/>
          <w:lang w:eastAsia="ru-RU"/>
        </w:rPr>
      </w:pPr>
      <w:r w:rsidRPr="00523ACB">
        <w:rPr>
          <w:rFonts w:ascii="Times New Roman" w:eastAsia="Times New Roman" w:hAnsi="Times New Roman" w:cs="Times New Roman"/>
          <w:sz w:val="24"/>
          <w:szCs w:val="24"/>
          <w:lang w:eastAsia="ru-RU"/>
        </w:rPr>
        <w:t>Головним у формуванні постави є рівномірне заняття фізичними вправами і гармонійний розвиток усіх м’язових груп. До 18 років постава стабілізується, після чого виправити її дуже важко.</w:t>
      </w:r>
    </w:p>
    <w:p w:rsidR="00B80DE0" w:rsidRDefault="00523ACB" w:rsidP="00A775D7">
      <w:pPr>
        <w:spacing w:before="100" w:beforeAutospacing="1" w:after="100" w:afterAutospacing="1" w:line="240" w:lineRule="auto"/>
        <w:rPr>
          <w:rFonts w:ascii="Times New Roman" w:eastAsia="Times New Roman" w:hAnsi="Times New Roman" w:cs="Times New Roman"/>
          <w:sz w:val="24"/>
          <w:szCs w:val="24"/>
          <w:lang w:val="uk-UA" w:eastAsia="ru-RU"/>
        </w:rPr>
      </w:pPr>
      <w:r w:rsidRPr="00523ACB">
        <w:rPr>
          <w:rFonts w:ascii="Times New Roman" w:eastAsia="Times New Roman" w:hAnsi="Times New Roman" w:cs="Times New Roman"/>
          <w:sz w:val="24"/>
          <w:szCs w:val="24"/>
          <w:lang w:eastAsia="ru-RU"/>
        </w:rPr>
        <w:t>До порушення постави призводять засвоєні звички сидіти горблячись, стояти спираючись на одну ногу, ходити з нахиленою вниз головою, неправильна організація нічного сну дітей і підлітків: вузьке або коротке ліжко, м'які перини, високі подушки. Нераціональне харчування, яке може спричинити нестачу повноцінних білків, мінеральних елементів (особливо Са), вітамінів також є фактором ризику розвитку порушень постави дітей і підлітків.</w:t>
      </w:r>
      <w:r w:rsidR="00B80DE0">
        <w:rPr>
          <w:rFonts w:ascii="Times New Roman" w:eastAsia="Times New Roman" w:hAnsi="Times New Roman" w:cs="Times New Roman"/>
          <w:sz w:val="24"/>
          <w:szCs w:val="24"/>
          <w:lang w:val="uk-UA" w:eastAsia="ru-RU"/>
        </w:rPr>
        <w:t xml:space="preserve"> </w:t>
      </w:r>
    </w:p>
    <w:p w:rsidR="00523ACB" w:rsidRPr="00B80DE0" w:rsidRDefault="00523ACB" w:rsidP="00B80DE0">
      <w:pPr>
        <w:pStyle w:val="a3"/>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80DE0">
        <w:rPr>
          <w:rFonts w:ascii="Times New Roman" w:eastAsia="Times New Roman" w:hAnsi="Times New Roman" w:cs="Times New Roman"/>
          <w:sz w:val="24"/>
          <w:szCs w:val="24"/>
          <w:lang w:val="uk-UA" w:eastAsia="ru-RU"/>
        </w:rPr>
        <w:lastRenderedPageBreak/>
        <w:t xml:space="preserve">М’язи та їхні сухожилки зазвичай ушкоджуються внаслідок перенапруження під час виконання роботи або від різних зусиль під час занять спортом. </w:t>
      </w:r>
      <w:r w:rsidRPr="00B80DE0">
        <w:rPr>
          <w:rFonts w:ascii="Times New Roman" w:eastAsia="Times New Roman" w:hAnsi="Times New Roman" w:cs="Times New Roman"/>
          <w:sz w:val="24"/>
          <w:szCs w:val="24"/>
          <w:lang w:eastAsia="ru-RU"/>
        </w:rPr>
        <w:t>Деякі захворювання м’язів спричинюють їх слабкість і прогресуючу дегенерацію.</w:t>
      </w:r>
    </w:p>
    <w:p w:rsidR="00523ACB" w:rsidRPr="00523ACB" w:rsidRDefault="00B80DE0" w:rsidP="00A775D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val="uk-UA" w:eastAsia="ru-RU"/>
        </w:rPr>
        <w:t xml:space="preserve">4) </w:t>
      </w:r>
      <w:r w:rsidR="00523ACB" w:rsidRPr="00523ACB">
        <w:rPr>
          <w:rFonts w:ascii="Times New Roman" w:eastAsia="Times New Roman" w:hAnsi="Times New Roman" w:cs="Times New Roman"/>
          <w:b/>
          <w:bCs/>
          <w:sz w:val="24"/>
          <w:szCs w:val="24"/>
          <w:lang w:eastAsia="ru-RU"/>
        </w:rPr>
        <w:t>Розтягнення</w:t>
      </w:r>
      <w:r w:rsidR="00523ACB" w:rsidRPr="00523ACB">
        <w:rPr>
          <w:rFonts w:ascii="Times New Roman" w:eastAsia="Times New Roman" w:hAnsi="Times New Roman" w:cs="Times New Roman"/>
          <w:sz w:val="24"/>
          <w:szCs w:val="24"/>
          <w:lang w:eastAsia="ru-RU"/>
        </w:rPr>
        <w:t> </w:t>
      </w:r>
      <w:r w:rsidR="00523ACB" w:rsidRPr="00523ACB">
        <w:rPr>
          <w:rFonts w:ascii="Times New Roman" w:eastAsia="Times New Roman" w:hAnsi="Times New Roman" w:cs="Times New Roman"/>
          <w:b/>
          <w:bCs/>
          <w:sz w:val="24"/>
          <w:szCs w:val="24"/>
          <w:lang w:eastAsia="ru-RU"/>
        </w:rPr>
        <w:t>м’яза</w:t>
      </w:r>
      <w:r w:rsidR="00523ACB" w:rsidRPr="00523ACB">
        <w:rPr>
          <w:rFonts w:ascii="Times New Roman" w:eastAsia="Times New Roman" w:hAnsi="Times New Roman" w:cs="Times New Roman"/>
          <w:sz w:val="24"/>
          <w:szCs w:val="24"/>
          <w:lang w:eastAsia="ru-RU"/>
        </w:rPr>
        <w:t> є незначним ушкодженням м’язових волокон. Розтягнення – стан, спричинений одноманітними рухами, що виконуються в невідповідних положеннях частин тіла. Подразнення сухожилків м’яза-згинача і м’яза-розгинача – поширені ушкодження. Рухи пальців викликають біль.</w:t>
      </w:r>
    </w:p>
    <w:p w:rsidR="00523ACB" w:rsidRPr="00523ACB" w:rsidRDefault="00523ACB" w:rsidP="00A775D7">
      <w:pPr>
        <w:spacing w:before="100" w:beforeAutospacing="1" w:after="100" w:afterAutospacing="1" w:line="240" w:lineRule="auto"/>
        <w:rPr>
          <w:rFonts w:ascii="Times New Roman" w:eastAsia="Times New Roman" w:hAnsi="Times New Roman" w:cs="Times New Roman"/>
          <w:sz w:val="24"/>
          <w:szCs w:val="24"/>
          <w:lang w:eastAsia="ru-RU"/>
        </w:rPr>
      </w:pPr>
      <w:r w:rsidRPr="00523ACB">
        <w:rPr>
          <w:rFonts w:ascii="Times New Roman" w:eastAsia="Times New Roman" w:hAnsi="Times New Roman" w:cs="Times New Roman"/>
          <w:sz w:val="24"/>
          <w:szCs w:val="24"/>
          <w:lang w:eastAsia="ru-RU"/>
        </w:rPr>
        <w:t>Якщо розривається багато м‘язових волокон, ушкодження називається </w:t>
      </w:r>
      <w:r w:rsidRPr="00523ACB">
        <w:rPr>
          <w:rFonts w:ascii="Times New Roman" w:eastAsia="Times New Roman" w:hAnsi="Times New Roman" w:cs="Times New Roman"/>
          <w:b/>
          <w:bCs/>
          <w:sz w:val="24"/>
          <w:szCs w:val="24"/>
          <w:lang w:eastAsia="ru-RU"/>
        </w:rPr>
        <w:t>розривом м’яза</w:t>
      </w:r>
      <w:r w:rsidRPr="00523ACB">
        <w:rPr>
          <w:rFonts w:ascii="Times New Roman" w:eastAsia="Times New Roman" w:hAnsi="Times New Roman" w:cs="Times New Roman"/>
          <w:sz w:val="24"/>
          <w:szCs w:val="24"/>
          <w:lang w:eastAsia="ru-RU"/>
        </w:rPr>
        <w:t>. Розірваний м’яз спричиняє сильний біль і набряк. Поява крововиливу зумовлює утворення згустка крові.</w:t>
      </w:r>
    </w:p>
    <w:p w:rsidR="00523ACB" w:rsidRPr="00523ACB" w:rsidRDefault="00523ACB" w:rsidP="00A775D7">
      <w:pPr>
        <w:spacing w:before="100" w:beforeAutospacing="1" w:after="100" w:afterAutospacing="1" w:line="240" w:lineRule="auto"/>
        <w:rPr>
          <w:rFonts w:ascii="Times New Roman" w:eastAsia="Times New Roman" w:hAnsi="Times New Roman" w:cs="Times New Roman"/>
          <w:sz w:val="24"/>
          <w:szCs w:val="24"/>
          <w:lang w:eastAsia="ru-RU"/>
        </w:rPr>
      </w:pPr>
      <w:r w:rsidRPr="00523ACB">
        <w:rPr>
          <w:rFonts w:ascii="Times New Roman" w:eastAsia="Times New Roman" w:hAnsi="Times New Roman" w:cs="Times New Roman"/>
          <w:sz w:val="24"/>
          <w:szCs w:val="24"/>
          <w:lang w:eastAsia="ru-RU"/>
        </w:rPr>
        <w:t>Раптове сильне скорочення м’язів може спричинити значне ушкодження сухожилка і навіть його відрив від кістки. Внаслідок підіймання великого вантажу, наприклад, штанги, можуть розірватись сухожилки двоголового м’яза плеча або основний сухожилок передньої частини стегна.</w:t>
      </w:r>
    </w:p>
    <w:p w:rsidR="00523ACB" w:rsidRPr="00523ACB" w:rsidRDefault="00523ACB" w:rsidP="00A775D7">
      <w:pPr>
        <w:spacing w:before="100" w:beforeAutospacing="1" w:after="100" w:afterAutospacing="1" w:line="240" w:lineRule="auto"/>
        <w:rPr>
          <w:rFonts w:ascii="Times New Roman" w:eastAsia="Times New Roman" w:hAnsi="Times New Roman" w:cs="Times New Roman"/>
          <w:sz w:val="24"/>
          <w:szCs w:val="24"/>
          <w:lang w:eastAsia="ru-RU"/>
        </w:rPr>
      </w:pPr>
      <w:r w:rsidRPr="00523ACB">
        <w:rPr>
          <w:rFonts w:ascii="Times New Roman" w:eastAsia="Times New Roman" w:hAnsi="Times New Roman" w:cs="Times New Roman"/>
          <w:sz w:val="24"/>
          <w:szCs w:val="24"/>
          <w:lang w:eastAsia="ru-RU"/>
        </w:rPr>
        <w:t>Ахіллів сухожилок часто розривається у тенісистів у момент різкого підняття п’яти під час подачі. Високим є ризик такого розриву у спринтерів при раптовому скороченні литкового м’яза.</w:t>
      </w:r>
    </w:p>
    <w:p w:rsidR="00523ACB" w:rsidRPr="00523ACB" w:rsidRDefault="00523ACB" w:rsidP="00A775D7">
      <w:pPr>
        <w:spacing w:before="100" w:beforeAutospacing="1" w:after="100" w:afterAutospacing="1" w:line="240" w:lineRule="auto"/>
        <w:rPr>
          <w:rFonts w:ascii="Times New Roman" w:eastAsia="Times New Roman" w:hAnsi="Times New Roman" w:cs="Times New Roman"/>
          <w:sz w:val="24"/>
          <w:szCs w:val="24"/>
          <w:lang w:eastAsia="ru-RU"/>
        </w:rPr>
      </w:pPr>
      <w:r w:rsidRPr="00523ACB">
        <w:rPr>
          <w:rFonts w:ascii="Times New Roman" w:eastAsia="Times New Roman" w:hAnsi="Times New Roman" w:cs="Times New Roman"/>
          <w:sz w:val="24"/>
          <w:szCs w:val="24"/>
          <w:lang w:eastAsia="ru-RU"/>
        </w:rPr>
        <w:t>Запалення сухожилка охоплює власне сухожилок (тендиніт) або внутрішній листок синовіальної обгортки, що охоплює деякі сухожилки (тендовагініт). Тендиніт виникає, якщо енергійний чи повторювальний рух створює надмірне тертя між зовнішньою поверхнею сухожилка і суміжною кісткою. Тендовагініт спричиняється перерозтягненням або тривалими одноманітними рухами. Симптоми: біль, набряк, обмеженість рухів.</w:t>
      </w:r>
    </w:p>
    <w:p w:rsidR="00523ACB" w:rsidRPr="00523ACB" w:rsidRDefault="00523ACB" w:rsidP="00A775D7">
      <w:pPr>
        <w:spacing w:before="100" w:beforeAutospacing="1" w:after="100" w:afterAutospacing="1" w:line="240" w:lineRule="auto"/>
        <w:rPr>
          <w:rFonts w:ascii="Times New Roman" w:eastAsia="Times New Roman" w:hAnsi="Times New Roman" w:cs="Times New Roman"/>
          <w:sz w:val="24"/>
          <w:szCs w:val="24"/>
          <w:lang w:eastAsia="ru-RU"/>
        </w:rPr>
      </w:pPr>
      <w:r w:rsidRPr="00523ACB">
        <w:rPr>
          <w:rFonts w:ascii="Times New Roman" w:eastAsia="Times New Roman" w:hAnsi="Times New Roman" w:cs="Times New Roman"/>
          <w:b/>
          <w:bCs/>
          <w:sz w:val="24"/>
          <w:szCs w:val="24"/>
          <w:lang w:eastAsia="ru-RU"/>
        </w:rPr>
        <w:t>М’язова дистрофія – </w:t>
      </w:r>
      <w:r w:rsidRPr="00523ACB">
        <w:rPr>
          <w:rFonts w:ascii="Times New Roman" w:eastAsia="Times New Roman" w:hAnsi="Times New Roman" w:cs="Times New Roman"/>
          <w:sz w:val="24"/>
          <w:szCs w:val="24"/>
          <w:lang w:eastAsia="ru-RU"/>
        </w:rPr>
        <w:t>цей термін об‘єднує групу захворювань, зазвичай спадкових, при яких спостерігається швидка дегенерація скелетних м’язів. Основні симптоми: прогресуюча дегенерація м’язової тканини та втрата її функції.</w:t>
      </w:r>
    </w:p>
    <w:p w:rsidR="00523ACB" w:rsidRPr="00523ACB" w:rsidRDefault="00523ACB" w:rsidP="00A775D7">
      <w:pPr>
        <w:spacing w:before="100" w:beforeAutospacing="1" w:after="100" w:afterAutospacing="1" w:line="240" w:lineRule="auto"/>
        <w:rPr>
          <w:rFonts w:ascii="Times New Roman" w:eastAsia="Times New Roman" w:hAnsi="Times New Roman" w:cs="Times New Roman"/>
          <w:sz w:val="24"/>
          <w:szCs w:val="24"/>
          <w:lang w:eastAsia="ru-RU"/>
        </w:rPr>
      </w:pPr>
      <w:r w:rsidRPr="00523ACB">
        <w:rPr>
          <w:rFonts w:ascii="Times New Roman" w:eastAsia="Times New Roman" w:hAnsi="Times New Roman" w:cs="Times New Roman"/>
          <w:b/>
          <w:bCs/>
          <w:sz w:val="24"/>
          <w:szCs w:val="24"/>
          <w:lang w:eastAsia="ru-RU"/>
        </w:rPr>
        <w:t>Міастенія</w:t>
      </w:r>
      <w:r w:rsidRPr="00523ACB">
        <w:rPr>
          <w:rFonts w:ascii="Times New Roman" w:eastAsia="Times New Roman" w:hAnsi="Times New Roman" w:cs="Times New Roman"/>
          <w:sz w:val="24"/>
          <w:szCs w:val="24"/>
          <w:lang w:eastAsia="ru-RU"/>
        </w:rPr>
        <w:t> – це аутоімунне захворювання характеризується вираженою слабкістю та стомлюваністю м’язів. При цій патології в організмі утворюються антитіла, які поступово зменшують у м’язах кількість рецепторів, що забезпечують скорочення м’язів. Розвиткові захворювання сприяє порушення функції тимуса. Ранніми симптомами є подвоєння в очах та опущення повік унаслідок слабкості м’язів обличчя. При ураженні певних м’язів порушується акт жування та ковтання. Зміни можуть поширюватися на м’язи верхніх і нижніх кінцівок.</w:t>
      </w:r>
    </w:p>
    <w:p w:rsidR="00523ACB" w:rsidRPr="00523ACB" w:rsidRDefault="00523ACB" w:rsidP="00A775D7">
      <w:pPr>
        <w:spacing w:before="100" w:beforeAutospacing="1" w:after="100" w:afterAutospacing="1" w:line="240" w:lineRule="auto"/>
        <w:rPr>
          <w:rFonts w:ascii="Times New Roman" w:eastAsia="Times New Roman" w:hAnsi="Times New Roman" w:cs="Times New Roman"/>
          <w:sz w:val="24"/>
          <w:szCs w:val="24"/>
          <w:lang w:eastAsia="ru-RU"/>
        </w:rPr>
      </w:pPr>
      <w:r w:rsidRPr="00523ACB">
        <w:rPr>
          <w:rFonts w:ascii="Times New Roman" w:eastAsia="Times New Roman" w:hAnsi="Times New Roman" w:cs="Times New Roman"/>
          <w:sz w:val="24"/>
          <w:szCs w:val="24"/>
          <w:lang w:eastAsia="ru-RU"/>
        </w:rPr>
        <w:t>Всебічний фізичний розвиток дітей і підлітків, щоденне виконання загальнозміцнюючих і спеціальних вправ удома і на уроках у школі – основа профілактики порушень опорно-рухового апарату, зміцнення здоров'я.</w:t>
      </w:r>
    </w:p>
    <w:p w:rsidR="00523ACB" w:rsidRPr="00A775D7" w:rsidRDefault="00523ACB" w:rsidP="00A775D7">
      <w:pPr>
        <w:spacing w:line="240" w:lineRule="auto"/>
        <w:ind w:firstLine="708"/>
        <w:rPr>
          <w:rFonts w:ascii="Times New Roman" w:hAnsi="Times New Roman" w:cs="Times New Roman"/>
          <w:sz w:val="24"/>
          <w:szCs w:val="24"/>
        </w:rPr>
      </w:pPr>
    </w:p>
    <w:sectPr w:rsidR="00523ACB" w:rsidRPr="00A775D7" w:rsidSect="006F0C56">
      <w:pgSz w:w="11906" w:h="16838" w:code="9"/>
      <w:pgMar w:top="1134" w:right="850"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E6EFF"/>
    <w:multiLevelType w:val="hybridMultilevel"/>
    <w:tmpl w:val="EA600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233743"/>
    <w:multiLevelType w:val="multilevel"/>
    <w:tmpl w:val="BF00F4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44F"/>
    <w:rsid w:val="00172444"/>
    <w:rsid w:val="00523ACB"/>
    <w:rsid w:val="0055444F"/>
    <w:rsid w:val="006E3D6F"/>
    <w:rsid w:val="006F0C56"/>
    <w:rsid w:val="007F2043"/>
    <w:rsid w:val="00803D1C"/>
    <w:rsid w:val="00A775D7"/>
    <w:rsid w:val="00B80D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30E74-EED1-4458-B976-3458476D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444"/>
    <w:pPr>
      <w:ind w:left="720"/>
      <w:contextualSpacing/>
    </w:pPr>
  </w:style>
  <w:style w:type="character" w:styleId="a4">
    <w:name w:val="Strong"/>
    <w:basedOn w:val="a0"/>
    <w:uiPriority w:val="22"/>
    <w:qFormat/>
    <w:rsid w:val="00523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094201">
      <w:bodyDiv w:val="1"/>
      <w:marLeft w:val="0"/>
      <w:marRight w:val="0"/>
      <w:marTop w:val="0"/>
      <w:marBottom w:val="0"/>
      <w:divBdr>
        <w:top w:val="none" w:sz="0" w:space="0" w:color="auto"/>
        <w:left w:val="none" w:sz="0" w:space="0" w:color="auto"/>
        <w:bottom w:val="none" w:sz="0" w:space="0" w:color="auto"/>
        <w:right w:val="none" w:sz="0" w:space="0" w:color="auto"/>
      </w:divBdr>
      <w:divsChild>
        <w:div w:id="36898684">
          <w:marLeft w:val="0"/>
          <w:marRight w:val="0"/>
          <w:marTop w:val="0"/>
          <w:marBottom w:val="0"/>
          <w:divBdr>
            <w:top w:val="none" w:sz="0" w:space="0" w:color="auto"/>
            <w:left w:val="none" w:sz="0" w:space="0" w:color="auto"/>
            <w:bottom w:val="none" w:sz="0" w:space="0" w:color="auto"/>
            <w:right w:val="none" w:sz="0" w:space="0" w:color="auto"/>
          </w:divBdr>
          <w:divsChild>
            <w:div w:id="20432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5975">
      <w:bodyDiv w:val="1"/>
      <w:marLeft w:val="0"/>
      <w:marRight w:val="0"/>
      <w:marTop w:val="0"/>
      <w:marBottom w:val="0"/>
      <w:divBdr>
        <w:top w:val="none" w:sz="0" w:space="0" w:color="auto"/>
        <w:left w:val="none" w:sz="0" w:space="0" w:color="auto"/>
        <w:bottom w:val="none" w:sz="0" w:space="0" w:color="auto"/>
        <w:right w:val="none" w:sz="0" w:space="0" w:color="auto"/>
      </w:divBdr>
      <w:divsChild>
        <w:div w:id="1525094295">
          <w:marLeft w:val="0"/>
          <w:marRight w:val="0"/>
          <w:marTop w:val="0"/>
          <w:marBottom w:val="0"/>
          <w:divBdr>
            <w:top w:val="none" w:sz="0" w:space="0" w:color="auto"/>
            <w:left w:val="none" w:sz="0" w:space="0" w:color="auto"/>
            <w:bottom w:val="none" w:sz="0" w:space="0" w:color="auto"/>
            <w:right w:val="none" w:sz="0" w:space="0" w:color="auto"/>
          </w:divBdr>
        </w:div>
        <w:div w:id="456529859">
          <w:marLeft w:val="0"/>
          <w:marRight w:val="0"/>
          <w:marTop w:val="375"/>
          <w:marBottom w:val="375"/>
          <w:divBdr>
            <w:top w:val="none" w:sz="0" w:space="0" w:color="auto"/>
            <w:left w:val="none" w:sz="0" w:space="0" w:color="auto"/>
            <w:bottom w:val="none" w:sz="0" w:space="0" w:color="auto"/>
            <w:right w:val="none" w:sz="0" w:space="0" w:color="auto"/>
          </w:divBdr>
        </w:div>
        <w:div w:id="1440416219">
          <w:marLeft w:val="0"/>
          <w:marRight w:val="0"/>
          <w:marTop w:val="375"/>
          <w:marBottom w:val="375"/>
          <w:divBdr>
            <w:top w:val="none" w:sz="0" w:space="0" w:color="auto"/>
            <w:left w:val="none" w:sz="0" w:space="0" w:color="auto"/>
            <w:bottom w:val="none" w:sz="0" w:space="0" w:color="auto"/>
            <w:right w:val="none" w:sz="0" w:space="0" w:color="auto"/>
          </w:divBdr>
          <w:divsChild>
            <w:div w:id="715277195">
              <w:marLeft w:val="0"/>
              <w:marRight w:val="0"/>
              <w:marTop w:val="375"/>
              <w:marBottom w:val="375"/>
              <w:divBdr>
                <w:top w:val="single" w:sz="6" w:space="15" w:color="76A900"/>
                <w:left w:val="single" w:sz="6" w:space="19" w:color="76A900"/>
                <w:bottom w:val="single" w:sz="6" w:space="15" w:color="76A900"/>
                <w:right w:val="single" w:sz="6" w:space="19" w:color="76A900"/>
              </w:divBdr>
            </w:div>
          </w:divsChild>
        </w:div>
        <w:div w:id="1049376188">
          <w:marLeft w:val="0"/>
          <w:marRight w:val="0"/>
          <w:marTop w:val="0"/>
          <w:marBottom w:val="0"/>
          <w:divBdr>
            <w:top w:val="none" w:sz="0" w:space="0" w:color="auto"/>
            <w:left w:val="none" w:sz="0" w:space="0" w:color="auto"/>
            <w:bottom w:val="none" w:sz="0" w:space="0" w:color="auto"/>
            <w:right w:val="none" w:sz="0" w:space="0" w:color="auto"/>
          </w:divBdr>
        </w:div>
        <w:div w:id="40137857">
          <w:marLeft w:val="0"/>
          <w:marRight w:val="0"/>
          <w:marTop w:val="0"/>
          <w:marBottom w:val="0"/>
          <w:divBdr>
            <w:top w:val="none" w:sz="0" w:space="0" w:color="auto"/>
            <w:left w:val="none" w:sz="0" w:space="0" w:color="auto"/>
            <w:bottom w:val="none" w:sz="0" w:space="0" w:color="auto"/>
            <w:right w:val="none" w:sz="0" w:space="0" w:color="auto"/>
          </w:divBdr>
        </w:div>
        <w:div w:id="286089179">
          <w:marLeft w:val="0"/>
          <w:marRight w:val="0"/>
          <w:marTop w:val="0"/>
          <w:marBottom w:val="0"/>
          <w:divBdr>
            <w:top w:val="none" w:sz="0" w:space="0" w:color="auto"/>
            <w:left w:val="none" w:sz="0" w:space="0" w:color="auto"/>
            <w:bottom w:val="none" w:sz="0" w:space="0" w:color="auto"/>
            <w:right w:val="none" w:sz="0" w:space="0" w:color="auto"/>
          </w:divBdr>
        </w:div>
        <w:div w:id="168370648">
          <w:marLeft w:val="0"/>
          <w:marRight w:val="0"/>
          <w:marTop w:val="0"/>
          <w:marBottom w:val="0"/>
          <w:divBdr>
            <w:top w:val="none" w:sz="0" w:space="0" w:color="auto"/>
            <w:left w:val="none" w:sz="0" w:space="0" w:color="auto"/>
            <w:bottom w:val="none" w:sz="0" w:space="0" w:color="auto"/>
            <w:right w:val="none" w:sz="0" w:space="0" w:color="auto"/>
          </w:divBdr>
        </w:div>
        <w:div w:id="2059890360">
          <w:marLeft w:val="0"/>
          <w:marRight w:val="0"/>
          <w:marTop w:val="375"/>
          <w:marBottom w:val="375"/>
          <w:divBdr>
            <w:top w:val="none" w:sz="0" w:space="0" w:color="auto"/>
            <w:left w:val="none" w:sz="0" w:space="0" w:color="auto"/>
            <w:bottom w:val="none" w:sz="0" w:space="0" w:color="auto"/>
            <w:right w:val="none" w:sz="0" w:space="0" w:color="auto"/>
          </w:divBdr>
        </w:div>
        <w:div w:id="776944596">
          <w:marLeft w:val="0"/>
          <w:marRight w:val="0"/>
          <w:marTop w:val="0"/>
          <w:marBottom w:val="0"/>
          <w:divBdr>
            <w:top w:val="none" w:sz="0" w:space="0" w:color="auto"/>
            <w:left w:val="none" w:sz="0" w:space="0" w:color="auto"/>
            <w:bottom w:val="none" w:sz="0" w:space="0" w:color="auto"/>
            <w:right w:val="none" w:sz="0" w:space="0" w:color="auto"/>
          </w:divBdr>
        </w:div>
        <w:div w:id="1615088541">
          <w:marLeft w:val="0"/>
          <w:marRight w:val="0"/>
          <w:marTop w:val="0"/>
          <w:marBottom w:val="0"/>
          <w:divBdr>
            <w:top w:val="none" w:sz="0" w:space="0" w:color="auto"/>
            <w:left w:val="none" w:sz="0" w:space="0" w:color="auto"/>
            <w:bottom w:val="none" w:sz="0" w:space="0" w:color="auto"/>
            <w:right w:val="none" w:sz="0" w:space="0" w:color="auto"/>
          </w:divBdr>
          <w:divsChild>
            <w:div w:id="1321811244">
              <w:marLeft w:val="0"/>
              <w:marRight w:val="0"/>
              <w:marTop w:val="375"/>
              <w:marBottom w:val="375"/>
              <w:divBdr>
                <w:top w:val="none" w:sz="0" w:space="0" w:color="auto"/>
                <w:left w:val="none" w:sz="0" w:space="0" w:color="auto"/>
                <w:bottom w:val="none" w:sz="0" w:space="0" w:color="auto"/>
                <w:right w:val="none" w:sz="0" w:space="0" w:color="auto"/>
              </w:divBdr>
              <w:divsChild>
                <w:div w:id="1298341055">
                  <w:marLeft w:val="0"/>
                  <w:marRight w:val="0"/>
                  <w:marTop w:val="375"/>
                  <w:marBottom w:val="375"/>
                  <w:divBdr>
                    <w:top w:val="single" w:sz="6" w:space="15" w:color="76A900"/>
                    <w:left w:val="single" w:sz="6" w:space="19" w:color="76A900"/>
                    <w:bottom w:val="single" w:sz="6" w:space="15" w:color="76A900"/>
                    <w:right w:val="single" w:sz="6" w:space="19" w:color="76A9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1332</Words>
  <Characters>7594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Учень</dc:creator>
  <cp:keywords/>
  <dc:description/>
  <cp:lastModifiedBy>Учень</cp:lastModifiedBy>
  <cp:revision>2</cp:revision>
  <dcterms:created xsi:type="dcterms:W3CDTF">2021-10-23T09:39:00Z</dcterms:created>
  <dcterms:modified xsi:type="dcterms:W3CDTF">2021-10-23T10:17:00Z</dcterms:modified>
</cp:coreProperties>
</file>