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61" w:rsidRPr="00B94DB7" w:rsidRDefault="00F02A61" w:rsidP="00B94DB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7B83"/>
          <w:kern w:val="36"/>
          <w:sz w:val="24"/>
          <w:szCs w:val="24"/>
          <w:lang w:eastAsia="uk-UA"/>
        </w:rPr>
      </w:pPr>
      <w:r w:rsidRPr="00B94DB7">
        <w:rPr>
          <w:rFonts w:ascii="Times New Roman" w:eastAsia="Times New Roman" w:hAnsi="Times New Roman" w:cs="Times New Roman"/>
          <w:b/>
          <w:color w:val="007B83"/>
          <w:kern w:val="36"/>
          <w:sz w:val="24"/>
          <w:szCs w:val="24"/>
          <w:lang w:eastAsia="uk-UA"/>
        </w:rPr>
        <w:t xml:space="preserve">тема уроку. умовні рефлекси. </w:t>
      </w:r>
    </w:p>
    <w:p w:rsidR="00B94DB7" w:rsidRPr="00B94DB7" w:rsidRDefault="00F02A61" w:rsidP="00B94DB7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</w:pP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прочитайте параграф.48</w:t>
      </w:r>
      <w:bookmarkStart w:id="0" w:name="_GoBack"/>
      <w:bookmarkEnd w:id="0"/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2. зверніть увагу, що саме </w:t>
      </w:r>
      <w:r w:rsidR="00B94DB7"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П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авлов розробив вчення про умовні рефлекси. вони виробляються на основі безумовних. коли ми йдемо в школу, читаємо книгу, розмовляємо один із одним - це все умовні рефлекси.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3.зверніть увагу на умови утворення умовного рефлексу. с.225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4. коли умовний рефлекс більше не потрібний, він гальмується. через 40 років ти не будеш переживати: чи запізнився в школу чи ні, коли почуєш дзвоник.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5. дайте письмово відповіді на запитання 1-5 після параграфа.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6. вивчити п.48. відповісти на запитання.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конспект уроку вам на допомогу. </w:t>
      </w:r>
      <w:r w:rsidR="00B94DB7"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Умовні рефлекси</w:t>
      </w:r>
    </w:p>
    <w:p w:rsidR="00F02A61" w:rsidRPr="00B94DB7" w:rsidRDefault="00F02A61" w:rsidP="00B94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Цілі уроку: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- освітня: ознайомити учнів з рефлексами людини, розглянути різноманіття рефлексів, механізми та принципи рефлекторної діяльності;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Базові поняття й терміни: умовний рефлекс, безумовний рефлекс, набуті форми поведінки, динамічний стереотип, навичка, звичка.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ХІД УРОКУ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III. ВИВЧЕННЯ НОВОГО МАТЕРІАЛУ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== 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Рефлекс — це найпростіша несвідома реакція живого організму на подразнення рецепторів, яка відбувається за участі центральної нервової системи. Розрізняють безумовні й умовні рефлекси. Безумовні рефлекси властиві всім особинам одного виду і проявляються в них однаково.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Безумовні рефлекси та інстинкти не здатні забезпечити повне пристосування тварин до умов життя, що постійно змінюються. Це пристосування досягається умовними рефлексами, що формуються впродовж індивідуального життя тварини.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>Умовні рефлекси — складні пристосувальні реакції, що виробляються в процесі життя на основі безумовних. На відміну від безумовних, умовним рефлексам не властива сталість. Вони можуть утворюватися і зникати залежно від конкретних умов. Тому їх називають умовними, тобто для їх формування потрібні умови. Ці рефлекси утворюються за участі кори великих півкуль. Про це свідчать досліди на тваринах, у яких видаляли кору. Вони майже втрачали здатність утворювати умовні рефлекси, але зберігали безумовні та раніше вироблені умовні.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== 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Умовний рефлекс можна виробити тільки тоді, коли байдужий подразник передує безумовному. В інших поєднаннях умовні рефлекси не утворюються, а якщо утворюються, то слабко, і швидко згасають. Важливо, щоб умовний подразник біологічно був слабшим, ніж безумовний. Умовні рефлекси можна виробляти на базі не лише безумовних, а й раніше утворених умовних, які добре сформувались і є стійкими. У цьому разі раніше створений рефлекс виконує роль безумовного подразника. На базі такого умовного рефлексу можна виробляти і третій рефлекс. У людини можна виробити 50-100 умовних рефлексів, що спираються один на одного.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== 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Набуті форми поведінки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До типових форм набутої поведінки відносять 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u w:val="single"/>
          <w:lang w:eastAsia="uk-UA"/>
        </w:rPr>
        <w:t>динамічні стереотипи, уміння (навички) і звички.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 Динамічний стереотип необхідний для успішної взаємодії організму із середовищем. Повторення однакових рухів і дій, однакових актів поведінки, схожих реакцій організму забезпечує йому успіх у діяльності, задоволенні своїх потреб.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  <w:t xml:space="preserve">У процесі діяльності постійно утворюються нові динамічні стереотипи. Старі ж динамічні стереотипи не зникають, вони взаємодіють з </w:t>
      </w:r>
      <w:proofErr w:type="spellStart"/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новоутворюваними</w:t>
      </w:r>
      <w:proofErr w:type="spellEnd"/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, сприяють їх утворенню 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lastRenderedPageBreak/>
        <w:t>або, навпаки, суперечать їм, унаслідок чого успішне утворення нових стереотипів гальмується.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u w:val="single"/>
          <w:lang w:eastAsia="uk-UA"/>
        </w:rPr>
        <w:t xml:space="preserve">Навичка 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>— здатність виконувати дії відповідно до заданих критеріїв (наприклад, якості), що набута в процесі навчання або «життєвої практики». З точки зору психології, навичка — психічне новоутворення, підконтрольне свідомості й вироблене шляхом вправ, завдяки якому індивід спроможний виконувати певну дію раціонально, з належною точністю і швидкістю, без зайвих витрат фізичної та нервово-психологічної енергії.  Вміння читати і писати є навичками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u w:val="single"/>
          <w:lang w:eastAsia="uk-UA"/>
        </w:rPr>
        <w:t>Звички,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t xml:space="preserve"> як і навички, виробляються шляхом вправ, завдяки чому індивід стає спроможним виконувати певну дію раціонально, з належною точністю і швидкістю, без зайвих витрат фізичної та нервово-психологічної енергії. Але, на відміну від навичок, звички не виробляються цілеспрямовано, а виникають завдяки простому багаторазовому повторенню одноманітних дій, які людина виконує несвідомо.</w:t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Pr="00B94DB7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uk-UA"/>
        </w:rPr>
        <w:br/>
      </w:r>
      <w:r w:rsidR="00B94DB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== </w:t>
      </w:r>
      <w:r w:rsidR="00B94DB7" w:rsidRPr="00B94DB7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</w:rPr>
        <w:t>Інстинкт</w:t>
      </w:r>
      <w:r w:rsidR="00B94DB7" w:rsidRPr="00B94DB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="00B94DB7" w:rsidRPr="00B94DB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— це ланцюг послідовних безумовних рефлексів, що є однією з форм пристосування людини до умов життя. Це природжена форма поведінки. Інстинкти характеризуються стереотипністю дій, поштовхом для яких є зовнішні подразнення. У незмінюваних умовах інстинкти корисні, однак несвідомі, автоматичні дії стають марними в разі зміни ситуації.</w:t>
      </w:r>
      <w:r w:rsidR="00B94DB7" w:rsidRPr="00B94DB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B94DB7" w:rsidRPr="00B94DB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 цікавим із погляду аналізу нашої поведінки є підлітковий період у житті людини. У цей час організм зазнає значної перебудови, рівень гормонів у крові є вкрай нестабільним, що призводить до різких перепадів настрою. Становище в соціумі теж змінюється, зростає потреба в самоствердженні. Усе це запускає активну роботу вроджених програм адаптації, прояви яких добре знайомі всім батькам та вчителям. Це й підвищена конфліктність, і незрозуміла поведінка, і бажання виділитися. Саме так виглядають прояви роботи інстинктивних програм. А от їх конкретна форма залежить від соціального оточення й обставин життя конкретної людини</w:t>
      </w:r>
    </w:p>
    <w:p w:rsidR="00B94DB7" w:rsidRPr="00B94DB7" w:rsidRDefault="00B94DB7" w:rsidP="00B94DB7">
      <w:pPr>
        <w:pStyle w:val="a7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/>
          <w:bCs/>
          <w:color w:val="292B2C"/>
          <w:lang w:val="uk-UA"/>
        </w:rPr>
        <w:t xml:space="preserve">== </w:t>
      </w:r>
      <w:proofErr w:type="spellStart"/>
      <w:r w:rsidRPr="00B94DB7">
        <w:rPr>
          <w:rStyle w:val="a6"/>
          <w:b/>
          <w:bCs/>
          <w:color w:val="292B2C"/>
        </w:rPr>
        <w:t>Умовні</w:t>
      </w:r>
      <w:proofErr w:type="spellEnd"/>
      <w:r w:rsidRPr="00B94DB7">
        <w:rPr>
          <w:rStyle w:val="a6"/>
          <w:b/>
          <w:bCs/>
          <w:color w:val="292B2C"/>
        </w:rPr>
        <w:t xml:space="preserve"> </w:t>
      </w:r>
      <w:proofErr w:type="spellStart"/>
      <w:r w:rsidRPr="00B94DB7">
        <w:rPr>
          <w:rStyle w:val="a6"/>
          <w:b/>
          <w:bCs/>
          <w:color w:val="292B2C"/>
        </w:rPr>
        <w:t>рефлекси</w:t>
      </w:r>
      <w:proofErr w:type="spellEnd"/>
      <w:r w:rsidRPr="00B94DB7">
        <w:rPr>
          <w:rStyle w:val="a5"/>
          <w:color w:val="292B2C"/>
        </w:rPr>
        <w:t> </w:t>
      </w:r>
      <w:r w:rsidRPr="00B94DB7">
        <w:rPr>
          <w:color w:val="292B2C"/>
        </w:rPr>
        <w:t xml:space="preserve">— </w:t>
      </w:r>
      <w:proofErr w:type="spellStart"/>
      <w:r w:rsidRPr="00B94DB7">
        <w:rPr>
          <w:color w:val="292B2C"/>
        </w:rPr>
        <w:t>це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складні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пристосувальні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реакції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що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виробляються</w:t>
      </w:r>
      <w:proofErr w:type="spellEnd"/>
      <w:r w:rsidRPr="00B94DB7">
        <w:rPr>
          <w:color w:val="292B2C"/>
        </w:rPr>
        <w:t xml:space="preserve"> в </w:t>
      </w:r>
      <w:proofErr w:type="spellStart"/>
      <w:r w:rsidRPr="00B94DB7">
        <w:rPr>
          <w:color w:val="292B2C"/>
        </w:rPr>
        <w:t>процесі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життя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людини</w:t>
      </w:r>
      <w:proofErr w:type="spellEnd"/>
      <w:r w:rsidRPr="00B94DB7">
        <w:rPr>
          <w:color w:val="292B2C"/>
        </w:rPr>
        <w:t xml:space="preserve"> на </w:t>
      </w:r>
      <w:proofErr w:type="spellStart"/>
      <w:r w:rsidRPr="00B94DB7">
        <w:rPr>
          <w:color w:val="292B2C"/>
        </w:rPr>
        <w:t>основі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безумовних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рефлексів</w:t>
      </w:r>
      <w:proofErr w:type="spellEnd"/>
      <w:r w:rsidRPr="00B94DB7">
        <w:rPr>
          <w:color w:val="292B2C"/>
        </w:rPr>
        <w:t xml:space="preserve">. </w:t>
      </w:r>
      <w:proofErr w:type="gramStart"/>
      <w:r w:rsidRPr="00B94DB7">
        <w:rPr>
          <w:color w:val="292B2C"/>
        </w:rPr>
        <w:t>На</w:t>
      </w:r>
      <w:proofErr w:type="gram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відміну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від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безумовних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умовним</w:t>
      </w:r>
      <w:proofErr w:type="spellEnd"/>
      <w:r w:rsidRPr="00B94DB7">
        <w:rPr>
          <w:color w:val="292B2C"/>
        </w:rPr>
        <w:t xml:space="preserve"> рефлексам не </w:t>
      </w:r>
      <w:proofErr w:type="spellStart"/>
      <w:r w:rsidRPr="00B94DB7">
        <w:rPr>
          <w:color w:val="292B2C"/>
        </w:rPr>
        <w:t>властива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сталість</w:t>
      </w:r>
      <w:proofErr w:type="spellEnd"/>
      <w:r w:rsidRPr="00B94DB7">
        <w:rPr>
          <w:color w:val="292B2C"/>
        </w:rPr>
        <w:t xml:space="preserve">. </w:t>
      </w:r>
      <w:proofErr w:type="gramStart"/>
      <w:r w:rsidRPr="00B94DB7">
        <w:rPr>
          <w:color w:val="292B2C"/>
        </w:rPr>
        <w:t>Вони</w:t>
      </w:r>
      <w:proofErr w:type="gram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можуть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виникати</w:t>
      </w:r>
      <w:proofErr w:type="spellEnd"/>
      <w:r w:rsidRPr="00B94DB7">
        <w:rPr>
          <w:color w:val="292B2C"/>
        </w:rPr>
        <w:t xml:space="preserve"> та </w:t>
      </w:r>
      <w:proofErr w:type="spellStart"/>
      <w:r w:rsidRPr="00B94DB7">
        <w:rPr>
          <w:color w:val="292B2C"/>
        </w:rPr>
        <w:t>зникати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залежно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від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конкретних</w:t>
      </w:r>
      <w:proofErr w:type="spellEnd"/>
      <w:r w:rsidRPr="00B94DB7">
        <w:rPr>
          <w:color w:val="292B2C"/>
        </w:rPr>
        <w:t xml:space="preserve"> умов. </w:t>
      </w:r>
      <w:proofErr w:type="spellStart"/>
      <w:proofErr w:type="gramStart"/>
      <w:r w:rsidRPr="00B94DB7">
        <w:rPr>
          <w:color w:val="292B2C"/>
        </w:rPr>
        <w:t>Ц</w:t>
      </w:r>
      <w:proofErr w:type="gramEnd"/>
      <w:r w:rsidRPr="00B94DB7">
        <w:rPr>
          <w:color w:val="292B2C"/>
        </w:rPr>
        <w:t>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рефлекси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утворюються</w:t>
      </w:r>
      <w:proofErr w:type="spellEnd"/>
      <w:r w:rsidRPr="00B94DB7">
        <w:rPr>
          <w:color w:val="292B2C"/>
        </w:rPr>
        <w:t xml:space="preserve"> за </w:t>
      </w:r>
      <w:proofErr w:type="spellStart"/>
      <w:r w:rsidRPr="00B94DB7">
        <w:rPr>
          <w:color w:val="292B2C"/>
        </w:rPr>
        <w:t>участю</w:t>
      </w:r>
      <w:proofErr w:type="spellEnd"/>
      <w:r w:rsidRPr="00B94DB7">
        <w:rPr>
          <w:color w:val="292B2C"/>
        </w:rPr>
        <w:t xml:space="preserve"> кори великих </w:t>
      </w:r>
      <w:proofErr w:type="spellStart"/>
      <w:r w:rsidRPr="00B94DB7">
        <w:rPr>
          <w:color w:val="292B2C"/>
        </w:rPr>
        <w:t>півкуль</w:t>
      </w:r>
      <w:proofErr w:type="spellEnd"/>
      <w:r w:rsidRPr="00B94DB7">
        <w:rPr>
          <w:color w:val="292B2C"/>
        </w:rPr>
        <w:t xml:space="preserve"> головного </w:t>
      </w:r>
      <w:proofErr w:type="spellStart"/>
      <w:r w:rsidRPr="00B94DB7">
        <w:rPr>
          <w:color w:val="292B2C"/>
        </w:rPr>
        <w:t>мозку</w:t>
      </w:r>
      <w:proofErr w:type="spellEnd"/>
      <w:r w:rsidRPr="00B94DB7">
        <w:rPr>
          <w:color w:val="292B2C"/>
        </w:rPr>
        <w:t>.</w:t>
      </w:r>
    </w:p>
    <w:p w:rsidR="00B94DB7" w:rsidRPr="00B94DB7" w:rsidRDefault="00B94DB7" w:rsidP="00B94DB7">
      <w:pPr>
        <w:pStyle w:val="a7"/>
        <w:shd w:val="clear" w:color="auto" w:fill="FFFFFF"/>
        <w:spacing w:before="0" w:beforeAutospacing="0"/>
        <w:rPr>
          <w:color w:val="292B2C"/>
        </w:rPr>
      </w:pPr>
      <w:r w:rsidRPr="00B94DB7">
        <w:rPr>
          <w:color w:val="292B2C"/>
        </w:rPr>
        <w:t xml:space="preserve">Для </w:t>
      </w:r>
      <w:proofErr w:type="spellStart"/>
      <w:r w:rsidRPr="00B94DB7">
        <w:rPr>
          <w:color w:val="292B2C"/>
        </w:rPr>
        <w:t>вироблення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умовних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рефлексів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потрібне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поєднання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двох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подразників</w:t>
      </w:r>
      <w:proofErr w:type="spellEnd"/>
      <w:r w:rsidRPr="00B94DB7">
        <w:rPr>
          <w:color w:val="292B2C"/>
        </w:rPr>
        <w:t xml:space="preserve">: </w:t>
      </w:r>
      <w:proofErr w:type="spellStart"/>
      <w:r w:rsidRPr="00B94DB7">
        <w:rPr>
          <w:color w:val="292B2C"/>
        </w:rPr>
        <w:t>умовного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або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байдужого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що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жодним</w:t>
      </w:r>
      <w:proofErr w:type="spellEnd"/>
      <w:r w:rsidRPr="00B94DB7">
        <w:rPr>
          <w:color w:val="292B2C"/>
        </w:rPr>
        <w:t xml:space="preserve"> чином не </w:t>
      </w:r>
      <w:proofErr w:type="spellStart"/>
      <w:r w:rsidRPr="00B94DB7">
        <w:rPr>
          <w:color w:val="292B2C"/>
        </w:rPr>
        <w:t>впливає</w:t>
      </w:r>
      <w:proofErr w:type="spellEnd"/>
      <w:r w:rsidRPr="00B94DB7">
        <w:rPr>
          <w:color w:val="292B2C"/>
        </w:rPr>
        <w:t xml:space="preserve"> на </w:t>
      </w:r>
      <w:proofErr w:type="spellStart"/>
      <w:r w:rsidRPr="00B94DB7">
        <w:rPr>
          <w:color w:val="292B2C"/>
        </w:rPr>
        <w:t>життєдіяльність</w:t>
      </w:r>
      <w:proofErr w:type="spellEnd"/>
      <w:r w:rsidRPr="00B94DB7">
        <w:rPr>
          <w:color w:val="292B2C"/>
        </w:rPr>
        <w:t xml:space="preserve">, та </w:t>
      </w:r>
      <w:proofErr w:type="spellStart"/>
      <w:r w:rsidRPr="00B94DB7">
        <w:rPr>
          <w:color w:val="292B2C"/>
        </w:rPr>
        <w:t>безумовного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що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вмикає</w:t>
      </w:r>
      <w:proofErr w:type="spellEnd"/>
      <w:r w:rsidRPr="00B94DB7">
        <w:rPr>
          <w:color w:val="292B2C"/>
        </w:rPr>
        <w:t xml:space="preserve"> один </w:t>
      </w:r>
      <w:proofErr w:type="spellStart"/>
      <w:r w:rsidRPr="00B94DB7">
        <w:rPr>
          <w:color w:val="292B2C"/>
        </w:rPr>
        <w:t>із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безумовних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рефлексі</w:t>
      </w:r>
      <w:proofErr w:type="gramStart"/>
      <w:r w:rsidRPr="00B94DB7">
        <w:rPr>
          <w:color w:val="292B2C"/>
        </w:rPr>
        <w:t>в</w:t>
      </w:r>
      <w:proofErr w:type="spellEnd"/>
      <w:proofErr w:type="gramEnd"/>
      <w:r w:rsidRPr="00B94DB7">
        <w:rPr>
          <w:color w:val="292B2C"/>
        </w:rPr>
        <w:t xml:space="preserve">. </w:t>
      </w:r>
      <w:proofErr w:type="spellStart"/>
      <w:r w:rsidRPr="00B94DB7">
        <w:rPr>
          <w:color w:val="292B2C"/>
        </w:rPr>
        <w:t>Наприклад</w:t>
      </w:r>
      <w:proofErr w:type="spellEnd"/>
      <w:r w:rsidRPr="00B94DB7">
        <w:rPr>
          <w:color w:val="292B2C"/>
        </w:rPr>
        <w:t xml:space="preserve">, </w:t>
      </w:r>
      <w:proofErr w:type="gramStart"/>
      <w:r w:rsidRPr="00B94DB7">
        <w:rPr>
          <w:color w:val="292B2C"/>
        </w:rPr>
        <w:t>у</w:t>
      </w:r>
      <w:proofErr w:type="gram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людини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починає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виділятися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слина</w:t>
      </w:r>
      <w:proofErr w:type="spellEnd"/>
      <w:r w:rsidRPr="00B94DB7">
        <w:rPr>
          <w:color w:val="292B2C"/>
        </w:rPr>
        <w:t xml:space="preserve">, коли вона </w:t>
      </w:r>
      <w:proofErr w:type="spellStart"/>
      <w:r w:rsidRPr="00B94DB7">
        <w:rPr>
          <w:color w:val="292B2C"/>
        </w:rPr>
        <w:t>бачить</w:t>
      </w:r>
      <w:proofErr w:type="spellEnd"/>
      <w:r w:rsidRPr="00B94DB7">
        <w:rPr>
          <w:color w:val="292B2C"/>
        </w:rPr>
        <w:t xml:space="preserve"> лимон. </w:t>
      </w:r>
      <w:proofErr w:type="spellStart"/>
      <w:r w:rsidRPr="00B94DB7">
        <w:rPr>
          <w:color w:val="292B2C"/>
        </w:rPr>
        <w:t>Вигляд</w:t>
      </w:r>
      <w:proofErr w:type="spellEnd"/>
      <w:r w:rsidRPr="00B94DB7">
        <w:rPr>
          <w:color w:val="292B2C"/>
        </w:rPr>
        <w:t xml:space="preserve"> лимона в </w:t>
      </w:r>
      <w:proofErr w:type="spellStart"/>
      <w:r w:rsidRPr="00B94DB7">
        <w:rPr>
          <w:color w:val="292B2C"/>
        </w:rPr>
        <w:t>цьому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випадку</w:t>
      </w:r>
      <w:proofErr w:type="spellEnd"/>
      <w:r w:rsidRPr="00B94DB7">
        <w:rPr>
          <w:color w:val="292B2C"/>
        </w:rPr>
        <w:t xml:space="preserve"> є </w:t>
      </w:r>
      <w:proofErr w:type="spellStart"/>
      <w:r w:rsidRPr="00B94DB7">
        <w:rPr>
          <w:color w:val="292B2C"/>
        </w:rPr>
        <w:t>байдужим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подразником</w:t>
      </w:r>
      <w:proofErr w:type="spellEnd"/>
      <w:r w:rsidRPr="00B94DB7">
        <w:rPr>
          <w:color w:val="292B2C"/>
        </w:rPr>
        <w:t xml:space="preserve">, а </w:t>
      </w:r>
      <w:proofErr w:type="spellStart"/>
      <w:r w:rsidRPr="00B94DB7">
        <w:rPr>
          <w:color w:val="292B2C"/>
        </w:rPr>
        <w:t>його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кислий</w:t>
      </w:r>
      <w:proofErr w:type="spellEnd"/>
      <w:r w:rsidRPr="00B94DB7">
        <w:rPr>
          <w:color w:val="292B2C"/>
        </w:rPr>
        <w:t xml:space="preserve"> смак — </w:t>
      </w:r>
      <w:proofErr w:type="spellStart"/>
      <w:r w:rsidRPr="00B94DB7">
        <w:rPr>
          <w:color w:val="292B2C"/>
        </w:rPr>
        <w:t>безумовним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який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спричиняє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безумовний</w:t>
      </w:r>
      <w:proofErr w:type="spellEnd"/>
      <w:r w:rsidRPr="00B94DB7">
        <w:rPr>
          <w:color w:val="292B2C"/>
        </w:rPr>
        <w:t xml:space="preserve"> рефлекс — </w:t>
      </w:r>
      <w:proofErr w:type="spellStart"/>
      <w:r w:rsidRPr="00B94DB7">
        <w:rPr>
          <w:color w:val="292B2C"/>
        </w:rPr>
        <w:t>виділення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слини</w:t>
      </w:r>
      <w:proofErr w:type="spellEnd"/>
      <w:r w:rsidRPr="00B94DB7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B94DB7">
        <w:rPr>
          <w:color w:val="292B2C"/>
        </w:rPr>
        <w:t>Зауважте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що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умовний</w:t>
      </w:r>
      <w:proofErr w:type="spellEnd"/>
      <w:r w:rsidRPr="00B94DB7">
        <w:rPr>
          <w:color w:val="292B2C"/>
        </w:rPr>
        <w:t xml:space="preserve"> рефлекс </w:t>
      </w:r>
      <w:proofErr w:type="spellStart"/>
      <w:r w:rsidRPr="00B94DB7">
        <w:rPr>
          <w:color w:val="292B2C"/>
        </w:rPr>
        <w:t>можна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виробити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тільки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тоді</w:t>
      </w:r>
      <w:proofErr w:type="spellEnd"/>
      <w:r w:rsidRPr="00B94DB7">
        <w:rPr>
          <w:color w:val="292B2C"/>
        </w:rPr>
        <w:t xml:space="preserve">, коли </w:t>
      </w:r>
      <w:proofErr w:type="spellStart"/>
      <w:r w:rsidRPr="00B94DB7">
        <w:rPr>
          <w:color w:val="292B2C"/>
        </w:rPr>
        <w:t>байдужий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подразник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передує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подразнику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який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викликає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безумовний</w:t>
      </w:r>
      <w:proofErr w:type="spellEnd"/>
      <w:r w:rsidRPr="00B94DB7">
        <w:rPr>
          <w:color w:val="292B2C"/>
        </w:rPr>
        <w:t xml:space="preserve"> рефлекс (у </w:t>
      </w:r>
      <w:proofErr w:type="spellStart"/>
      <w:r w:rsidRPr="00B94DB7">
        <w:rPr>
          <w:color w:val="292B2C"/>
        </w:rPr>
        <w:t>нашому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випадку</w:t>
      </w:r>
      <w:proofErr w:type="spellEnd"/>
      <w:r w:rsidRPr="00B94DB7">
        <w:rPr>
          <w:color w:val="292B2C"/>
        </w:rPr>
        <w:t xml:space="preserve">: </w:t>
      </w:r>
      <w:proofErr w:type="spellStart"/>
      <w:r w:rsidRPr="00B94DB7">
        <w:rPr>
          <w:color w:val="292B2C"/>
        </w:rPr>
        <w:t>людина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бачить</w:t>
      </w:r>
      <w:proofErr w:type="spellEnd"/>
      <w:r w:rsidRPr="00B94DB7">
        <w:rPr>
          <w:color w:val="292B2C"/>
        </w:rPr>
        <w:t xml:space="preserve"> лимон — </w:t>
      </w:r>
      <w:proofErr w:type="spellStart"/>
      <w:r w:rsidRPr="00B94DB7">
        <w:rPr>
          <w:color w:val="292B2C"/>
        </w:rPr>
        <w:t>виділяється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слина</w:t>
      </w:r>
      <w:proofErr w:type="spellEnd"/>
      <w:r w:rsidRPr="00B94DB7">
        <w:rPr>
          <w:color w:val="292B2C"/>
        </w:rPr>
        <w:t>).</w:t>
      </w:r>
    </w:p>
    <w:p w:rsidR="00B94DB7" w:rsidRPr="00B94DB7" w:rsidRDefault="00B94DB7" w:rsidP="00B94DB7">
      <w:pPr>
        <w:pStyle w:val="a7"/>
        <w:shd w:val="clear" w:color="auto" w:fill="FFFFFF"/>
        <w:spacing w:before="0" w:beforeAutospacing="0"/>
        <w:rPr>
          <w:color w:val="292B2C"/>
        </w:rPr>
      </w:pPr>
      <w:proofErr w:type="spellStart"/>
      <w:r w:rsidRPr="00B94DB7">
        <w:rPr>
          <w:color w:val="292B2C"/>
        </w:rPr>
        <w:t>Умовні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рефлекси</w:t>
      </w:r>
      <w:proofErr w:type="spellEnd"/>
      <w:r w:rsidRPr="00B94DB7">
        <w:rPr>
          <w:color w:val="292B2C"/>
        </w:rPr>
        <w:t xml:space="preserve"> є прикладом </w:t>
      </w:r>
      <w:proofErr w:type="spellStart"/>
      <w:r w:rsidRPr="00B94DB7">
        <w:rPr>
          <w:color w:val="292B2C"/>
        </w:rPr>
        <w:t>набутої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поведінки</w:t>
      </w:r>
      <w:proofErr w:type="spellEnd"/>
      <w:r w:rsidRPr="00B94DB7">
        <w:rPr>
          <w:color w:val="292B2C"/>
        </w:rPr>
        <w:t xml:space="preserve">. </w:t>
      </w:r>
      <w:proofErr w:type="spellStart"/>
      <w:r w:rsidRPr="00B94DB7">
        <w:rPr>
          <w:color w:val="292B2C"/>
        </w:rPr>
        <w:t>Їх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можна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виробляти</w:t>
      </w:r>
      <w:proofErr w:type="spellEnd"/>
      <w:r w:rsidRPr="00B94DB7">
        <w:rPr>
          <w:color w:val="292B2C"/>
        </w:rPr>
        <w:t xml:space="preserve"> на </w:t>
      </w:r>
      <w:proofErr w:type="spellStart"/>
      <w:r w:rsidRPr="00B94DB7">
        <w:rPr>
          <w:color w:val="292B2C"/>
        </w:rPr>
        <w:t>базі</w:t>
      </w:r>
      <w:proofErr w:type="spellEnd"/>
      <w:r w:rsidRPr="00B94DB7">
        <w:rPr>
          <w:color w:val="292B2C"/>
        </w:rPr>
        <w:t xml:space="preserve"> не </w:t>
      </w:r>
      <w:proofErr w:type="spellStart"/>
      <w:r w:rsidRPr="00B94DB7">
        <w:rPr>
          <w:color w:val="292B2C"/>
        </w:rPr>
        <w:t>лише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безумовних</w:t>
      </w:r>
      <w:proofErr w:type="spellEnd"/>
      <w:r w:rsidRPr="00B94DB7">
        <w:rPr>
          <w:color w:val="292B2C"/>
        </w:rPr>
        <w:t xml:space="preserve">, </w:t>
      </w:r>
      <w:proofErr w:type="gramStart"/>
      <w:r w:rsidRPr="00B94DB7">
        <w:rPr>
          <w:color w:val="292B2C"/>
        </w:rPr>
        <w:t>а й</w:t>
      </w:r>
      <w:proofErr w:type="gram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інших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умовних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рефлексів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які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виникли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раніше</w:t>
      </w:r>
      <w:proofErr w:type="spellEnd"/>
      <w:r w:rsidRPr="00B94DB7">
        <w:rPr>
          <w:color w:val="292B2C"/>
        </w:rPr>
        <w:t xml:space="preserve">. </w:t>
      </w:r>
      <w:proofErr w:type="gramStart"/>
      <w:r w:rsidRPr="00B94DB7">
        <w:rPr>
          <w:color w:val="292B2C"/>
        </w:rPr>
        <w:t>У</w:t>
      </w:r>
      <w:proofErr w:type="gramEnd"/>
      <w:r w:rsidRPr="00B94DB7">
        <w:rPr>
          <w:color w:val="292B2C"/>
        </w:rPr>
        <w:t xml:space="preserve"> </w:t>
      </w:r>
      <w:proofErr w:type="gramStart"/>
      <w:r w:rsidRPr="00B94DB7">
        <w:rPr>
          <w:color w:val="292B2C"/>
        </w:rPr>
        <w:t>такому</w:t>
      </w:r>
      <w:proofErr w:type="gram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разі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попередньо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сформований</w:t>
      </w:r>
      <w:proofErr w:type="spellEnd"/>
      <w:r w:rsidRPr="00B94DB7">
        <w:rPr>
          <w:color w:val="292B2C"/>
        </w:rPr>
        <w:t xml:space="preserve"> рефлекс </w:t>
      </w:r>
      <w:proofErr w:type="spellStart"/>
      <w:r w:rsidRPr="00B94DB7">
        <w:rPr>
          <w:color w:val="292B2C"/>
        </w:rPr>
        <w:t>виконує</w:t>
      </w:r>
      <w:proofErr w:type="spellEnd"/>
      <w:r w:rsidRPr="00B94DB7">
        <w:rPr>
          <w:color w:val="292B2C"/>
        </w:rPr>
        <w:t xml:space="preserve"> роль </w:t>
      </w:r>
      <w:proofErr w:type="spellStart"/>
      <w:r w:rsidRPr="00B94DB7">
        <w:rPr>
          <w:color w:val="292B2C"/>
        </w:rPr>
        <w:t>безумовного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подразника</w:t>
      </w:r>
      <w:proofErr w:type="spellEnd"/>
      <w:r w:rsidRPr="00B94DB7">
        <w:rPr>
          <w:color w:val="292B2C"/>
        </w:rPr>
        <w:t xml:space="preserve">. На </w:t>
      </w:r>
      <w:proofErr w:type="spellStart"/>
      <w:r w:rsidRPr="00B94DB7">
        <w:rPr>
          <w:color w:val="292B2C"/>
        </w:rPr>
        <w:t>базі</w:t>
      </w:r>
      <w:proofErr w:type="spellEnd"/>
      <w:r w:rsidRPr="00B94DB7">
        <w:rPr>
          <w:color w:val="292B2C"/>
        </w:rPr>
        <w:t xml:space="preserve"> такого </w:t>
      </w:r>
      <w:proofErr w:type="spellStart"/>
      <w:r w:rsidRPr="00B94DB7">
        <w:rPr>
          <w:color w:val="292B2C"/>
        </w:rPr>
        <w:t>умовного</w:t>
      </w:r>
      <w:proofErr w:type="spellEnd"/>
      <w:r w:rsidRPr="00B94DB7">
        <w:rPr>
          <w:color w:val="292B2C"/>
        </w:rPr>
        <w:t xml:space="preserve"> рефлексу </w:t>
      </w:r>
      <w:proofErr w:type="spellStart"/>
      <w:r w:rsidRPr="00B94DB7">
        <w:rPr>
          <w:color w:val="292B2C"/>
        </w:rPr>
        <w:t>можна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виробити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ще</w:t>
      </w:r>
      <w:proofErr w:type="spellEnd"/>
      <w:r w:rsidRPr="00B94DB7">
        <w:rPr>
          <w:color w:val="292B2C"/>
        </w:rPr>
        <w:t xml:space="preserve"> один рефлекс, а </w:t>
      </w:r>
      <w:proofErr w:type="spellStart"/>
      <w:r w:rsidRPr="00B94DB7">
        <w:rPr>
          <w:color w:val="292B2C"/>
        </w:rPr>
        <w:t>потім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ще</w:t>
      </w:r>
      <w:proofErr w:type="spellEnd"/>
      <w:r w:rsidRPr="00B94DB7">
        <w:rPr>
          <w:color w:val="292B2C"/>
        </w:rPr>
        <w:t xml:space="preserve"> один і т. д.</w:t>
      </w:r>
      <w:r>
        <w:rPr>
          <w:color w:val="292B2C"/>
          <w:lang w:val="uk-UA"/>
        </w:rPr>
        <w:t xml:space="preserve"> </w:t>
      </w:r>
      <w:proofErr w:type="spellStart"/>
      <w:r w:rsidRPr="00B94DB7">
        <w:rPr>
          <w:color w:val="292B2C"/>
        </w:rPr>
        <w:t>Скажімо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водій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гальму</w:t>
      </w:r>
      <w:proofErr w:type="gramStart"/>
      <w:r w:rsidRPr="00B94DB7">
        <w:rPr>
          <w:color w:val="292B2C"/>
        </w:rPr>
        <w:t>є</w:t>
      </w:r>
      <w:proofErr w:type="spellEnd"/>
      <w:r w:rsidRPr="00B94DB7">
        <w:rPr>
          <w:color w:val="292B2C"/>
        </w:rPr>
        <w:t>,</w:t>
      </w:r>
      <w:proofErr w:type="gram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помітивши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червоне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світло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світлофора</w:t>
      </w:r>
      <w:proofErr w:type="spellEnd"/>
      <w:r w:rsidRPr="00B94DB7">
        <w:rPr>
          <w:color w:val="292B2C"/>
        </w:rPr>
        <w:t xml:space="preserve">. </w:t>
      </w:r>
      <w:proofErr w:type="spellStart"/>
      <w:r w:rsidRPr="00B94DB7">
        <w:rPr>
          <w:color w:val="292B2C"/>
        </w:rPr>
        <w:t>Реакція</w:t>
      </w:r>
      <w:proofErr w:type="spellEnd"/>
      <w:r w:rsidRPr="00B94DB7">
        <w:rPr>
          <w:color w:val="292B2C"/>
        </w:rPr>
        <w:t xml:space="preserve"> на </w:t>
      </w:r>
      <w:proofErr w:type="spellStart"/>
      <w:r w:rsidRPr="00B94DB7">
        <w:rPr>
          <w:color w:val="292B2C"/>
        </w:rPr>
        <w:t>червоне</w:t>
      </w:r>
      <w:proofErr w:type="spellEnd"/>
      <w:r w:rsidRPr="00B94DB7">
        <w:rPr>
          <w:color w:val="292B2C"/>
        </w:rPr>
        <w:t xml:space="preserve"> </w:t>
      </w:r>
      <w:proofErr w:type="spellStart"/>
      <w:proofErr w:type="gramStart"/>
      <w:r w:rsidRPr="00B94DB7">
        <w:rPr>
          <w:color w:val="292B2C"/>
        </w:rPr>
        <w:t>св</w:t>
      </w:r>
      <w:proofErr w:type="gramEnd"/>
      <w:r w:rsidRPr="00B94DB7">
        <w:rPr>
          <w:color w:val="292B2C"/>
        </w:rPr>
        <w:t>ітло</w:t>
      </w:r>
      <w:proofErr w:type="spellEnd"/>
      <w:r w:rsidRPr="00B94DB7">
        <w:rPr>
          <w:color w:val="292B2C"/>
        </w:rPr>
        <w:t xml:space="preserve"> є </w:t>
      </w:r>
      <w:proofErr w:type="spellStart"/>
      <w:r w:rsidRPr="00B94DB7">
        <w:rPr>
          <w:color w:val="292B2C"/>
        </w:rPr>
        <w:t>умовним</w:t>
      </w:r>
      <w:proofErr w:type="spellEnd"/>
      <w:r w:rsidRPr="00B94DB7">
        <w:rPr>
          <w:color w:val="292B2C"/>
        </w:rPr>
        <w:t xml:space="preserve"> рефлексом, на </w:t>
      </w:r>
      <w:proofErr w:type="spellStart"/>
      <w:r w:rsidRPr="00B94DB7">
        <w:rPr>
          <w:color w:val="292B2C"/>
        </w:rPr>
        <w:t>основі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якого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виникає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інший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умовний</w:t>
      </w:r>
      <w:proofErr w:type="spellEnd"/>
      <w:r w:rsidRPr="00B94DB7">
        <w:rPr>
          <w:color w:val="292B2C"/>
        </w:rPr>
        <w:t xml:space="preserve"> рефлекс — </w:t>
      </w:r>
      <w:proofErr w:type="spellStart"/>
      <w:r w:rsidRPr="00B94DB7">
        <w:rPr>
          <w:color w:val="292B2C"/>
        </w:rPr>
        <w:t>натиснути</w:t>
      </w:r>
      <w:proofErr w:type="spellEnd"/>
      <w:r w:rsidRPr="00B94DB7">
        <w:rPr>
          <w:color w:val="292B2C"/>
        </w:rPr>
        <w:t xml:space="preserve"> на </w:t>
      </w:r>
      <w:proofErr w:type="spellStart"/>
      <w:r w:rsidRPr="00B94DB7">
        <w:rPr>
          <w:color w:val="292B2C"/>
        </w:rPr>
        <w:t>гальма</w:t>
      </w:r>
      <w:proofErr w:type="spellEnd"/>
      <w:r w:rsidRPr="00B94DB7">
        <w:rPr>
          <w:color w:val="292B2C"/>
        </w:rPr>
        <w:t xml:space="preserve">, </w:t>
      </w:r>
      <w:proofErr w:type="spellStart"/>
      <w:r w:rsidRPr="00B94DB7">
        <w:rPr>
          <w:color w:val="292B2C"/>
        </w:rPr>
        <w:t>щоб</w:t>
      </w:r>
      <w:proofErr w:type="spellEnd"/>
      <w:r w:rsidRPr="00B94DB7">
        <w:rPr>
          <w:color w:val="292B2C"/>
        </w:rPr>
        <w:t xml:space="preserve"> </w:t>
      </w:r>
      <w:proofErr w:type="spellStart"/>
      <w:r w:rsidRPr="00B94DB7">
        <w:rPr>
          <w:color w:val="292B2C"/>
        </w:rPr>
        <w:t>зупинити</w:t>
      </w:r>
      <w:proofErr w:type="spellEnd"/>
      <w:r w:rsidRPr="00B94DB7">
        <w:rPr>
          <w:color w:val="292B2C"/>
        </w:rPr>
        <w:t xml:space="preserve"> машину.</w:t>
      </w:r>
    </w:p>
    <w:p w:rsidR="00CC650B" w:rsidRPr="00B94DB7" w:rsidRDefault="00B94DB7" w:rsidP="00B94DB7">
      <w:pPr>
        <w:pStyle w:val="a7"/>
        <w:shd w:val="clear" w:color="auto" w:fill="FFFFFF"/>
        <w:spacing w:before="0" w:beforeAutospacing="0"/>
      </w:pPr>
      <w:proofErr w:type="spellStart"/>
      <w:r w:rsidRPr="00B94DB7">
        <w:rPr>
          <w:rStyle w:val="a6"/>
          <w:color w:val="292B2C"/>
        </w:rPr>
        <w:t>Найпростішими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нервовими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реакціями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організму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людини</w:t>
      </w:r>
      <w:proofErr w:type="spellEnd"/>
      <w:r w:rsidRPr="00B94DB7">
        <w:rPr>
          <w:rStyle w:val="a6"/>
          <w:color w:val="292B2C"/>
        </w:rPr>
        <w:t xml:space="preserve"> є </w:t>
      </w:r>
      <w:proofErr w:type="spellStart"/>
      <w:r w:rsidRPr="00B94DB7">
        <w:rPr>
          <w:rStyle w:val="a6"/>
          <w:color w:val="292B2C"/>
        </w:rPr>
        <w:t>рефлекси</w:t>
      </w:r>
      <w:proofErr w:type="spellEnd"/>
      <w:r w:rsidRPr="00B94DB7">
        <w:rPr>
          <w:rStyle w:val="a6"/>
          <w:color w:val="292B2C"/>
        </w:rPr>
        <w:t xml:space="preserve">. </w:t>
      </w:r>
      <w:proofErr w:type="spellStart"/>
      <w:r w:rsidRPr="00B94DB7">
        <w:rPr>
          <w:rStyle w:val="a6"/>
          <w:color w:val="292B2C"/>
        </w:rPr>
        <w:t>Розрізняють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умовні</w:t>
      </w:r>
      <w:proofErr w:type="spellEnd"/>
      <w:r w:rsidRPr="00B94DB7">
        <w:rPr>
          <w:rStyle w:val="a6"/>
          <w:color w:val="292B2C"/>
        </w:rPr>
        <w:t xml:space="preserve"> та </w:t>
      </w:r>
      <w:proofErr w:type="spellStart"/>
      <w:r w:rsidRPr="00B94DB7">
        <w:rPr>
          <w:rStyle w:val="a6"/>
          <w:color w:val="292B2C"/>
        </w:rPr>
        <w:t>безумовні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рефлекси</w:t>
      </w:r>
      <w:proofErr w:type="spellEnd"/>
      <w:r w:rsidRPr="00B94DB7">
        <w:rPr>
          <w:rStyle w:val="a6"/>
          <w:color w:val="292B2C"/>
        </w:rPr>
        <w:t xml:space="preserve">. </w:t>
      </w:r>
      <w:proofErr w:type="spellStart"/>
      <w:r w:rsidRPr="00B94DB7">
        <w:rPr>
          <w:rStyle w:val="a6"/>
          <w:color w:val="292B2C"/>
        </w:rPr>
        <w:t>Безумовні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рефлекси</w:t>
      </w:r>
      <w:proofErr w:type="spellEnd"/>
      <w:r w:rsidRPr="00B94DB7">
        <w:rPr>
          <w:rStyle w:val="a6"/>
          <w:color w:val="292B2C"/>
        </w:rPr>
        <w:t xml:space="preserve"> є </w:t>
      </w:r>
      <w:proofErr w:type="spellStart"/>
      <w:r w:rsidRPr="00B94DB7">
        <w:rPr>
          <w:rStyle w:val="a6"/>
          <w:color w:val="292B2C"/>
        </w:rPr>
        <w:t>спадковими</w:t>
      </w:r>
      <w:proofErr w:type="spellEnd"/>
      <w:r w:rsidRPr="00B94DB7">
        <w:rPr>
          <w:rStyle w:val="a6"/>
          <w:color w:val="292B2C"/>
        </w:rPr>
        <w:t xml:space="preserve"> і </w:t>
      </w:r>
      <w:proofErr w:type="spellStart"/>
      <w:r w:rsidRPr="00B94DB7">
        <w:rPr>
          <w:rStyle w:val="a6"/>
          <w:color w:val="292B2C"/>
        </w:rPr>
        <w:t>проявляються</w:t>
      </w:r>
      <w:proofErr w:type="spellEnd"/>
      <w:r w:rsidRPr="00B94DB7">
        <w:rPr>
          <w:rStyle w:val="a6"/>
          <w:color w:val="292B2C"/>
        </w:rPr>
        <w:t xml:space="preserve"> в </w:t>
      </w:r>
      <w:proofErr w:type="spellStart"/>
      <w:r w:rsidRPr="00B94DB7">
        <w:rPr>
          <w:rStyle w:val="a6"/>
          <w:color w:val="292B2C"/>
        </w:rPr>
        <w:t>усіх</w:t>
      </w:r>
      <w:proofErr w:type="spellEnd"/>
      <w:r w:rsidRPr="00B94DB7">
        <w:rPr>
          <w:rStyle w:val="a6"/>
          <w:color w:val="292B2C"/>
        </w:rPr>
        <w:t xml:space="preserve"> людей. </w:t>
      </w:r>
      <w:proofErr w:type="spellStart"/>
      <w:r w:rsidRPr="00B94DB7">
        <w:rPr>
          <w:rStyle w:val="a6"/>
          <w:color w:val="292B2C"/>
        </w:rPr>
        <w:t>Умовні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рефлекси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виробляються</w:t>
      </w:r>
      <w:proofErr w:type="spellEnd"/>
      <w:r w:rsidRPr="00B94DB7">
        <w:rPr>
          <w:rStyle w:val="a6"/>
          <w:color w:val="292B2C"/>
        </w:rPr>
        <w:t xml:space="preserve"> в </w:t>
      </w:r>
      <w:proofErr w:type="spellStart"/>
      <w:r w:rsidRPr="00B94DB7">
        <w:rPr>
          <w:rStyle w:val="a6"/>
          <w:color w:val="292B2C"/>
        </w:rPr>
        <w:t>процесі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життя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людини</w:t>
      </w:r>
      <w:proofErr w:type="spellEnd"/>
      <w:r w:rsidRPr="00B94DB7">
        <w:rPr>
          <w:rStyle w:val="a6"/>
          <w:color w:val="292B2C"/>
        </w:rPr>
        <w:t xml:space="preserve"> на </w:t>
      </w:r>
      <w:proofErr w:type="spellStart"/>
      <w:r w:rsidRPr="00B94DB7">
        <w:rPr>
          <w:rStyle w:val="a6"/>
          <w:color w:val="292B2C"/>
        </w:rPr>
        <w:t>основі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безумовних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або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інших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умовних</w:t>
      </w:r>
      <w:proofErr w:type="spellEnd"/>
      <w:r w:rsidRPr="00B94DB7">
        <w:rPr>
          <w:rStyle w:val="a6"/>
          <w:color w:val="292B2C"/>
        </w:rPr>
        <w:t xml:space="preserve"> </w:t>
      </w:r>
      <w:proofErr w:type="spellStart"/>
      <w:r w:rsidRPr="00B94DB7">
        <w:rPr>
          <w:rStyle w:val="a6"/>
          <w:color w:val="292B2C"/>
        </w:rPr>
        <w:t>рефлексі</w:t>
      </w:r>
      <w:proofErr w:type="gramStart"/>
      <w:r w:rsidRPr="00B94DB7">
        <w:rPr>
          <w:rStyle w:val="a6"/>
          <w:color w:val="292B2C"/>
        </w:rPr>
        <w:t>в</w:t>
      </w:r>
      <w:proofErr w:type="spellEnd"/>
      <w:proofErr w:type="gramEnd"/>
      <w:r w:rsidRPr="00B94DB7">
        <w:rPr>
          <w:rStyle w:val="a6"/>
          <w:color w:val="292B2C"/>
        </w:rPr>
        <w:t>.</w:t>
      </w:r>
    </w:p>
    <w:sectPr w:rsidR="00CC650B" w:rsidRPr="00B94D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8B7"/>
    <w:multiLevelType w:val="hybridMultilevel"/>
    <w:tmpl w:val="53B6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E0"/>
    <w:rsid w:val="00150DE0"/>
    <w:rsid w:val="00AB0FD9"/>
    <w:rsid w:val="00B94DB7"/>
    <w:rsid w:val="00CC650B"/>
    <w:rsid w:val="00F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2A6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B94DB7"/>
    <w:rPr>
      <w:b/>
      <w:bCs/>
    </w:rPr>
  </w:style>
  <w:style w:type="character" w:styleId="a6">
    <w:name w:val="Emphasis"/>
    <w:basedOn w:val="a0"/>
    <w:uiPriority w:val="20"/>
    <w:qFormat/>
    <w:rsid w:val="00B94DB7"/>
    <w:rPr>
      <w:i/>
      <w:iCs/>
    </w:rPr>
  </w:style>
  <w:style w:type="paragraph" w:styleId="a7">
    <w:name w:val="Normal (Web)"/>
    <w:basedOn w:val="a"/>
    <w:uiPriority w:val="99"/>
    <w:unhideWhenUsed/>
    <w:rsid w:val="00B9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B94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2A6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B94DB7"/>
    <w:rPr>
      <w:b/>
      <w:bCs/>
    </w:rPr>
  </w:style>
  <w:style w:type="character" w:styleId="a6">
    <w:name w:val="Emphasis"/>
    <w:basedOn w:val="a0"/>
    <w:uiPriority w:val="20"/>
    <w:qFormat/>
    <w:rsid w:val="00B94DB7"/>
    <w:rPr>
      <w:i/>
      <w:iCs/>
    </w:rPr>
  </w:style>
  <w:style w:type="paragraph" w:styleId="a7">
    <w:name w:val="Normal (Web)"/>
    <w:basedOn w:val="a"/>
    <w:uiPriority w:val="99"/>
    <w:unhideWhenUsed/>
    <w:rsid w:val="00B9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B9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129EAF"/>
                <w:right w:val="none" w:sz="0" w:space="0" w:color="auto"/>
              </w:divBdr>
              <w:divsChild>
                <w:div w:id="13744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2021-04-11T16:47:00Z</dcterms:created>
  <dcterms:modified xsi:type="dcterms:W3CDTF">2022-04-24T11:28:00Z</dcterms:modified>
</cp:coreProperties>
</file>