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D522AE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7939D3">
        <w:rPr>
          <w:b/>
          <w:i/>
          <w:sz w:val="36"/>
          <w:szCs w:val="36"/>
          <w:u w:val="single"/>
          <w:lang w:val="uk-UA"/>
        </w:rPr>
        <w:t>Вписані та центральні кути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939D3" w:rsidRDefault="007939D3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3429000"/>
            <wp:effectExtent l="0" t="0" r="0" b="0"/>
            <wp:docPr id="1" name="Рисунок 1" descr="Центральні та вписані кут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нтральні та вписані кути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D3" w:rsidRDefault="003A211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6E15EE62" wp14:editId="5A67159E">
            <wp:extent cx="4743450" cy="3561305"/>
            <wp:effectExtent l="0" t="0" r="0" b="1270"/>
            <wp:docPr id="2" name="Рисунок 2" descr="центральні та вписані кути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ентральні та вписані кути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70" cy="356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D3" w:rsidRDefault="007939D3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A63E40D" wp14:editId="6530C26D">
            <wp:extent cx="5940425" cy="4455319"/>
            <wp:effectExtent l="0" t="0" r="3175" b="2540"/>
            <wp:docPr id="5" name="Рисунок 5" descr="Презентація &amp;quot;Центральні і вписані кут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amp;quot;Центральні і вписані кути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476">
        <w:rPr>
          <w:noProof/>
          <w:lang w:eastAsia="ru-RU"/>
        </w:rPr>
        <w:drawing>
          <wp:inline distT="0" distB="0" distL="0" distR="0" wp14:anchorId="5D570241" wp14:editId="6DFE5A37">
            <wp:extent cx="5940425" cy="4455319"/>
            <wp:effectExtent l="0" t="0" r="3175" b="2540"/>
            <wp:docPr id="21" name="Рисунок 21" descr="Презентація з геометрії 8 класу на тему : &amp;quot; Центральні і вписані кути&amp;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з геометрії 8 класу на тему : &amp;quot; Центральні і вписані кути&amp;quot;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117"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2" name="Рисунок 22" descr="Презентація &amp;quot;Центральні і вписані кут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езентація &amp;quot;Центральні і вписані кути&amp;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D3" w:rsidRDefault="007A347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6" name="Рисунок 6" descr="Презентація &amp;quot;Центральні та вписані кут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ія &amp;quot;Центральні та вписані кути&amp;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939D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7</w:t>
      </w:r>
      <w:r w:rsidR="00C27D9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ст.</w:t>
      </w:r>
      <w:r w:rsidR="007939D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45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C27D9D" w:rsidRDefault="007939D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4A784D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https://youtu.be/UQWJYis3QfI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939D3" w:rsidRDefault="007939D3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5825" cy="3525549"/>
            <wp:effectExtent l="0" t="0" r="0" b="0"/>
            <wp:docPr id="3" name="Рисунок 3" descr="центральні та вписані кути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ентральні та вписані кути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20" cy="352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9D" w:rsidRPr="003A2117" w:rsidRDefault="007939D3" w:rsidP="003A2117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6126EF49" wp14:editId="2DB6C0F3">
            <wp:extent cx="4305300" cy="3232349"/>
            <wp:effectExtent l="0" t="0" r="0" b="6350"/>
            <wp:docPr id="4" name="Рисунок 4" descr="центральні та вписані кути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ентральні та вписані кути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96" cy="32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D9D" w:rsidRPr="003A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212208"/>
    <w:rsid w:val="00356E75"/>
    <w:rsid w:val="003A2117"/>
    <w:rsid w:val="004F2613"/>
    <w:rsid w:val="005154CB"/>
    <w:rsid w:val="006347F1"/>
    <w:rsid w:val="00646D9D"/>
    <w:rsid w:val="007600E9"/>
    <w:rsid w:val="007939D3"/>
    <w:rsid w:val="007A3476"/>
    <w:rsid w:val="007B0C76"/>
    <w:rsid w:val="00861ECB"/>
    <w:rsid w:val="00A960C8"/>
    <w:rsid w:val="00C27D9D"/>
    <w:rsid w:val="00C57432"/>
    <w:rsid w:val="00CA2E93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UQWJYis3Qf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2021-11-17T14:02:00Z</dcterms:created>
  <dcterms:modified xsi:type="dcterms:W3CDTF">2021-11-17T14:02:00Z</dcterms:modified>
</cp:coreProperties>
</file>