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21065E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1338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Підсумковий </w:t>
      </w:r>
      <w:r w:rsidR="007F0AB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 з теми «</w:t>
      </w:r>
      <w:proofErr w:type="spellStart"/>
      <w:r w:rsidR="008054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Розв</w:t>
      </w:r>
      <w:proofErr w:type="spellEnd"/>
      <w:r w:rsidR="0080546B" w:rsidRPr="0080546B">
        <w:rPr>
          <w:rFonts w:ascii="Times New Roman" w:eastAsia="Calibri" w:hAnsi="Times New Roman" w:cs="Times New Roman"/>
          <w:b/>
          <w:sz w:val="28"/>
          <w:szCs w:val="28"/>
        </w:rPr>
        <w:t>’</w:t>
      </w:r>
      <w:proofErr w:type="spellStart"/>
      <w:r w:rsidR="0080546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язування</w:t>
      </w:r>
      <w:proofErr w:type="spellEnd"/>
      <w:r w:rsidR="0080546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прямокутних трикутників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»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8E312C" w:rsidRDefault="008E312C" w:rsidP="008E312C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813388" w:rsidRPr="007F0ABE" w:rsidRDefault="00813388" w:rsidP="00813388">
      <w:pPr>
        <w:pStyle w:val="a4"/>
        <w:numPr>
          <w:ilvl w:val="0"/>
          <w:numId w:val="1"/>
        </w:num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80546B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18-21</w:t>
      </w:r>
      <w:r w:rsidR="007F0ABE"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Pr="007F0AB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(повторити)</w:t>
      </w:r>
    </w:p>
    <w:p w:rsidR="00E77B06" w:rsidRPr="00AC42E3" w:rsidRDefault="008E312C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Розв’яжіть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контрольну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роботу</w:t>
      </w:r>
      <w:r>
        <w:rPr>
          <w:rFonts w:ascii="Calibri" w:hAnsi="Calibri" w:cs="Calibri"/>
          <w:color w:val="000000"/>
          <w:sz w:val="28"/>
          <w:szCs w:val="28"/>
          <w:lang w:val="uk-UA"/>
        </w:rPr>
        <w:t xml:space="preserve"> за посиланням </w:t>
      </w:r>
    </w:p>
    <w:p w:rsidR="00AC42E3" w:rsidRPr="0080546B" w:rsidRDefault="0080546B" w:rsidP="008E312C">
      <w:pPr>
        <w:pStyle w:val="a3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hyperlink r:id="rId6" w:history="1">
        <w:r w:rsidRPr="002831B5">
          <w:rPr>
            <w:rStyle w:val="a5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https://vseosvita.ua/test/start/jgg342</w:t>
        </w:r>
      </w:hyperlink>
    </w:p>
    <w:p w:rsidR="007F0ABE" w:rsidRPr="007F0ABE" w:rsidRDefault="007F0ABE" w:rsidP="007F0ABE">
      <w:pPr>
        <w:pStyle w:val="a4"/>
        <w:rPr>
          <w:color w:val="202124"/>
          <w:sz w:val="33"/>
          <w:szCs w:val="33"/>
          <w:shd w:val="clear" w:color="auto" w:fill="FFFFFF"/>
          <w:lang w:val="uk-UA"/>
        </w:rPr>
      </w:pPr>
      <w:bookmarkStart w:id="0" w:name="_GoBack"/>
      <w:bookmarkEnd w:id="0"/>
      <w:r>
        <w:rPr>
          <w:color w:val="202124"/>
          <w:sz w:val="33"/>
          <w:szCs w:val="33"/>
          <w:shd w:val="clear" w:color="auto" w:fill="FFFFFF"/>
          <w:lang w:val="uk-UA"/>
        </w:rPr>
        <w:t>виконувати 2</w:t>
      </w:r>
      <w:r w:rsidR="0080546B">
        <w:rPr>
          <w:color w:val="202124"/>
          <w:sz w:val="33"/>
          <w:szCs w:val="33"/>
          <w:shd w:val="clear" w:color="auto" w:fill="FFFFFF"/>
          <w:lang w:val="uk-UA"/>
        </w:rPr>
        <w:t>4.02 з 10.00 до 25.02 20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>.00</w:t>
      </w:r>
      <w:r>
        <w:rPr>
          <w:color w:val="202124"/>
          <w:sz w:val="33"/>
          <w:szCs w:val="33"/>
          <w:shd w:val="clear" w:color="auto" w:fill="FFFFFF"/>
          <w:lang w:val="uk-UA"/>
        </w:rPr>
        <w:t xml:space="preserve"> 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</w:t>
      </w:r>
      <w:r>
        <w:rPr>
          <w:color w:val="202124"/>
          <w:sz w:val="33"/>
          <w:szCs w:val="33"/>
          <w:shd w:val="clear" w:color="auto" w:fill="FFFFFF"/>
          <w:lang w:val="uk-UA"/>
        </w:rPr>
        <w:t>ого пристрою, час на виконання 4</w:t>
      </w:r>
      <w:r w:rsidR="006638F4">
        <w:rPr>
          <w:color w:val="202124"/>
          <w:sz w:val="33"/>
          <w:szCs w:val="33"/>
          <w:shd w:val="clear" w:color="auto" w:fill="FFFFFF"/>
          <w:lang w:val="uk-UA"/>
        </w:rPr>
        <w:t>0</w:t>
      </w:r>
      <w:r w:rsidRPr="007F0ABE">
        <w:rPr>
          <w:color w:val="202124"/>
          <w:sz w:val="33"/>
          <w:szCs w:val="33"/>
          <w:shd w:val="clear" w:color="auto" w:fill="FFFFFF"/>
          <w:lang w:val="uk-UA"/>
        </w:rPr>
        <w:t xml:space="preserve">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80546B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5154CB"/>
    <w:rsid w:val="006638F4"/>
    <w:rsid w:val="007F0ABE"/>
    <w:rsid w:val="0080546B"/>
    <w:rsid w:val="00813388"/>
    <w:rsid w:val="008E312C"/>
    <w:rsid w:val="00A960C8"/>
    <w:rsid w:val="00AC42E3"/>
    <w:rsid w:val="00D037F2"/>
    <w:rsid w:val="00E77B06"/>
    <w:rsid w:val="00F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jgg34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2022-02-24T06:15:00Z</dcterms:created>
  <dcterms:modified xsi:type="dcterms:W3CDTF">2022-02-24T06:15:00Z</dcterms:modified>
</cp:coreProperties>
</file>