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rFonts w:ascii="Merriweather" w:cs="Merriweather" w:eastAsia="Merriweather" w:hAnsi="Merriweather"/>
          <w:b w:val="1"/>
          <w:color w:val="414a5f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14a5f"/>
          <w:sz w:val="28"/>
          <w:szCs w:val="28"/>
          <w:rtl w:val="0"/>
        </w:rPr>
        <w:t xml:space="preserve">Тема. Втілення в образі чайки Джонатана прагнення високої мети.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rFonts w:ascii="Merriweather" w:cs="Merriweather" w:eastAsia="Merriweather" w:hAnsi="Merriweather"/>
          <w:color w:val="414a5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414a5f"/>
          <w:sz w:val="24"/>
          <w:szCs w:val="24"/>
          <w:u w:val="single"/>
          <w:rtl w:val="0"/>
        </w:rPr>
        <w:t xml:space="preserve">Мета. </w:t>
      </w:r>
      <w:r w:rsidDel="00000000" w:rsidR="00000000" w:rsidRPr="00000000">
        <w:rPr>
          <w:rFonts w:ascii="Merriweather" w:cs="Merriweather" w:eastAsia="Merriweather" w:hAnsi="Merriweather"/>
          <w:color w:val="414a5f"/>
          <w:sz w:val="24"/>
          <w:szCs w:val="24"/>
          <w:rtl w:val="0"/>
        </w:rPr>
        <w:t xml:space="preserve">Опрацювати зміст твору та його проблематику; допомогти учням глибше сприйняти головні думки повісті Р. Баха.</w:t>
      </w:r>
    </w:p>
    <w:p w:rsidR="00000000" w:rsidDel="00000000" w:rsidP="00000000" w:rsidRDefault="00000000" w:rsidRPr="00000000" w14:paraId="00000003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1. Розкажіть, що ви знаєте про Р.Баха та його повість-притчу " Чайка Джонатан Лівінґстон"? ( Стор. 265-267).</w:t>
      </w:r>
    </w:p>
    <w:p w:rsidR="00000000" w:rsidDel="00000000" w:rsidP="00000000" w:rsidRDefault="00000000" w:rsidRPr="00000000" w14:paraId="00000004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2. Перекажіть ( усно) твір.</w:t>
      </w:r>
    </w:p>
    <w:p w:rsidR="00000000" w:rsidDel="00000000" w:rsidP="00000000" w:rsidRDefault="00000000" w:rsidRPr="00000000" w14:paraId="00000005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Повість-притча Р. Баха " Чайка Джонатан Лівінґстон" не проста. За звичайною канвою оповіді криється глибокий зміст про духовність і бездуховність, про прагнення людини до розвитку, самовиховання. Справді, деякі люди стурбовані лише задоволенням власних матеріальних потреб, ні про що не мріють, не прагнуть спробувати щастя "високого польоту", не розвивають своїх можливостей і здібностей, які є, безперечно, у кожного. Мало того, їх навіть дратує яскрава індивідуальність: коли хтось розумніший, освіченіший, талановитіший, вправніший за них, тобто-не такий, як усі. І намагаються йому зашкодити, висміяти його, морально знищити.</w:t>
      </w:r>
    </w:p>
    <w:p w:rsidR="00000000" w:rsidDel="00000000" w:rsidP="00000000" w:rsidRDefault="00000000" w:rsidRPr="00000000" w14:paraId="00000006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3. Аналізуємо сюжет твору (усно).</w:t>
      </w:r>
    </w:p>
    <w:p w:rsidR="00000000" w:rsidDel="00000000" w:rsidP="00000000" w:rsidRDefault="00000000" w:rsidRPr="00000000" w14:paraId="00000007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Яким постає перед читачем Джонатан на самому початку твору?</w:t>
      </w:r>
    </w:p>
    <w:p w:rsidR="00000000" w:rsidDel="00000000" w:rsidP="00000000" w:rsidRDefault="00000000" w:rsidRPr="00000000" w14:paraId="00000008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Що в поведінці Джонатана викликає спочатку занепокоєння, а потім й обурення в інших членів зграї?</w:t>
      </w:r>
    </w:p>
    <w:p w:rsidR="00000000" w:rsidDel="00000000" w:rsidP="00000000" w:rsidRDefault="00000000" w:rsidRPr="00000000" w14:paraId="00000009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Чи довго він дослухався до вмовлянь своїх батьків стати таким, як усі?</w:t>
      </w:r>
    </w:p>
    <w:p w:rsidR="00000000" w:rsidDel="00000000" w:rsidP="00000000" w:rsidRDefault="00000000" w:rsidRPr="00000000" w14:paraId="0000000A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Яке рішення приймає Джонатан після того, як чує голос, що стверджує, що він є простою чайкою і не народжений для швидкісних польотів?</w:t>
      </w:r>
    </w:p>
    <w:p w:rsidR="00000000" w:rsidDel="00000000" w:rsidP="00000000" w:rsidRDefault="00000000" w:rsidRPr="00000000" w14:paraId="0000000B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Що стало причиною того, що Зграя зібралась на раду? Яке рішення приймає?</w:t>
      </w:r>
    </w:p>
    <w:p w:rsidR="00000000" w:rsidDel="00000000" w:rsidP="00000000" w:rsidRDefault="00000000" w:rsidRPr="00000000" w14:paraId="0000000C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Чи жалкував Джонатан, що самотньо жив у вигнанні, чи відчував злість до Зграї, яка його вигнала?</w:t>
      </w:r>
    </w:p>
    <w:p w:rsidR="00000000" w:rsidDel="00000000" w:rsidP="00000000" w:rsidRDefault="00000000" w:rsidRPr="00000000" w14:paraId="0000000D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Що запропонували дві чайки, які прилетіли до Джонатана?</w:t>
      </w:r>
    </w:p>
    <w:p w:rsidR="00000000" w:rsidDel="00000000" w:rsidP="00000000" w:rsidRDefault="00000000" w:rsidRPr="00000000" w14:paraId="0000000E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Які відкриття зробив для себе Джонатан?</w:t>
      </w:r>
    </w:p>
    <w:p w:rsidR="00000000" w:rsidDel="00000000" w:rsidP="00000000" w:rsidRDefault="00000000" w:rsidRPr="00000000" w14:paraId="0000000F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Чому Джонатану захотілось повернутися на землю?</w:t>
      </w:r>
    </w:p>
    <w:p w:rsidR="00000000" w:rsidDel="00000000" w:rsidP="00000000" w:rsidRDefault="00000000" w:rsidRPr="00000000" w14:paraId="00000010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Що сталося  з Джонатаном наприкінці повісті?</w:t>
      </w:r>
    </w:p>
    <w:p w:rsidR="00000000" w:rsidDel="00000000" w:rsidP="00000000" w:rsidRDefault="00000000" w:rsidRPr="00000000" w14:paraId="00000011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- Хто та як продовжив його справу?</w:t>
      </w:r>
    </w:p>
    <w:p w:rsidR="00000000" w:rsidDel="00000000" w:rsidP="00000000" w:rsidRDefault="00000000" w:rsidRPr="00000000" w14:paraId="00000012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4. Подискутуймо! Усно.</w:t>
      </w:r>
    </w:p>
    <w:p w:rsidR="00000000" w:rsidDel="00000000" w:rsidP="00000000" w:rsidRDefault="00000000" w:rsidRPr="00000000" w14:paraId="00000013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 - Чи потрібні чайки джонатани лівінґстони у сучасному житті?</w:t>
      </w:r>
    </w:p>
    <w:p w:rsidR="00000000" w:rsidDel="00000000" w:rsidP="00000000" w:rsidRDefault="00000000" w:rsidRPr="00000000" w14:paraId="00000014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5. Перегляньте фрагменти фільму " Чайка Джонатан Лівінґстон"</w:t>
      </w:r>
    </w:p>
    <w:p w:rsidR="00000000" w:rsidDel="00000000" w:rsidP="00000000" w:rsidRDefault="00000000" w:rsidRPr="00000000" w14:paraId="00000015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 ( реж. Х. Бартлетт, США, 1973), порівняйте побачене з літературним твором.</w:t>
      </w:r>
    </w:p>
    <w:p w:rsidR="00000000" w:rsidDel="00000000" w:rsidP="00000000" w:rsidRDefault="00000000" w:rsidRPr="00000000" w14:paraId="00000016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    Метафоричність твору зрозуміла всім: зграя чайок із нездоланною жадобою до їжі - це наше повсякденне життя, політ Джонатана Лівінґстона- це свобода; його прагнення вдосконалювати свій політ - це наші шляхи самовдосконалення і наше бажання вирватись із дріб'язкової суєти, пізнати сенс життя й осмислити свій статус у світі.</w:t>
      </w:r>
    </w:p>
    <w:p w:rsidR="00000000" w:rsidDel="00000000" w:rsidP="00000000" w:rsidRDefault="00000000" w:rsidRPr="00000000" w14:paraId="00000017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b w:val="1"/>
          <w:color w:val="5b667f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5b667f"/>
          <w:sz w:val="26"/>
          <w:szCs w:val="26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8">
      <w:pPr>
        <w:shd w:fill="ffffff" w:val="clear"/>
        <w:spacing w:before="300" w:line="240" w:lineRule="auto"/>
        <w:jc w:val="both"/>
        <w:rPr>
          <w:rFonts w:ascii="Merriweather" w:cs="Merriweather" w:eastAsia="Merriweather" w:hAnsi="Merriweather"/>
          <w:color w:val="5b667f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rtl w:val="0"/>
        </w:rPr>
        <w:t xml:space="preserve">Схарактеризуйте образ Джонатана Лівінґстона. Сфотографуйте роботу та надішліть мені на освітню платформу для дистанційного навчання HUMAN або на електронну адресу.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