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11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.05.            8-Б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  клас             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укр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література            Добровольська В.Е. 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</w:p>
    <w:p w:rsidR="00613271" w:rsidRDefault="00613271" w:rsidP="00613271">
      <w:pPr>
        <w:spacing w:after="300" w:line="48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val="uk-UA" w:eastAsia="en-US"/>
        </w:rPr>
      </w:pPr>
      <w:r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val="uk-UA" w:eastAsia="en-US"/>
        </w:rPr>
        <w:t>Дитячі проблеми в дорослому житті</w:t>
      </w:r>
    </w:p>
    <w:p w:rsidR="00613271" w:rsidRDefault="00613271" w:rsidP="00613271">
      <w:pPr>
        <w:spacing w:after="300" w:line="48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  <w:t>Вітька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  <w:t xml:space="preserve"> + Галя, </w:t>
      </w:r>
      <w:proofErr w:type="spellStart"/>
      <w:r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  <w:t>або</w:t>
      </w:r>
      <w:proofErr w:type="spellEnd"/>
      <w:r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  <w:t>Повість</w:t>
      </w:r>
      <w:proofErr w:type="spellEnd"/>
      <w:r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  <w:t xml:space="preserve"> про перше </w:t>
      </w:r>
      <w:proofErr w:type="spellStart"/>
      <w:r>
        <w:rPr>
          <w:rFonts w:ascii="Times New Roman" w:eastAsia="Times New Roman" w:hAnsi="Times New Roman" w:cs="Times New Roman"/>
          <w:b/>
          <w:bCs/>
          <w:color w:val="1A1A1A"/>
          <w:kern w:val="36"/>
          <w:sz w:val="48"/>
          <w:szCs w:val="48"/>
          <w:lang w:eastAsia="en-US"/>
        </w:rPr>
        <w:t>кохання</w:t>
      </w:r>
      <w:proofErr w:type="spellEnd"/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Як ви вже з'я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сували, повість було написано більш ніж півстоліття тому, і Галя з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Вітькою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весники ваших бабусь і дідусів. Знайдіть за одну хвилину принаймні п'ять доказів того, що герої живуть у зовсім іншу добу.</w:t>
      </w:r>
    </w:p>
    <w:p w:rsidR="00613271" w:rsidRDefault="00613271" w:rsidP="00613271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-Що ж ріднить вас із героями твору? Чим близькі вони сучасному читачеві? 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1. Робота з текстом твору.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Незва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жаючи на жартівливий тон оповіді, у повісті порушено важливу проблему - зародження першого кохання, яке згодом, можливо, стане великим і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віть єдиним.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Поживемо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- побачимо. Все можливо на білому світі», - пише В. Чемерис. А якщо ні, то через роки, за твердженням самого автора, дівчина «буде прибігати у сни голубою куницею, швидкою, як вітер, і бентежною, як пре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красна казка». 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Яка ваша думка: кохання Галі й Вітька з часом мине чи залишить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ся світлим спогадом на все життя?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Як автор змальовує зародження кохання? Воно з'явилося несподівано чи виросло на ґрунті дружби? Як у творі показано новий етап у стосунках Вітьки з подругою дитинства? Прочитайте від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повідні рядки. Чи є в них натяк на жарт?     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(«І раптом в один чудовий день ти зовсім-зовсім іншими очима глянув на свою товаришку з довгою косою...». 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Як змінився Вітька, коли закохав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ся? Чому хлопцеві так тяжко?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Чому Вітька звертається по до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помогу до Федька? Чому вважає, що дванадцятилітній Котигорошок більше знається на коханні? 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uk-UA"/>
        </w:rPr>
        <w:t xml:space="preserve">2. Складання кроків Вітьки до серця коханої. 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Прагнучи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завоювати серце Галі, Віть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ка випробовує різні методи.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Утворіть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кроки Вітька, поставивши їх у пра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вильній часовій послідовності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( не у творі, а за часом,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uk-UA"/>
        </w:rPr>
        <w:t>запис сфотографувати на надати на перевірку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)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Сватання, дуель, серенада, кіно, приво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softHyphen/>
        <w:t>ротне зілля, поцілунок, перше побачення, вірш у газету, любовне посланіє.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Чому автор починає повість із 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елі, порушуючи часову послідовність? 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Що з намагань Вітька закінчуєть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ся крахом? Чому?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3. Запитання для хлопців.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Як ви оцінюєте вчинки Вітьки? У чому він помилявся? Чому переживав провали? Який із задумів був цікавим? Що зава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дило втілити його?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Запитання для дівчат.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Як оцінила Галя вчинки Вітьки? Якби ви були на місці Галі, чи зрозуміли б, що коїться у Вітьковій душі? Яким діям хлопця дали б найвищу оцінку?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Запитання для всіх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 Яким було кохання Галі? Воно 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родилося одночасно з Вітьковим, раніше, чи під час залицяння хлопця? 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Чого ж більше в повісті - гумору чи романтики? Що дає творові поєднан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ня гумористичного й романтичного?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Сформулюйте тему та головну думку  повісті.   </w:t>
      </w:r>
    </w:p>
    <w:p w:rsidR="00613271" w:rsidRDefault="00613271" w:rsidP="0061327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ОТЖЕ,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справжнє кохання — це велике надбання людини. Воно формує особистість, визначає її сутність: воно стає головним випробуванням у житті людини, робить її щасливою або нещасною. То чи існує справжнє кохання сьогодні? Мабуть, що так, оскільки й зараз люди продовжують здійснювати героїчні та безглузді вчинки задля кохання і страждають від цього.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людьми.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271" w:rsidRDefault="00613271" w:rsidP="00613271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Домашняє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завдання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</w:p>
    <w:p w:rsidR="00613271" w:rsidRDefault="00613271" w:rsidP="006132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Дати відповіді на питання (усно):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•  Які «дорослі» проблеми намагаються розв'язати підлітки в повісті В. Чемериса?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•  Чому твір актуальний і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XXI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ст.?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•  Чого навчає він дітей і дорослих?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•  Чи можна назвати Вітьку й Галю кла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>сичними образами закоханих?</w:t>
      </w:r>
    </w:p>
    <w:p w:rsidR="00613271" w:rsidRDefault="00613271" w:rsidP="00613271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 xml:space="preserve"> Складання кроків Вітьки до серця коханої (письмово). </w:t>
      </w:r>
    </w:p>
    <w:p w:rsidR="00613271" w:rsidRDefault="00613271" w:rsidP="00613271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Прагнучи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завоювати серце Галі, Віть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ка випробовує різні методи.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Утворіть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кроки Вітька, поставивши їх у пра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softHyphen/>
        <w:t xml:space="preserve">вильній часовій послідовності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( не у творі, а за часом,  запис сфотографувати на надати на перевірку)</w:t>
      </w:r>
    </w:p>
    <w:p w:rsidR="00613271" w:rsidRDefault="00613271" w:rsidP="0061327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t>Сватання, дуель, серенада, кіно, приво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uk-UA"/>
        </w:rPr>
        <w:softHyphen/>
        <w:t>ротне зілля, поцілунок, перше побачення, вірш у газету, любовне посланіє.</w:t>
      </w:r>
    </w:p>
    <w:p w:rsidR="00E70A0B" w:rsidRPr="00613271" w:rsidRDefault="00E70A0B">
      <w:pPr>
        <w:rPr>
          <w:lang w:val="uk-UA"/>
        </w:rPr>
      </w:pPr>
    </w:p>
    <w:sectPr w:rsidR="00E70A0B" w:rsidRPr="0061327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94E11"/>
    <w:multiLevelType w:val="hybridMultilevel"/>
    <w:tmpl w:val="3662DA56"/>
    <w:lvl w:ilvl="0" w:tplc="AB486D52">
      <w:start w:val="1"/>
      <w:numFmt w:val="decimal"/>
      <w:lvlText w:val="%1."/>
      <w:lvlJc w:val="left"/>
      <w:pPr>
        <w:ind w:left="928" w:hanging="360"/>
      </w:pPr>
      <w:rPr>
        <w:rFonts w:eastAsia="Times New Roman"/>
        <w:color w:val="000000"/>
        <w:lang w:val="uk-U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71"/>
    <w:rsid w:val="00613271"/>
    <w:rsid w:val="00E7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35EEF-2151-41DC-8EE7-D529074B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271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542</Words>
  <Characters>3096</Characters>
  <Application>Microsoft Office Word</Application>
  <DocSecurity>0</DocSecurity>
  <Lines>25</Lines>
  <Paragraphs>7</Paragraphs>
  <ScaleCrop>false</ScaleCrop>
  <Company>HP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2022-05-08T11:05:00Z</dcterms:created>
  <dcterms:modified xsi:type="dcterms:W3CDTF">2022-05-08T11:06:00Z</dcterms:modified>
</cp:coreProperties>
</file>