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823" w:rsidRDefault="00681640" w:rsidP="002E72F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20</w:t>
      </w:r>
      <w:r w:rsidR="00231823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.04. 8 – Б </w:t>
      </w:r>
      <w:proofErr w:type="spellStart"/>
      <w:r w:rsidR="00231823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Укр.літ</w:t>
      </w:r>
      <w:proofErr w:type="spellEnd"/>
      <w:r w:rsidR="00231823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  </w:t>
      </w:r>
      <w:proofErr w:type="spellStart"/>
      <w:r w:rsidR="00231823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Добровольська</w:t>
      </w:r>
      <w:proofErr w:type="spellEnd"/>
      <w:r w:rsidR="00231823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В.Е.</w:t>
      </w:r>
    </w:p>
    <w:p w:rsidR="002E72FA" w:rsidRPr="002E72FA" w:rsidRDefault="002E72FA" w:rsidP="002E72F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proofErr w:type="spellStart"/>
      <w:r w:rsidRPr="002E72FA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Юрій</w:t>
      </w:r>
      <w:proofErr w:type="spellEnd"/>
      <w:r w:rsidRPr="002E72FA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Винничук</w:t>
      </w:r>
      <w:proofErr w:type="spellEnd"/>
      <w:r w:rsidRPr="002E72FA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. «</w:t>
      </w:r>
      <w:proofErr w:type="spellStart"/>
      <w:r w:rsidRPr="002E72FA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Місце</w:t>
      </w:r>
      <w:proofErr w:type="spellEnd"/>
      <w:r w:rsidRPr="002E72FA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для дракона». </w:t>
      </w:r>
      <w:proofErr w:type="spellStart"/>
      <w:r w:rsidRPr="002E72FA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Повість-казка</w:t>
      </w:r>
      <w:proofErr w:type="spellEnd"/>
      <w:r w:rsidRPr="002E72FA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про </w:t>
      </w:r>
      <w:proofErr w:type="spellStart"/>
      <w:r w:rsidRPr="002E72FA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сучасний</w:t>
      </w:r>
      <w:proofErr w:type="spellEnd"/>
      <w:r w:rsidRPr="002E72FA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світ</w:t>
      </w:r>
      <w:proofErr w:type="spellEnd"/>
      <w:r w:rsidRPr="002E72FA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, у </w:t>
      </w:r>
      <w:proofErr w:type="spellStart"/>
      <w:r w:rsidRPr="002E72FA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якому</w:t>
      </w:r>
      <w:proofErr w:type="spellEnd"/>
      <w:r w:rsidRPr="002E72FA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й </w:t>
      </w:r>
      <w:proofErr w:type="spellStart"/>
      <w:r w:rsidRPr="002E72FA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досі</w:t>
      </w:r>
      <w:proofErr w:type="spellEnd"/>
      <w:r w:rsidRPr="002E72FA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живуть</w:t>
      </w:r>
      <w:proofErr w:type="spellEnd"/>
      <w:r w:rsidRPr="002E72FA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«</w:t>
      </w:r>
      <w:proofErr w:type="spellStart"/>
      <w:r w:rsidRPr="002E72FA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драконячі</w:t>
      </w:r>
      <w:proofErr w:type="spellEnd"/>
      <w:r w:rsidRPr="002E72FA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закони</w:t>
      </w:r>
      <w:proofErr w:type="spellEnd"/>
      <w:r w:rsidRPr="002E72FA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»</w:t>
      </w:r>
    </w:p>
    <w:p w:rsidR="002E72FA" w:rsidRPr="002E72FA" w:rsidRDefault="002E72FA" w:rsidP="002E72F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Хід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уроку</w:t>
      </w:r>
    </w:p>
    <w:p w:rsidR="002E72FA" w:rsidRPr="002E72FA" w:rsidRDefault="002E72FA" w:rsidP="002E72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Як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ставитеся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казки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вважаєте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вже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виросли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з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неї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Якою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повинна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була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 бути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казка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зацікавити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вас?</w:t>
      </w:r>
    </w:p>
    <w:p w:rsidR="002E72FA" w:rsidRPr="002E72FA" w:rsidRDefault="002E72FA" w:rsidP="002E72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зустрічали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людей,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вміють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робити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зло,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заради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інших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поступаються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своїми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інтересами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Як до них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ставляться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оточуючі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вважають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м’яко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кажучи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нерозумними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2E72FA" w:rsidRPr="002E72FA" w:rsidRDefault="002E72FA" w:rsidP="002E72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можна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на ваш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погляд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за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допомогою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казки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змінити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сучасних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людей,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суспільство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краще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2E72FA" w:rsidRPr="002E72FA" w:rsidRDefault="00231823" w:rsidP="002E72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«Для мене </w:t>
      </w:r>
      <w:proofErr w:type="spellStart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щастя</w:t>
      </w:r>
      <w:proofErr w:type="spellEnd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полягає</w:t>
      </w:r>
      <w:proofErr w:type="spellEnd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тому, </w:t>
      </w:r>
      <w:proofErr w:type="spellStart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робити</w:t>
      </w:r>
      <w:proofErr w:type="spellEnd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улюблену</w:t>
      </w:r>
      <w:proofErr w:type="spellEnd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справу, </w:t>
      </w:r>
      <w:proofErr w:type="spellStart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робити</w:t>
      </w:r>
      <w:proofErr w:type="spellEnd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те, </w:t>
      </w:r>
      <w:proofErr w:type="spellStart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мені</w:t>
      </w:r>
      <w:proofErr w:type="spellEnd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подобається</w:t>
      </w:r>
      <w:proofErr w:type="spellEnd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— </w:t>
      </w:r>
      <w:proofErr w:type="spellStart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життєве</w:t>
      </w:r>
      <w:proofErr w:type="spellEnd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кредо </w:t>
      </w:r>
      <w:proofErr w:type="spellStart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сучасного</w:t>
      </w:r>
      <w:proofErr w:type="spellEnd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українського</w:t>
      </w:r>
      <w:proofErr w:type="spellEnd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письменника</w:t>
      </w:r>
      <w:proofErr w:type="spellEnd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Юрія</w:t>
      </w:r>
      <w:proofErr w:type="spellEnd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Винничука</w:t>
      </w:r>
      <w:proofErr w:type="spellEnd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творчістю</w:t>
      </w:r>
      <w:proofErr w:type="spellEnd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якого</w:t>
      </w:r>
      <w:proofErr w:type="spellEnd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ми </w:t>
      </w:r>
      <w:proofErr w:type="spellStart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ознайомимося</w:t>
      </w:r>
      <w:proofErr w:type="spellEnd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сьогоднішньому</w:t>
      </w:r>
      <w:proofErr w:type="spellEnd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уроці</w:t>
      </w:r>
      <w:proofErr w:type="spellEnd"/>
      <w:r w:rsidR="002E72FA"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E72FA" w:rsidRPr="002E72FA" w:rsidRDefault="00231823" w:rsidP="002E72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5A2CBA">
        <w:rPr>
          <w:rFonts w:ascii="Arial" w:eastAsia="Times New Roman" w:hAnsi="Arial" w:cs="Arial"/>
          <w:b/>
          <w:color w:val="000000"/>
          <w:sz w:val="32"/>
          <w:szCs w:val="32"/>
        </w:rPr>
        <w:t>I</w:t>
      </w:r>
      <w:r w:rsidR="002E72FA" w:rsidRPr="002E72FA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СПРИЙНЯТТЯ Й ЗАСВОЄННЯ НАВЧАЛЬНОГО МАТЕРІАЛУ</w:t>
      </w:r>
    </w:p>
    <w:p w:rsidR="002E72FA" w:rsidRPr="002E72FA" w:rsidRDefault="002E72FA" w:rsidP="002E72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Юрій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Винничук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представник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старшого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покоління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сучасних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письменників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Живе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="0023182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й </w:t>
      </w:r>
      <w:proofErr w:type="spellStart"/>
      <w:r w:rsidR="0023182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працює</w:t>
      </w:r>
      <w:proofErr w:type="spellEnd"/>
      <w:r w:rsidR="0023182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="00231823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містечку</w:t>
      </w:r>
      <w:proofErr w:type="spellEnd"/>
      <w:r w:rsidR="0023182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Винники </w:t>
      </w:r>
      <w:proofErr w:type="spellStart"/>
      <w:r w:rsidR="00231823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Львовом.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Виступав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виступає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активним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критиком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влади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має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власну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чітко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виражену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соціальну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позицію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Твори Ю.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Винничука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перекладалися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багатьох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країнах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тому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добре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знають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кордоном, а сам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автором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перекладів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кельтських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англійської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слов’янських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прізвисько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«Чемодан». за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енциклопедичні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знання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ще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кажуть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твори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зберігав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чемодані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особливо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ті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друкували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пробитися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вдавався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навіть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містифікації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власні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видавав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переклади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уявного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середньовічного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ірландського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поета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Ріанґабара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І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спрацьовувало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! «Я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друкував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юнацькі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вірші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виглядом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перекладів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ірландської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бо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іншого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способу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надрукувати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—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згадує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E72FA" w:rsidRPr="002E72FA" w:rsidRDefault="002E72FA" w:rsidP="002E72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Як же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Юрій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Винничук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став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письменником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Про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ми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можемо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довідатися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інтерв’ю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E72FA" w:rsidRPr="002E72FA" w:rsidRDefault="002E72FA" w:rsidP="002E72F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 ІНТЕРВ’Ю І. СЛАВІНСЬКОЇ З Ю. ВИННИЧУКОМ</w:t>
      </w:r>
    </w:p>
    <w:p w:rsidR="002E72FA" w:rsidRPr="002E72FA" w:rsidRDefault="002E72FA" w:rsidP="002E72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«Я в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дитинстві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чесно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кажучи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замислювався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ким я хочу стати. До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писання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спочатку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жодних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нахилів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Однак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тато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писав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гуморески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стилі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Руданського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І одного разу в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школі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десь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п’ятому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класі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оголосили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конкурс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віршів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Я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вдома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сказав,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такий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конкурс, і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тато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дав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перший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плагіят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На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конкурсі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 прочитав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і мене нагородили.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Прийшов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додому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розповідаю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мене хвалили. 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тато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сказав: "Коня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кують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жаба й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собі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ногу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підставляє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".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Після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того я в тата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віршів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брав, сам почав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писати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стилі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Руданського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як і поет, брав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анекдоти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завіршовував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проте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потім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закинув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А в 9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класі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захопився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Андрієм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Чайковським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тоді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написав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повість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козаків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але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знову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все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полишив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Утім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уже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була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слава,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 пишу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Про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знали, коли мене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приймали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педагогічний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інститут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філологію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Вони мене з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тим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взяли,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буду молодим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поетом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В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інституті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знову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вдався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плагіату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коли на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літературній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студії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треба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власні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то прочитав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поезію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Богдана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Нижанківського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львівського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поета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20-30-х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років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Отак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все з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авантюри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почалося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Тоді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сам почав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писати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але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мої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першому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курсі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впливом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когось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читав,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 писав.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Насправді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дуже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добра школа. На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можна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по-різному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реагувати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мовляв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ось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! А художники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чим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займаються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коли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вчаться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малювати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Вони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малюють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кубики,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глечики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потім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картини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Я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також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рік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бавився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потім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уже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виписався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Але про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письменство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думав. Я ж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ніде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друкувався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Десь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могли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взяти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мої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надрукувати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навіть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якийсь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збірник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включили, але сам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нікуди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надсилав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поезій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Писав для себе й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своїх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друзів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просто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цікаво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так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».</w:t>
      </w:r>
    </w:p>
    <w:p w:rsidR="002E72FA" w:rsidRPr="002E72FA" w:rsidRDefault="002E72FA" w:rsidP="002E72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Про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своє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захоплення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книжками Ю.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Винничук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розповідає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: «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пощастило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В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Івано-Франківську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ми жили на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маленькій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тихій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вуличці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околиці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вже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майже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село).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Напроти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будиночку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була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бібліотека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E72FA" w:rsidRPr="002E72FA" w:rsidRDefault="002E72FA" w:rsidP="002E72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Я ходив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туди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кожні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два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дні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порпатися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Тато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зубний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лікар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знали, тому до мене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ставилися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особливо: пускали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порпатись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книжках,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навіть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відділи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куди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відвідувачів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зазвичай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пускають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E72FA" w:rsidRPr="002E72FA" w:rsidRDefault="002E72FA" w:rsidP="002E72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Я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взагалі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більше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читач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аніж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писати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треба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настроїтись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Я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взагалі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часто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вигадую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причини,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сідати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писати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Та для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 не маю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жодних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перепон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я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завалений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непрочитаними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книжками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досі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Я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записаний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різних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бібліотек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і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серед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них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була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бібліотека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видань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іноземними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мовами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Цікаві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польські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чеські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словацькі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видання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там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можна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прочитати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надзвичайні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».</w:t>
      </w:r>
    </w:p>
    <w:p w:rsidR="002E72FA" w:rsidRPr="002E72FA" w:rsidRDefault="002E72FA" w:rsidP="002E72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Юність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письменника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припала на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складний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тоталітарного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режиму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забороною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власної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думки,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вільної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творчості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наглядом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вищестоячих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органів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». та доносами.</w:t>
      </w:r>
    </w:p>
    <w:p w:rsidR="002E72FA" w:rsidRPr="002E72FA" w:rsidRDefault="002E72FA" w:rsidP="002E72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«У 1973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році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закінчив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Івано-Франківський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педагогічний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інститут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працював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редакції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обласної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газети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"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Прикарпатська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Правда", і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хоча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 не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займався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антирадянською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діяльністю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мене почали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викликати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КДБ.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Хтось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доніс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мене є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старі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книги і пишу я твори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далекі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ідей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соцреалізму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Після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того як 4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квітня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1974 р. у мене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зробили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обшук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тривав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12 годин, я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втік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Львова і,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привертати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себе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уваги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працював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переважно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художником-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оформлювачем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на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інших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роботах».</w:t>
      </w:r>
    </w:p>
    <w:p w:rsidR="002E72FA" w:rsidRPr="002E72FA" w:rsidRDefault="002E72FA" w:rsidP="002E72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зробили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коли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дізналися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стукачів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2E72FA" w:rsidRPr="002E72FA" w:rsidRDefault="002E72FA" w:rsidP="002E72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«У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все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рівномірне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правди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стільки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ж,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скільки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неправди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Все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гармонія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Абсолютної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правди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бути не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може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Правда,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хотілося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б, часто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дуже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зрадлива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І в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часто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розчаровуєшся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».</w:t>
      </w:r>
    </w:p>
    <w:p w:rsidR="002E72FA" w:rsidRPr="002E72FA" w:rsidRDefault="002E72FA" w:rsidP="002E72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— Як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по-вашому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виправдовує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люди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мають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нести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відповідальність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ті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2E72FA" w:rsidRPr="002E72FA" w:rsidRDefault="002E72FA" w:rsidP="002E72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«Напевно,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кожен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другий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інтелігент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"на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гачку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".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дуже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оптимістичне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треба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виживати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Кожен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вибрав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собі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стиль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поведінки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E72FA" w:rsidRPr="002E72FA" w:rsidRDefault="002E72FA" w:rsidP="002E72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Я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таким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собі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Швейком. Коли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викликали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КДБ, я до них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просився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роботу. На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повному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серйозі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переконував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мрія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мого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от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стукачем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бути не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Інше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діло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штаті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Я й так знав,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такими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дідами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батьками, як у мене, в КДБ на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гарматний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постріл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візьмуть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Але я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просто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цим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задовбував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E72FA" w:rsidRPr="002E72FA" w:rsidRDefault="002E72FA" w:rsidP="002E72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До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справді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закритих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фондів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мене не пускали. Але на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газети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журнали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іноземними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мовами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дивилися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крізь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пальці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E72FA" w:rsidRPr="002E72FA" w:rsidRDefault="002E72FA" w:rsidP="002E72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Саме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тому я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вивчив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іноземні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я ж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ніколи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слов’янських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спеціально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вчив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Але вперто читав, про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значення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якихось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лише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здогадувався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З часом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нахапався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так,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тепер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усіма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слов’янськими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мовами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E72FA" w:rsidRPr="002E72FA" w:rsidRDefault="002E72FA" w:rsidP="002E72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Зараз я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передплачую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польський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літературний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журнал "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</w:rPr>
        <w:t>Literatura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Pr="002E72FA">
        <w:rPr>
          <w:rFonts w:ascii="Arial" w:eastAsia="Times New Roman" w:hAnsi="Arial" w:cs="Arial"/>
          <w:color w:val="000000"/>
          <w:sz w:val="32"/>
          <w:szCs w:val="32"/>
        </w:rPr>
        <w:t>n</w:t>
      </w: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</w:rPr>
        <w:t>swiecie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".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улюблений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журнал.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аналог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нашого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"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Всесвіту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", але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набагато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цікавіший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вистачає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стежити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світовим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літературним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процесом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».</w:t>
      </w:r>
    </w:p>
    <w:p w:rsidR="002E72FA" w:rsidRPr="002E72FA" w:rsidRDefault="002E72FA" w:rsidP="002E72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Чому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після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романів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великий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успіх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звернулися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жанру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літературної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казки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2E72FA" w:rsidRPr="002E72FA" w:rsidRDefault="002E72FA" w:rsidP="002E72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«Казки писав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ще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юності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досі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ними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захоплююся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У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моїй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великій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бібліотеці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один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стелаж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повністю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забитий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казками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різними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мовами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Я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досі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перечитую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І в мене є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мрія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опрацювати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казки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дітей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казки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писав,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бо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читаю, те й пишу.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бачу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те й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оспівую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».</w:t>
      </w:r>
    </w:p>
    <w:p w:rsidR="002E72FA" w:rsidRPr="002E72FA" w:rsidRDefault="002E72FA" w:rsidP="002E72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Юрій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Винничук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щотижневу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сторінку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Юзя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Обсерватора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газеті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r w:rsidRPr="002E72FA">
        <w:rPr>
          <w:rFonts w:ascii="Arial" w:eastAsia="Times New Roman" w:hAnsi="Arial" w:cs="Arial"/>
          <w:color w:val="000000"/>
          <w:sz w:val="32"/>
          <w:szCs w:val="32"/>
        </w:rPr>
        <w:t>Post</w:t>
      </w: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-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Постум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отримав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титул «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Галицький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лицар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(1999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рік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Став першим лауреатом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премії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«Книга року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Бі-Бі-Сі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за роман </w:t>
      </w: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«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Весняні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ігри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осінніх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садах». (2005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рік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Отримав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відзнаку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Золотий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2012 року.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Визнаний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Послом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галицької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кухні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визначний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внесок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популяризацію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галицької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кулінарії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У 80-х роках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організував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естрадну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групу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«Не журись!». з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якою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гастролював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для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писав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пісні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сценарії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E72FA" w:rsidRPr="002E72FA" w:rsidRDefault="002E72FA" w:rsidP="002E72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За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казками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Ю.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Винничука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знято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два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мультфільми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Твори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перекладені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Англії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США,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Канаді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Аргентині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Франції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Німеччині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Хорватії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Чехії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Сербії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Польщі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Японії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Білорусі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Росії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E72FA" w:rsidRPr="002E72FA" w:rsidRDefault="002E72FA" w:rsidP="002E72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Незважаючи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зрілий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вік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залишається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мрійником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, романтиком:</w:t>
      </w:r>
    </w:p>
    <w:p w:rsidR="002E72FA" w:rsidRPr="002E72FA" w:rsidRDefault="002E72FA" w:rsidP="002E72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«Я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хотів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би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опинитися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Середніх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віках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стати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безсмертним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лицарем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прожити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всю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історію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виправити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її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Іноді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їду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маршрутці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мрію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у 1937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році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припливаю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піратському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кораблі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Соловки і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рятую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письменників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Зерова,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Підмогильного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Куліша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…</w:t>
      </w:r>
    </w:p>
    <w:p w:rsidR="002E72FA" w:rsidRPr="002E72FA" w:rsidRDefault="002E72FA" w:rsidP="002E72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Себе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Юрій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Винничук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вважає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щасливою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людиною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E72FA" w:rsidRDefault="002E72FA" w:rsidP="002E72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E72FA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Робота з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підручником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31823" w:rsidRDefault="00231823" w:rsidP="002E72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Створення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таблички ДАТА/ПОДІЯ </w:t>
      </w:r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(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записати</w:t>
      </w:r>
      <w:proofErr w:type="spellEnd"/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зошит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231823" w:rsidRPr="005A2CBA" w:rsidRDefault="00231823" w:rsidP="002E72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5A2CBA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ІІ. </w:t>
      </w:r>
      <w:proofErr w:type="spellStart"/>
      <w:r w:rsidRPr="005A2CBA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Домашнє</w:t>
      </w:r>
      <w:proofErr w:type="spellEnd"/>
      <w:r w:rsidRPr="005A2CBA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5A2CBA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завдання</w:t>
      </w:r>
      <w:proofErr w:type="spellEnd"/>
    </w:p>
    <w:p w:rsidR="00231823" w:rsidRPr="002E72FA" w:rsidRDefault="00231823" w:rsidP="002E72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Прочитати</w:t>
      </w:r>
      <w:proofErr w:type="spellEnd"/>
      <w:r w:rsidRPr="0023182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="00CD78B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І </w:t>
      </w:r>
      <w:proofErr w:type="spellStart"/>
      <w:r w:rsidR="00CD78B1">
        <w:rPr>
          <w:rFonts w:ascii="Arial" w:eastAsia="Times New Roman" w:hAnsi="Arial" w:cs="Arial"/>
          <w:color w:val="000000"/>
          <w:sz w:val="32"/>
          <w:szCs w:val="32"/>
          <w:lang w:val="ru-RU"/>
        </w:rPr>
        <w:t>умовну</w:t>
      </w:r>
      <w:proofErr w:type="spellEnd"/>
      <w:r w:rsidR="00CD78B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CD78B1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частину</w:t>
      </w:r>
      <w:proofErr w:type="spellEnd"/>
      <w:r w:rsidR="00CD78B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CD78B1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повісті</w:t>
      </w: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-</w:t>
      </w:r>
      <w:r w:rsidR="00CD78B1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казки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Ю</w:t>
      </w:r>
      <w:r w:rsidR="00CD78B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="00CD78B1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Винничука</w:t>
      </w:r>
      <w:proofErr w:type="spellEnd"/>
      <w:r w:rsidR="00CD78B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="00CD78B1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Місце</w:t>
      </w:r>
      <w:proofErr w:type="spellEnd"/>
      <w:r w:rsidR="00CD78B1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дракона» </w:t>
      </w:r>
    </w:p>
    <w:sectPr w:rsidR="00231823" w:rsidRPr="002E72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2FA"/>
    <w:rsid w:val="00231823"/>
    <w:rsid w:val="002E72FA"/>
    <w:rsid w:val="003C01AF"/>
    <w:rsid w:val="005A2CBA"/>
    <w:rsid w:val="00681640"/>
    <w:rsid w:val="00CD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85BCD-A43F-4C0B-A2DC-A7258AC4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2021-04-06T14:20:00Z</dcterms:created>
  <dcterms:modified xsi:type="dcterms:W3CDTF">2022-04-15T09:40:00Z</dcterms:modified>
</cp:coreProperties>
</file>