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9D" w:rsidRDefault="008B5BE1" w:rsidP="00AE69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bookmarkStart w:id="0" w:name="_GoBack"/>
      <w:bookmarkEnd w:id="0"/>
      <w:r w:rsidR="00AE699D">
        <w:rPr>
          <w:rFonts w:ascii="Times New Roman" w:hAnsi="Times New Roman" w:cs="Times New Roman"/>
          <w:sz w:val="28"/>
          <w:szCs w:val="28"/>
          <w:lang w:val="uk-UA"/>
        </w:rPr>
        <w:t>.02.            8-Б</w:t>
      </w:r>
      <w:r w:rsidR="00AE69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="00AE699D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="00AE699D">
        <w:rPr>
          <w:rFonts w:ascii="Times New Roman" w:hAnsi="Times New Roman" w:cs="Times New Roman"/>
          <w:sz w:val="28"/>
          <w:szCs w:val="28"/>
          <w:lang w:val="uk-UA"/>
        </w:rPr>
        <w:t>.                             Добровольська В.Е.</w:t>
      </w:r>
    </w:p>
    <w:p w:rsidR="00AE699D" w:rsidRDefault="00AE699D" w:rsidP="00AE69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УМР Виразне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читанння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уривка з повісті «Дорогою ціною»</w:t>
      </w:r>
    </w:p>
    <w:p w:rsidR="00AE699D" w:rsidRDefault="00AE699D" w:rsidP="00AE69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AE699D" w:rsidRDefault="00AE699D" w:rsidP="00AE69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Мотивація навчальної діяльності</w:t>
      </w:r>
    </w:p>
    <w:p w:rsidR="00AE699D" w:rsidRDefault="00AE699D" w:rsidP="00AE69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Герої повісті М. Коцюбинського «Дорогою ціною»  – Остап і Соломія. Вони ризикували своїм життям заради волі, покинули батьківщину, дорогих їм людей. Отже, помандруємо і ми з цими героями сторінками захоплюючого твору.   </w:t>
      </w:r>
    </w:p>
    <w:p w:rsidR="00AE699D" w:rsidRDefault="00AE699D" w:rsidP="00AE699D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Вставивши голосні звуки у слова, прочитайте </w:t>
      </w:r>
      <w:proofErr w:type="spellStart"/>
      <w:r>
        <w:rPr>
          <w:sz w:val="28"/>
          <w:szCs w:val="28"/>
          <w:lang w:val="uk-UA"/>
        </w:rPr>
        <w:t>прислів</w:t>
      </w:r>
      <w:proofErr w:type="spellEnd"/>
      <w:r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я, яке перегукується з темою твору.</w:t>
      </w:r>
    </w:p>
    <w:p w:rsidR="00AE699D" w:rsidRDefault="00AE699D" w:rsidP="00AE699D">
      <w:pPr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Ш Р К      П Н С Ь К   С Т П,  А    Л Д М   Н    </w:t>
      </w:r>
      <w:proofErr w:type="spellStart"/>
      <w:r>
        <w:rPr>
          <w:b/>
          <w:sz w:val="28"/>
          <w:szCs w:val="28"/>
          <w:lang w:val="uk-UA"/>
        </w:rPr>
        <w:t>Н</w:t>
      </w:r>
      <w:proofErr w:type="spellEnd"/>
      <w:r>
        <w:rPr>
          <w:b/>
          <w:sz w:val="28"/>
          <w:szCs w:val="28"/>
          <w:lang w:val="uk-UA"/>
        </w:rPr>
        <w:t xml:space="preserve"> Х      Т С Н.</w:t>
      </w:r>
    </w:p>
    <w:p w:rsidR="00AE699D" w:rsidRDefault="00AE699D" w:rsidP="00AE699D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(Широкі панські степи, а людям на них тісно).</w:t>
      </w:r>
    </w:p>
    <w:p w:rsidR="00AE699D" w:rsidRDefault="00AE699D" w:rsidP="00AE699D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Опрацювання навчального матеріалу.</w:t>
      </w:r>
    </w:p>
    <w:p w:rsidR="00AE699D" w:rsidRDefault="00AE699D" w:rsidP="00AE69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«</w:t>
      </w:r>
      <w:r>
        <w:rPr>
          <w:b/>
          <w:sz w:val="28"/>
          <w:szCs w:val="28"/>
          <w:lang w:val="uk-UA"/>
        </w:rPr>
        <w:t xml:space="preserve">Незакінчене речення». </w:t>
      </w:r>
      <w:proofErr w:type="spellStart"/>
      <w:r>
        <w:rPr>
          <w:b/>
          <w:sz w:val="28"/>
          <w:szCs w:val="28"/>
          <w:lang w:val="uk-UA"/>
        </w:rPr>
        <w:t>Продовжіть</w:t>
      </w:r>
      <w:proofErr w:type="spellEnd"/>
      <w:r>
        <w:rPr>
          <w:b/>
          <w:sz w:val="28"/>
          <w:szCs w:val="28"/>
          <w:lang w:val="uk-UA"/>
        </w:rPr>
        <w:t xml:space="preserve"> фразу:</w:t>
      </w:r>
      <w:r>
        <w:rPr>
          <w:sz w:val="28"/>
          <w:szCs w:val="28"/>
          <w:lang w:val="uk-UA"/>
        </w:rPr>
        <w:t xml:space="preserve"> «Для мене воля – це... а неволя...»</w:t>
      </w:r>
    </w:p>
    <w:p w:rsidR="00AE699D" w:rsidRDefault="00AE699D" w:rsidP="00AE699D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902970</wp:posOffset>
                </wp:positionV>
                <wp:extent cx="2171700" cy="2743200"/>
                <wp:effectExtent l="0" t="0" r="19050" b="19050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Тур</w:t>
                            </w: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Дика тварина</w:t>
                            </w: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Не терпить</w:t>
                            </w: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неволі, непокірний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261pt;margin-top:71.1pt;width:171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">
                <v:textbox>
                  <w:txbxContent>
                    <w:p w:rsidR="00AE699D" w:rsidRDefault="00AE699D" w:rsidP="00AE699D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Тур</w:t>
                      </w: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Дика тварина</w:t>
                      </w: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Не терпить</w:t>
                      </w: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 xml:space="preserve"> неволі, непокірний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902970</wp:posOffset>
                </wp:positionV>
                <wp:extent cx="2286000" cy="2743200"/>
                <wp:effectExtent l="0" t="0" r="19050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743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Віл</w:t>
                            </w: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uk-UA"/>
                              </w:rPr>
                            </w:pP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Свійська тварина</w:t>
                            </w:r>
                          </w:p>
                          <w:p w:rsidR="00AE699D" w:rsidRDefault="00AE699D" w:rsidP="00AE699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AE699D" w:rsidRDefault="00AE699D" w:rsidP="00AE699D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Покірна,</w:t>
                            </w:r>
                          </w:p>
                          <w:p w:rsidR="00AE699D" w:rsidRDefault="00AE699D" w:rsidP="00AE699D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невимоглива,</w:t>
                            </w:r>
                          </w:p>
                          <w:p w:rsidR="00AE699D" w:rsidRDefault="00AE699D" w:rsidP="00AE699D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невибаглива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27" style="position:absolute;margin-left:-18pt;margin-top:71.1pt;width:180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">
                <v:textbox>
                  <w:txbxContent>
                    <w:p w:rsidR="00AE699D" w:rsidRDefault="00AE699D" w:rsidP="00AE699D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Віл</w:t>
                      </w: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  <w:lang w:val="uk-UA"/>
                        </w:rPr>
                      </w:pP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Свійська тварина</w:t>
                      </w:r>
                    </w:p>
                    <w:p w:rsidR="00AE699D" w:rsidRDefault="00AE699D" w:rsidP="00AE699D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AE699D" w:rsidRDefault="00AE699D" w:rsidP="00AE699D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Покірна,</w:t>
                      </w:r>
                    </w:p>
                    <w:p w:rsidR="00AE699D" w:rsidRDefault="00AE699D" w:rsidP="00AE699D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невимоглива,</w:t>
                      </w:r>
                    </w:p>
                    <w:p w:rsidR="00AE699D" w:rsidRDefault="00AE699D" w:rsidP="00AE699D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невибаглива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902970</wp:posOffset>
                </wp:positionV>
                <wp:extent cx="1714500" cy="2743200"/>
                <wp:effectExtent l="0" t="0" r="19050" b="1905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743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E699D" w:rsidRDefault="00AE699D" w:rsidP="00AE699D">
                            <w:pPr>
                              <w:spacing w:line="360" w:lineRule="auto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</w:p>
                          <w:p w:rsidR="00AE699D" w:rsidRDefault="00AE699D" w:rsidP="00AE699D">
                            <w:pPr>
                              <w:spacing w:line="360" w:lineRule="auto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Великі,</w:t>
                            </w:r>
                          </w:p>
                          <w:p w:rsidR="00AE699D" w:rsidRDefault="00AE699D" w:rsidP="00AE699D">
                            <w:pPr>
                              <w:spacing w:line="600" w:lineRule="auto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сильні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8" style="position:absolute;margin-left:2in;margin-top:71.1pt;width:13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">
                <v:textbox>
                  <w:txbxContent>
                    <w:p w:rsidR="00AE699D" w:rsidRDefault="00AE699D" w:rsidP="00AE699D">
                      <w:pPr>
                        <w:spacing w:line="360" w:lineRule="auto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</w:p>
                    <w:p w:rsidR="00AE699D" w:rsidRDefault="00AE699D" w:rsidP="00AE699D">
                      <w:pPr>
                        <w:spacing w:line="360" w:lineRule="auto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Великі,</w:t>
                      </w:r>
                    </w:p>
                    <w:p w:rsidR="00AE699D" w:rsidRDefault="00AE699D" w:rsidP="00AE699D">
                      <w:pPr>
                        <w:spacing w:line="600" w:lineRule="auto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сильні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  <w:lang w:val="uk-UA"/>
        </w:rPr>
        <w:t>Слово вчителя</w:t>
      </w:r>
      <w:r>
        <w:rPr>
          <w:sz w:val="28"/>
          <w:szCs w:val="28"/>
          <w:lang w:val="uk-UA"/>
        </w:rPr>
        <w:t xml:space="preserve">. Письменник щодо уярмленого народу використовує заперечне порівняння вола і тура. Знайдіть у цих образах спільне та відмінне, по-будувавши </w:t>
      </w:r>
      <w:r>
        <w:rPr>
          <w:b/>
          <w:i/>
          <w:sz w:val="28"/>
          <w:szCs w:val="28"/>
          <w:lang w:val="uk-UA"/>
        </w:rPr>
        <w:t>діаграму Вена.</w:t>
      </w:r>
      <w:r>
        <w:rPr>
          <w:sz w:val="28"/>
          <w:szCs w:val="28"/>
          <w:lang w:val="uk-UA"/>
        </w:rPr>
        <w:t xml:space="preserve"> Що символізують у творі образи дикого тура і вола?</w:t>
      </w:r>
    </w:p>
    <w:p w:rsidR="00AE699D" w:rsidRDefault="00AE699D" w:rsidP="00AE699D">
      <w:pPr>
        <w:spacing w:line="360" w:lineRule="auto"/>
        <w:rPr>
          <w:sz w:val="28"/>
          <w:szCs w:val="28"/>
          <w:lang w:val="uk-UA"/>
        </w:rPr>
      </w:pPr>
    </w:p>
    <w:p w:rsidR="00AE699D" w:rsidRDefault="00AE699D" w:rsidP="00AE699D">
      <w:pPr>
        <w:spacing w:line="360" w:lineRule="auto"/>
        <w:rPr>
          <w:sz w:val="28"/>
          <w:szCs w:val="28"/>
          <w:lang w:val="uk-UA"/>
        </w:rPr>
      </w:pPr>
    </w:p>
    <w:p w:rsidR="00AE699D" w:rsidRDefault="00AE699D" w:rsidP="00AE699D">
      <w:pPr>
        <w:spacing w:line="360" w:lineRule="auto"/>
        <w:rPr>
          <w:sz w:val="28"/>
          <w:szCs w:val="28"/>
          <w:lang w:val="uk-UA"/>
        </w:rPr>
      </w:pPr>
    </w:p>
    <w:p w:rsidR="00AE699D" w:rsidRDefault="00AE699D" w:rsidP="00AE699D">
      <w:pPr>
        <w:spacing w:line="360" w:lineRule="auto"/>
        <w:rPr>
          <w:b/>
          <w:sz w:val="28"/>
          <w:szCs w:val="28"/>
          <w:lang w:val="uk-UA"/>
        </w:rPr>
      </w:pPr>
    </w:p>
    <w:p w:rsidR="00AE699D" w:rsidRDefault="00AE699D" w:rsidP="00AE699D">
      <w:pPr>
        <w:spacing w:line="360" w:lineRule="auto"/>
        <w:rPr>
          <w:b/>
          <w:sz w:val="28"/>
          <w:szCs w:val="28"/>
          <w:lang w:val="uk-UA"/>
        </w:rPr>
      </w:pPr>
    </w:p>
    <w:p w:rsidR="00AE699D" w:rsidRDefault="00AE699D" w:rsidP="00AE699D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Дати відповідь на питання: </w:t>
      </w:r>
      <w:r>
        <w:rPr>
          <w:sz w:val="28"/>
          <w:szCs w:val="28"/>
          <w:lang w:val="uk-UA"/>
        </w:rPr>
        <w:t>Чому письменник к.</w:t>
      </w:r>
      <w:r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uk-UA"/>
        </w:rPr>
        <w:t>п.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XX</w:t>
      </w:r>
      <w:r>
        <w:rPr>
          <w:sz w:val="28"/>
          <w:szCs w:val="28"/>
          <w:lang w:val="uk-UA"/>
        </w:rPr>
        <w:t xml:space="preserve"> ст. обрав для свого твору тему таких далеких часів?</w:t>
      </w:r>
    </w:p>
    <w:p w:rsidR="00AE699D" w:rsidRDefault="00AE699D" w:rsidP="00AE699D">
      <w:pPr>
        <w:spacing w:after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ІІІ. Підсумок уроку</w:t>
      </w:r>
    </w:p>
    <w:p w:rsidR="00AE699D" w:rsidRDefault="00AE699D" w:rsidP="00AE699D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Одним із секретів повісті </w:t>
      </w:r>
      <w:proofErr w:type="spellStart"/>
      <w:r>
        <w:rPr>
          <w:sz w:val="28"/>
          <w:szCs w:val="28"/>
          <w:lang w:val="uk-UA"/>
        </w:rPr>
        <w:t>М.Коцюбинського</w:t>
      </w:r>
      <w:proofErr w:type="spellEnd"/>
      <w:r>
        <w:rPr>
          <w:sz w:val="28"/>
          <w:szCs w:val="28"/>
          <w:lang w:val="uk-UA"/>
        </w:rPr>
        <w:t xml:space="preserve"> «Дорогою ціною» є його час. Це ще один своєрідний невидимий герой. Основні події, що відбуваються з головними героями Остапом і Соломією, укладаються в невеличкі межі кількох тижнів, але за змістом повість охоплює великий історичний проміжок – близько двох століть. Відкриваючи кожну нову часову площину, відображену у творі, ми все глибше проникаємо в історію українського народу, її славетні й трагічні сторінки.</w:t>
      </w:r>
    </w:p>
    <w:p w:rsidR="00AE699D" w:rsidRDefault="00AE699D" w:rsidP="00AE699D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Письменник романтизує своїх героїв, їхні пригоди. І водночас вони виглядають цілком достовірними, правдивими. Досягає він цього за рахунок реалістичної передачі психології персонажів. Надзвичайної майстерності досягає письменник, використовуючи пейзаж для відтворення переживань героїв.</w:t>
      </w:r>
    </w:p>
    <w:p w:rsidR="00AE699D" w:rsidRDefault="00AE699D" w:rsidP="00AE69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E699D" w:rsidRDefault="00AE699D" w:rsidP="00AE69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699D" w:rsidRDefault="00AE699D" w:rsidP="00AE69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будь-який фрагмент з повісті та виразно читати. Записати на диктофон, відправити на перевірку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Viber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00CA" w:rsidRPr="00AE699D" w:rsidRDefault="00F900CA">
      <w:pPr>
        <w:rPr>
          <w:lang w:val="uk-UA"/>
        </w:rPr>
      </w:pPr>
    </w:p>
    <w:sectPr w:rsidR="00F900CA" w:rsidRPr="00AE6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9D"/>
    <w:rsid w:val="008B5BE1"/>
    <w:rsid w:val="00AE699D"/>
    <w:rsid w:val="00F9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1A94C-8B04-45A0-B3A4-A27380B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9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>HP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2022-02-22T11:36:00Z</dcterms:created>
  <dcterms:modified xsi:type="dcterms:W3CDTF">2022-02-22T11:38:00Z</dcterms:modified>
</cp:coreProperties>
</file>