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27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.04.  8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клас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 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Юрій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Винничук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. «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Місце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для дракона». Парадокс: дракон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Грицько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— поет і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християнин</w:t>
      </w:r>
      <w:proofErr w:type="spellEnd"/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Дракон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збірна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об’єднує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міфологічних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фантастичних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Слово «дракон».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найменуваннях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реальних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хребетних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переважно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рептилій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риб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Образ дракона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знайшов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широке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поширення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фентезі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феншуй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астрології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змієподібна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великих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розмірів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котра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розповідях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харчується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людьми,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видихати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полум’я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пащі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володіє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чарівними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здібностями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легенди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практично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народам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Характеристики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них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культурах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Далекого Сходу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здебільшого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зображаються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добрими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покровителями людей.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Західній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властиве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зображення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злими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вступають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шляхетні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намагаються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жанрів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повість-казка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поєднують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жанри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звертаючись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притчі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алегорію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Створюється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неповторне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напівфантастичної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напівреальної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дійсності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прочитується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прозорий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підтекст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висвітлюються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вади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суспільства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часу. Таким 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Ю.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продовжуємо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знайомство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uk-UA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uk-UA"/>
        </w:rPr>
        <w:t xml:space="preserve">І. Дати відповіді на питання ( усно) : 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—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метою пан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Лаврін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Люботина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дракона?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Лаврін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відмовився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меча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покарали?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дракона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узявся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дракона?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хитрий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план придумав князь?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здивувало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змієм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Грицько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Грицько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урятував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наставника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порадив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вирішив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погодитися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пропозицію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князя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себе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вбити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таємним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радником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турбувало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батька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Анастасы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характеризував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приїхали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здобувати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руку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князівни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  <w:t>ІІ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F91D1B" w:rsidRDefault="00F91D1B" w:rsidP="00F91D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повністю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91D1B" w:rsidRDefault="00F91D1B" w:rsidP="00F91D1B">
      <w:pPr>
        <w:rPr>
          <w:lang w:val="ru-RU"/>
        </w:rPr>
      </w:pPr>
    </w:p>
    <w:p w:rsidR="003436AE" w:rsidRPr="00F91D1B" w:rsidRDefault="003436AE">
      <w:pPr>
        <w:rPr>
          <w:lang w:val="ru-RU"/>
        </w:rPr>
      </w:pPr>
    </w:p>
    <w:sectPr w:rsidR="003436AE" w:rsidRPr="00F91D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1B"/>
    <w:rsid w:val="003436AE"/>
    <w:rsid w:val="00F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5E487-5046-4436-AE62-6631E5B9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D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>HP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2022-04-23T18:21:00Z</dcterms:created>
  <dcterms:modified xsi:type="dcterms:W3CDTF">2022-04-23T18:22:00Z</dcterms:modified>
</cp:coreProperties>
</file>