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80" w:rsidRDefault="001B686B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30</w:t>
      </w:r>
      <w:r w:rsidR="0056018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.03.                        8-Б             </w:t>
      </w:r>
      <w:proofErr w:type="spellStart"/>
      <w:r w:rsidR="0056018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укр.літ</w:t>
      </w:r>
      <w:proofErr w:type="spellEnd"/>
      <w:r w:rsidR="0056018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            Добровольська В.Е.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Тема. </w:t>
      </w:r>
      <w:r w:rsidRPr="004B06E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135CC1">
        <w:rPr>
          <w:rFonts w:ascii="Times New Roman" w:eastAsia="Times New Roman" w:hAnsi="Times New Roman" w:cs="Times New Roman"/>
          <w:sz w:val="28"/>
          <w:szCs w:val="28"/>
          <w:lang w:eastAsia="uk-UA"/>
        </w:rPr>
        <w:t>«Максимальне навантаження» як вияв морально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сті та відповідальності в житті (за повістю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Бічуї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«Шпага Славка Беркути»).</w:t>
      </w:r>
      <w:bookmarkStart w:id="0" w:name="_GoBack"/>
      <w:bookmarkEnd w:id="0"/>
    </w:p>
    <w:p w:rsidR="00560180" w:rsidRPr="00FB1D77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1D7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Перебіг уроку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B1D7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І. Вступна частина.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23F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Наталя  Марченко  про повість «Шпага Славка  Беркути»  писала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</w:t>
      </w:r>
      <w:r w:rsidRPr="00CD23F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 «Ніна </w:t>
      </w:r>
      <w:proofErr w:type="spellStart"/>
      <w:r w:rsidRPr="00CD23F3">
        <w:rPr>
          <w:rFonts w:ascii="Times New Roman" w:eastAsia="Times New Roman" w:hAnsi="Times New Roman" w:cs="Times New Roman"/>
          <w:sz w:val="28"/>
          <w:szCs w:val="28"/>
          <w:lang w:eastAsia="uk-UA"/>
        </w:rPr>
        <w:t>Бічуя</w:t>
      </w:r>
      <w:proofErr w:type="spellEnd"/>
      <w:r w:rsidRPr="00CD23F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великий майстер деталі. Навіть один цей абзац, попри вже сказане, зв’язує воєдино низку образів і тем. Так, Стефко свідомо не розпалює печі у холодній батьковій квартирі, а Юлько любить спостерігати, як згорають за візерунчастою заслінкою печі новорічні ялинки. То, що бачиться хлопцям за вікнами чужих осель – щовечірнє згорання надуманих свят і неможливість людського тепла?! А жовтогаряче світло львівських ліхтарів? То ж вони гойдали тіні на землі в першому абзаці роману, наче виписуючи чорним по білому перші слова вже завершеної, але ще не осмисленої історії. А ще картинка з самотнім ліхтарем – єдине, що залишилося від </w:t>
      </w:r>
      <w:proofErr w:type="spellStart"/>
      <w:r w:rsidRPr="00CD23F3">
        <w:rPr>
          <w:rFonts w:ascii="Times New Roman" w:eastAsia="Times New Roman" w:hAnsi="Times New Roman" w:cs="Times New Roman"/>
          <w:sz w:val="28"/>
          <w:szCs w:val="28"/>
          <w:lang w:eastAsia="uk-UA"/>
        </w:rPr>
        <w:t>Юлькового</w:t>
      </w:r>
      <w:proofErr w:type="spellEnd"/>
      <w:r w:rsidRPr="00CD23F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малювання, його істинного обдарування…». </w:t>
      </w:r>
    </w:p>
    <w:p w:rsidR="00560180" w:rsidRPr="00A70A94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А я</w:t>
      </w:r>
      <w:r w:rsidRPr="00CD23F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кі  думки і почуття викликав  у  вас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</w:t>
      </w:r>
      <w:r w:rsidRPr="00CD23F3">
        <w:rPr>
          <w:rFonts w:ascii="Times New Roman" w:eastAsia="Times New Roman" w:hAnsi="Times New Roman" w:cs="Times New Roman"/>
          <w:sz w:val="28"/>
          <w:szCs w:val="28"/>
          <w:lang w:eastAsia="uk-UA"/>
        </w:rPr>
        <w:t>твір?</w:t>
      </w:r>
    </w:p>
    <w:p w:rsidR="00560180" w:rsidRPr="00FB1D77" w:rsidRDefault="00560180" w:rsidP="00560180">
      <w:pPr>
        <w:shd w:val="clear" w:color="auto" w:fill="FFFFFF"/>
        <w:spacing w:after="0" w:line="360" w:lineRule="auto"/>
        <w:ind w:left="-284" w:right="-284"/>
        <w:contextualSpacing/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</w:pPr>
      <w:r w:rsidRPr="00FB1D77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ІІ. Основна частина.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CD23F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Узагальнення вивченого матеріалу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«Займи позицію»</w:t>
      </w:r>
    </w:p>
    <w:p w:rsidR="00560180" w:rsidRPr="00C92B74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B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Василь Сухомлинський колись сказав: «Виховати людину </w:t>
      </w:r>
      <w:proofErr w:type="spellStart"/>
      <w:r w:rsidRPr="00C92B74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інтелектуально</w:t>
      </w:r>
      <w:proofErr w:type="spellEnd"/>
      <w:r w:rsidRPr="00C92B74">
        <w:rPr>
          <w:rFonts w:ascii="Times New Roman" w:eastAsia="Times New Roman" w:hAnsi="Times New Roman" w:cs="Times New Roman"/>
          <w:sz w:val="28"/>
          <w:szCs w:val="28"/>
          <w:lang w:eastAsia="uk-UA"/>
        </w:rPr>
        <w:t>, не виховавши її морально, − значить вирощувати загрозу для суспільства...»</w:t>
      </w:r>
    </w:p>
    <w:p w:rsidR="00560180" w:rsidRPr="00CD23F3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-</w:t>
      </w:r>
      <w:r w:rsidRPr="005D037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Доведіть або спростуйте зміст вислову.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ви розумієте вислів: «Як можна пізнати себе? Не шляхом споглядання, а лише шляхом діяльності. Спробуй виконати свій обов’язок − і ти пізнаєш, що в тобі є»? (Й. В. Ґете). У чому простежується взаємозв’язок слів поета з темою нашого уроку?</w:t>
      </w:r>
    </w:p>
    <w:p w:rsidR="00560180" w:rsidRPr="00A5612A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Самовиховання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свідома діяльність людини, спрямована на вироблення позитивних рис і подолання негативних. Це процес, у якому взаємопов’язано проявляється весь духовний світ людини. Це вольове зусилля, яке регулює весь спосіб життя.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Самовиховання містить декілька складових.</w:t>
      </w:r>
    </w:p>
    <w:p w:rsidR="00560180" w:rsidRPr="00A5612A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12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lastRenderedPageBreak/>
        <w:t>Самопізнання</w:t>
      </w: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− процес відкриття себе, пізнання свого внутрішнього світу, сильних і слабких проявів своєї особистості.</w:t>
      </w:r>
    </w:p>
    <w:p w:rsidR="00560180" w:rsidRPr="00A5612A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5612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Самоставлення</w:t>
      </w:r>
      <w:proofErr w:type="spellEnd"/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− ставлення людини до себе, яке виражається в самоповазі. </w:t>
      </w:r>
    </w:p>
    <w:p w:rsidR="00560180" w:rsidRPr="00A5612A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12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Самоповага</w:t>
      </w: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− це особисте оцінне судження, виражене в позитивному ставленні до себе. Самоповага формується на основі усвідомлення особистістю своїх чеснот, результатів діяльності, ставлення оточення та виявляється в </w:t>
      </w:r>
      <w:r w:rsidRPr="001F185F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самооцінці</w:t>
      </w: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>. Від самооцінки залежать взаємини людини з оточенням, її самокритичність, самовимогливість, ставлення до своїх успіхів і невдач. Вона впливає на ефективність діяльності людини й подальший розвиток її особистості.</w:t>
      </w:r>
    </w:p>
    <w:p w:rsidR="00560180" w:rsidRPr="00A5612A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12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Саморегуляція</w:t>
      </w:r>
      <w:r w:rsidRPr="00A56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− здатність людини керувати собою на основі сприймання й усвідомлення своєї поведінки та психічних процесів. </w:t>
      </w:r>
    </w:p>
    <w:p w:rsidR="00560180" w:rsidRPr="00FB1D77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B1D7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ІІІ. Підсумкова частина.</w:t>
      </w:r>
    </w:p>
    <w:p w:rsidR="00560180" w:rsidRPr="00386501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Славко малював на </w:t>
      </w:r>
      <w:proofErr w:type="spellStart"/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уроці</w:t>
      </w:r>
      <w:proofErr w:type="spellEnd"/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ніким не відкриті материки, обмірковуючи, як збільшити навантаження. Однак способи на це самі собою не вигадувалися, їх, мабуть, треба відкривати, як материки. Як Північний полюс. Як істину про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>те, що Земля обертається довкола Сонця. Колись за це відкриття заплатили життям. А чим треба заплатити, щоб пізнати розмір власних сил і можливостей? Адже від цього залежать і відкриття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». «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Може, розібр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атися в симпатіях і антипатіях −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також визначити міру максимального навантаження?</w:t>
      </w:r>
    </w:p>
    <w:p w:rsidR="00560180" w:rsidRPr="00386501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Цікаво, а яке максимальне навантаження може витримати Юлько Ващук?</w:t>
      </w:r>
    </w:p>
    <w:p w:rsidR="00560180" w:rsidRPr="00386501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Слухай, Юльку, яке максимальне навантаження ти можеш витримати?</w:t>
      </w:r>
    </w:p>
    <w:p w:rsidR="00560180" w:rsidRPr="00386501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Що?</w:t>
      </w:r>
    </w:p>
    <w:p w:rsidR="00560180" w:rsidRPr="00386501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питаю, яке максимальне навантаження ти можеш витримати?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не машина. І взагалі, не маю наміру вступати з тобою в дискусії на </w:t>
      </w:r>
      <w:proofErr w:type="spellStart"/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Pr="003865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То яке ж, на вашу думку, «максимальне навантаження» міг витримати кожен із героїв? Аргументуйте свою відповідь.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60180" w:rsidRPr="00C52028" w:rsidRDefault="00560180" w:rsidP="00560180">
      <w:pPr>
        <w:shd w:val="clear" w:color="auto" w:fill="FFFFFF"/>
        <w:tabs>
          <w:tab w:val="left" w:pos="5490"/>
        </w:tabs>
        <w:spacing w:after="0" w:line="360" w:lineRule="auto"/>
        <w:ind w:left="-284" w:right="-284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C5202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Домашнє завдання</w:t>
      </w:r>
    </w:p>
    <w:p w:rsidR="00560180" w:rsidRPr="00C92B74" w:rsidRDefault="00560180" w:rsidP="00560180">
      <w:pPr>
        <w:shd w:val="clear" w:color="auto" w:fill="FFFFFF"/>
        <w:tabs>
          <w:tab w:val="left" w:pos="5490"/>
        </w:tabs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ab/>
      </w:r>
    </w:p>
    <w:p w:rsidR="00560180" w:rsidRPr="005D0374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Пригадай</w:t>
      </w:r>
      <w:r w:rsidRPr="005D03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кому належать слова та </w:t>
      </w:r>
      <w:r w:rsidRPr="005D0374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у якому вони вжиті(відповіді написати та надіслати на перевірку)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1</w:t>
      </w:r>
      <w:r w:rsidRPr="005D0374">
        <w:rPr>
          <w:rFonts w:ascii="Times New Roman" w:eastAsia="Times New Roman" w:hAnsi="Times New Roman" w:cs="Times New Roman"/>
          <w:sz w:val="28"/>
          <w:szCs w:val="28"/>
          <w:lang w:eastAsia="uk-UA"/>
        </w:rPr>
        <w:t>. «Максимальне навантаження – справа немаловажна. Це… вимір характеру і людських сил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Pr="005D03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60180" w:rsidRPr="005D0374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 «</w:t>
      </w:r>
      <w:r w:rsidRPr="002C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Добре б завтра прокинутися раптом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кимось іншим …</w:t>
      </w:r>
      <w:r w:rsidRPr="002C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ні, ким завгодно, аби не ..</w:t>
      </w:r>
      <w:r w:rsidRPr="002C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Звичайним, буденним. Встати, </w:t>
      </w:r>
      <w:proofErr w:type="spellStart"/>
      <w:r w:rsidRPr="002C445A">
        <w:rPr>
          <w:rFonts w:ascii="Times New Roman" w:eastAsia="Times New Roman" w:hAnsi="Times New Roman" w:cs="Times New Roman"/>
          <w:sz w:val="28"/>
          <w:szCs w:val="28"/>
          <w:lang w:eastAsia="uk-UA"/>
        </w:rPr>
        <w:t>вмитись</w:t>
      </w:r>
      <w:proofErr w:type="spellEnd"/>
      <w:r w:rsidRPr="002C445A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… і вийти на вулицю −</w:t>
      </w:r>
      <w:r w:rsidRPr="002C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також звичайну, буденну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−</w:t>
      </w:r>
      <w:r w:rsidRPr="002C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бути байдужим до каменів, до форми вікон, до кольору дахів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5D0374">
        <w:rPr>
          <w:rFonts w:ascii="Times New Roman" w:eastAsia="Times New Roman" w:hAnsi="Times New Roman" w:cs="Times New Roman"/>
          <w:sz w:val="28"/>
          <w:szCs w:val="28"/>
          <w:lang w:eastAsia="uk-UA"/>
        </w:rPr>
        <w:t>. «Навіщо ти вчинив це побоїще? Ще й заховався після всього. Чого завгодно міг сподіватися, але … щоб Славко Беркута заховався…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«− </w:t>
      </w:r>
      <w:r w:rsidRPr="00D759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Бачиш, Юльку, от… Я таки думаю… Ти сам винен. Ти перший почав. Якби не почав, усього цього не трапилося б…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</w:p>
    <w:p w:rsidR="00560180" w:rsidRPr="005D0374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 «</w:t>
      </w:r>
      <w:r w:rsidRPr="005628AD">
        <w:rPr>
          <w:rFonts w:ascii="Times New Roman" w:eastAsia="Times New Roman" w:hAnsi="Times New Roman" w:cs="Times New Roman"/>
          <w:sz w:val="28"/>
          <w:szCs w:val="28"/>
          <w:lang w:eastAsia="uk-UA"/>
        </w:rPr>
        <w:t>У тебе вс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 добре, все просто, ти думаєш − два по два −</w:t>
      </w:r>
      <w:r w:rsidRPr="00562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чотири, і ніяких сумнівів, хіба ж неправду я кажу? Добре тобі, у тебе все гаразд…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</w:p>
    <w:p w:rsidR="00560180" w:rsidRDefault="00560180" w:rsidP="00560180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Pr="005D0374">
        <w:rPr>
          <w:rFonts w:ascii="Times New Roman" w:eastAsia="Times New Roman" w:hAnsi="Times New Roman" w:cs="Times New Roman"/>
          <w:sz w:val="28"/>
          <w:szCs w:val="28"/>
          <w:lang w:eastAsia="uk-UA"/>
        </w:rPr>
        <w:t>. «Коли б я знала, хто це зробив, ну як він міг, як у людини язик повернувся – зробити щось паскудне… і прикритися чужим іменем?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Pr="005D03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60180" w:rsidRDefault="00560180" w:rsidP="00560180"/>
    <w:p w:rsidR="00A743E6" w:rsidRDefault="00A743E6"/>
    <w:sectPr w:rsidR="00A743E6" w:rsidSect="007A42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80"/>
    <w:rsid w:val="001B686B"/>
    <w:rsid w:val="00560180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62584-4D32-402B-AC18-01C50DB3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18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3830</Characters>
  <Application>Microsoft Office Word</Application>
  <DocSecurity>0</DocSecurity>
  <Lines>31</Lines>
  <Paragraphs>8</Paragraphs>
  <ScaleCrop>false</ScaleCrop>
  <Company>HP</Company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2022-03-28T15:02:00Z</dcterms:created>
  <dcterms:modified xsi:type="dcterms:W3CDTF">2022-03-28T15:04:00Z</dcterms:modified>
</cp:coreProperties>
</file>